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8" w:rsidRPr="00F45651" w:rsidRDefault="00F45651">
      <w:pPr>
        <w:rPr>
          <w:sz w:val="28"/>
          <w:szCs w:val="28"/>
          <w:u w:val="single"/>
        </w:rPr>
      </w:pPr>
      <w:r w:rsidRPr="00F45651">
        <w:rPr>
          <w:sz w:val="28"/>
          <w:szCs w:val="28"/>
          <w:u w:val="single"/>
        </w:rPr>
        <w:t>2.06. Задание по литературе для группы № 19.</w:t>
      </w:r>
    </w:p>
    <w:p w:rsidR="00F45651" w:rsidRDefault="00F45651">
      <w:pPr>
        <w:rPr>
          <w:sz w:val="28"/>
          <w:szCs w:val="28"/>
        </w:rPr>
      </w:pPr>
      <w:r>
        <w:rPr>
          <w:sz w:val="28"/>
          <w:szCs w:val="28"/>
        </w:rPr>
        <w:t>1. На 2.06. заданий нет, т. к. это последняя пара по литературе.</w:t>
      </w:r>
    </w:p>
    <w:p w:rsidR="00F45651" w:rsidRDefault="00F45651">
      <w:pPr>
        <w:rPr>
          <w:sz w:val="28"/>
          <w:szCs w:val="28"/>
        </w:rPr>
      </w:pPr>
      <w:r>
        <w:rPr>
          <w:sz w:val="28"/>
          <w:szCs w:val="28"/>
        </w:rPr>
        <w:t>2. Сдаем задолженности.</w:t>
      </w:r>
    </w:p>
    <w:p w:rsidR="00F45651" w:rsidRPr="00F45651" w:rsidRDefault="00F45651">
      <w:pPr>
        <w:rPr>
          <w:sz w:val="28"/>
          <w:szCs w:val="28"/>
          <w:u w:val="single"/>
        </w:rPr>
      </w:pPr>
      <w:r>
        <w:rPr>
          <w:sz w:val="28"/>
          <w:szCs w:val="28"/>
        </w:rPr>
        <w:t>3. Срочно выполняем и отправляем, выставляю оценки за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5651" w:rsidRPr="00F45651" w:rsidRDefault="00F456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</w:rPr>
        <w:t>.</w:t>
      </w:r>
    </w:p>
    <w:sectPr w:rsidR="00F45651" w:rsidRPr="00F45651" w:rsidSect="0002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651"/>
    <w:rsid w:val="00023F18"/>
    <w:rsid w:val="00F4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2020-06-02T07:32:00Z</dcterms:created>
  <dcterms:modified xsi:type="dcterms:W3CDTF">2020-06-02T07:42:00Z</dcterms:modified>
</cp:coreProperties>
</file>