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3" w:rsidRDefault="00BB59F6" w:rsidP="00931F03">
      <w:r>
        <w:t>16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BB59F6" w:rsidRPr="009466E6" w:rsidRDefault="00BB59F6" w:rsidP="00BB59F6">
      <w:pPr>
        <w:pStyle w:val="a3"/>
        <w:numPr>
          <w:ilvl w:val="0"/>
          <w:numId w:val="1"/>
        </w:numPr>
      </w:pPr>
      <w:r w:rsidRPr="009466E6">
        <w:t xml:space="preserve">Натирка углов с применением фасонных </w:t>
      </w:r>
      <w:proofErr w:type="spellStart"/>
      <w:r w:rsidRPr="009466E6">
        <w:t>полутерков</w:t>
      </w:r>
      <w:proofErr w:type="spellEnd"/>
      <w:r w:rsidRPr="009466E6">
        <w:t xml:space="preserve">, снятие </w:t>
      </w:r>
      <w:proofErr w:type="gramStart"/>
      <w:r w:rsidRPr="009466E6">
        <w:t>фасок .</w:t>
      </w:r>
      <w:proofErr w:type="gramEnd"/>
    </w:p>
    <w:p w:rsidR="002809B9" w:rsidRDefault="00BB59F6" w:rsidP="00BB59F6">
      <w:r w:rsidRPr="009466E6">
        <w:t xml:space="preserve">Изготовление деревянных </w:t>
      </w:r>
      <w:proofErr w:type="gramStart"/>
      <w:r w:rsidRPr="009466E6">
        <w:t>марок .</w:t>
      </w:r>
      <w:proofErr w:type="gramEnd"/>
      <w:r w:rsidRPr="009466E6">
        <w:t xml:space="preserve"> Установка инвентарных марок на оштукатуриваемую поверхность.</w:t>
      </w:r>
    </w:p>
    <w:p w:rsidR="00BB59F6" w:rsidRDefault="00BB59F6" w:rsidP="00BB59F6">
      <w:bookmarkStart w:id="0" w:name="_GoBack"/>
      <w:bookmarkEnd w:id="0"/>
    </w:p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5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809B9"/>
    <w:rsid w:val="00457287"/>
    <w:rsid w:val="00813E73"/>
    <w:rsid w:val="00931F03"/>
    <w:rsid w:val="00A37493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B4A"/>
  <w15:docId w15:val="{A584A1FD-EAEF-4AE3-B8A5-48389CB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8</cp:revision>
  <dcterms:created xsi:type="dcterms:W3CDTF">2020-06-05T06:37:00Z</dcterms:created>
  <dcterms:modified xsi:type="dcterms:W3CDTF">2020-06-16T07:00:00Z</dcterms:modified>
</cp:coreProperties>
</file>