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3B" w:rsidRDefault="0084653B" w:rsidP="0084653B">
      <w:pPr>
        <w:spacing w:before="60"/>
        <w:ind w:left="815" w:right="831"/>
        <w:jc w:val="center"/>
        <w:rPr>
          <w:b/>
          <w:sz w:val="40"/>
        </w:rPr>
      </w:pPr>
      <w:r>
        <w:rPr>
          <w:b/>
          <w:color w:val="FF0000"/>
          <w:sz w:val="40"/>
        </w:rPr>
        <w:t>Экзамен по математике – гр. 31</w:t>
      </w:r>
    </w:p>
    <w:p w:rsidR="0084653B" w:rsidRDefault="0084653B" w:rsidP="0084653B">
      <w:pPr>
        <w:spacing w:before="269"/>
        <w:ind w:left="10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Инструкция для обучающихся:</w:t>
      </w:r>
    </w:p>
    <w:p w:rsidR="0084653B" w:rsidRDefault="0084653B" w:rsidP="0084653B">
      <w:pPr>
        <w:pStyle w:val="a3"/>
        <w:spacing w:before="242" w:line="276" w:lineRule="auto"/>
        <w:ind w:left="100" w:right="116"/>
        <w:jc w:val="both"/>
      </w:pPr>
      <w:r>
        <w:t>Перед вами текст экзаменационного задания по курсу «Математика: алгебра и начала математического анализа, геометрия». Работа составлена в 4 вариантах. В каждом варианте 10 заданий.</w:t>
      </w:r>
    </w:p>
    <w:p w:rsidR="0084653B" w:rsidRDefault="0084653B" w:rsidP="0084653B">
      <w:pPr>
        <w:pStyle w:val="a3"/>
        <w:spacing w:before="1" w:line="276" w:lineRule="auto"/>
        <w:ind w:left="100" w:right="123"/>
        <w:jc w:val="both"/>
      </w:pPr>
      <w:r>
        <w:t>Внимательно читайте каждое задание. Если задание не удается выполнить сразу, переходите к следующему. Если остается время, вернитесь к пропущенным заданиям. Желаю успехов!</w:t>
      </w:r>
    </w:p>
    <w:p w:rsidR="0084653B" w:rsidRDefault="0084653B" w:rsidP="0084653B">
      <w:pPr>
        <w:pStyle w:val="a3"/>
        <w:spacing w:before="6"/>
        <w:rPr>
          <w:sz w:val="32"/>
        </w:rPr>
      </w:pPr>
    </w:p>
    <w:p w:rsidR="0084653B" w:rsidRDefault="0084653B" w:rsidP="0084653B">
      <w:pPr>
        <w:ind w:left="10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Примечание:</w:t>
      </w:r>
    </w:p>
    <w:p w:rsidR="0084653B" w:rsidRDefault="0084653B" w:rsidP="0084653B">
      <w:pPr>
        <w:pStyle w:val="a3"/>
        <w:tabs>
          <w:tab w:val="left" w:pos="8789"/>
        </w:tabs>
        <w:spacing w:before="46" w:line="276" w:lineRule="auto"/>
        <w:ind w:left="100" w:right="5482"/>
      </w:pPr>
      <w:r>
        <w:t>Справочный материал предоставлен               (смотрите ниже)</w:t>
      </w:r>
    </w:p>
    <w:p w:rsidR="0084653B" w:rsidRDefault="0084653B" w:rsidP="0084653B">
      <w:pPr>
        <w:spacing w:before="203"/>
        <w:ind w:left="10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Критерии оценивания:</w:t>
      </w:r>
    </w:p>
    <w:p w:rsidR="0084653B" w:rsidRDefault="0084653B" w:rsidP="0084653B">
      <w:pPr>
        <w:pStyle w:val="a3"/>
        <w:spacing w:before="244" w:line="424" w:lineRule="auto"/>
        <w:ind w:left="100"/>
      </w:pPr>
      <w:r>
        <w:t xml:space="preserve">Отметка </w:t>
      </w:r>
      <w:r>
        <w:rPr>
          <w:color w:val="FF0000"/>
        </w:rPr>
        <w:t xml:space="preserve">«3» </w:t>
      </w:r>
      <w:r>
        <w:t xml:space="preserve">(удовлетворительно) выставляется при выполнении любых </w:t>
      </w:r>
      <w:r>
        <w:rPr>
          <w:color w:val="FF0000"/>
        </w:rPr>
        <w:t xml:space="preserve">пяти </w:t>
      </w:r>
      <w:r>
        <w:t xml:space="preserve">заданий. Отметка </w:t>
      </w:r>
      <w:r>
        <w:rPr>
          <w:color w:val="FF0000"/>
        </w:rPr>
        <w:t xml:space="preserve">«4» </w:t>
      </w:r>
      <w:r>
        <w:t xml:space="preserve">(хорошо) выставляется при выполнении любых </w:t>
      </w:r>
      <w:r>
        <w:rPr>
          <w:color w:val="FF0000"/>
        </w:rPr>
        <w:t xml:space="preserve">семи </w:t>
      </w:r>
      <w:r>
        <w:t>заданий.</w:t>
      </w:r>
    </w:p>
    <w:p w:rsidR="0084653B" w:rsidRDefault="0084653B" w:rsidP="0084653B">
      <w:pPr>
        <w:pStyle w:val="a3"/>
        <w:spacing w:before="1"/>
        <w:ind w:left="100"/>
      </w:pPr>
      <w:r>
        <w:t xml:space="preserve">Отметка </w:t>
      </w:r>
      <w:r>
        <w:rPr>
          <w:color w:val="FF0000"/>
        </w:rPr>
        <w:t xml:space="preserve">«5» </w:t>
      </w:r>
      <w:r>
        <w:t xml:space="preserve">(отлично) ставится за </w:t>
      </w:r>
      <w:r>
        <w:rPr>
          <w:color w:val="FF0000"/>
        </w:rPr>
        <w:t xml:space="preserve">девять </w:t>
      </w:r>
      <w:r>
        <w:t>верно выполненных заданий.</w:t>
      </w:r>
    </w:p>
    <w:p w:rsidR="0084653B" w:rsidRDefault="0084653B" w:rsidP="0084653B">
      <w:pPr>
        <w:pStyle w:val="a3"/>
        <w:spacing w:before="11"/>
        <w:rPr>
          <w:sz w:val="41"/>
        </w:rPr>
      </w:pPr>
    </w:p>
    <w:p w:rsidR="0084653B" w:rsidRPr="009A3BDB" w:rsidRDefault="0084653B" w:rsidP="0084653B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color w:val="C00000"/>
          <w:sz w:val="32"/>
          <w:szCs w:val="32"/>
        </w:rPr>
      </w:pPr>
      <w:r>
        <w:rPr>
          <w:color w:val="006FC0"/>
          <w:spacing w:val="-120"/>
          <w:sz w:val="48"/>
          <w:u w:val="thick" w:color="006FC0"/>
        </w:rPr>
        <w:t xml:space="preserve"> </w:t>
      </w:r>
      <w:r w:rsidRPr="009A3BDB">
        <w:rPr>
          <w:b/>
          <w:color w:val="C00000"/>
          <w:sz w:val="32"/>
          <w:szCs w:val="32"/>
        </w:rPr>
        <w:t>Не забываем про требования по</w:t>
      </w:r>
      <w:r w:rsidRPr="009A3BDB">
        <w:rPr>
          <w:b/>
          <w:color w:val="C00000"/>
          <w:spacing w:val="-19"/>
          <w:sz w:val="32"/>
          <w:szCs w:val="32"/>
        </w:rPr>
        <w:t xml:space="preserve"> </w:t>
      </w:r>
      <w:r w:rsidRPr="009A3BDB">
        <w:rPr>
          <w:b/>
          <w:color w:val="C00000"/>
          <w:sz w:val="32"/>
          <w:szCs w:val="32"/>
        </w:rPr>
        <w:t>оформлению письменной экзаменационной работы, изложенные</w:t>
      </w:r>
      <w:r w:rsidRPr="009A3BDB">
        <w:rPr>
          <w:b/>
          <w:color w:val="C00000"/>
          <w:sz w:val="32"/>
          <w:szCs w:val="32"/>
        </w:rPr>
        <w:tab/>
        <w:t xml:space="preserve"> 02.06</w:t>
      </w:r>
    </w:p>
    <w:p w:rsidR="0084653B" w:rsidRDefault="0084653B" w:rsidP="0084653B">
      <w:pPr>
        <w:spacing w:before="280"/>
        <w:ind w:left="167" w:right="168"/>
        <w:jc w:val="right"/>
        <w:rPr>
          <w:sz w:val="32"/>
          <w:szCs w:val="32"/>
        </w:rPr>
      </w:pPr>
      <w:r w:rsidRPr="00F50EDA">
        <w:rPr>
          <w:sz w:val="32"/>
          <w:szCs w:val="32"/>
        </w:rPr>
        <w:t>Образец выполнения задания</w:t>
      </w:r>
      <w:r>
        <w:rPr>
          <w:sz w:val="32"/>
          <w:szCs w:val="32"/>
        </w:rPr>
        <w:t>.</w:t>
      </w:r>
    </w:p>
    <w:p w:rsidR="0084653B" w:rsidRDefault="0084653B" w:rsidP="0084653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84653B" w:rsidRDefault="0084653B" w:rsidP="0084653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Решение...............</w:t>
      </w:r>
    </w:p>
    <w:p w:rsidR="0084653B" w:rsidRDefault="0084653B" w:rsidP="0084653B">
      <w:pPr>
        <w:pStyle w:val="a5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Ответ...........</w:t>
      </w:r>
    </w:p>
    <w:p w:rsidR="0084653B" w:rsidRDefault="0084653B" w:rsidP="0084653B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84653B" w:rsidRPr="00C83289" w:rsidRDefault="0084653B" w:rsidP="0084653B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84653B" w:rsidRPr="00C83289" w:rsidRDefault="0084653B" w:rsidP="0084653B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84653B" w:rsidRDefault="0084653B" w:rsidP="0084653B">
      <w:pPr>
        <w:pStyle w:val="a5"/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Найти:</w:t>
      </w:r>
    </w:p>
    <w:p w:rsidR="0084653B" w:rsidRPr="009A3BDB" w:rsidRDefault="0084653B" w:rsidP="0084653B">
      <w:pPr>
        <w:pStyle w:val="a5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Ответ:</w:t>
      </w:r>
    </w:p>
    <w:p w:rsidR="0084653B" w:rsidRDefault="0084653B" w:rsidP="0084653B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</w:rPr>
      </w:pPr>
    </w:p>
    <w:p w:rsidR="0084653B" w:rsidRPr="009A3BDB" w:rsidRDefault="0084653B" w:rsidP="0084653B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color w:val="C00000"/>
          <w:sz w:val="32"/>
          <w:szCs w:val="32"/>
        </w:rPr>
      </w:pPr>
      <w:r w:rsidRPr="00376742">
        <w:rPr>
          <w:b/>
          <w:color w:val="C00000"/>
          <w:sz w:val="32"/>
          <w:szCs w:val="32"/>
        </w:rPr>
        <w:t>Условие задания обязательно переписываем и не забываем писать ответ</w:t>
      </w:r>
    </w:p>
    <w:p w:rsidR="0084653B" w:rsidRDefault="0084653B" w:rsidP="0084653B">
      <w:pPr>
        <w:ind w:left="815" w:right="830"/>
        <w:jc w:val="center"/>
        <w:rPr>
          <w:b/>
          <w:color w:val="17365D"/>
          <w:sz w:val="44"/>
        </w:rPr>
      </w:pPr>
    </w:p>
    <w:p w:rsidR="0084653B" w:rsidRDefault="0084653B" w:rsidP="0084653B">
      <w:pPr>
        <w:tabs>
          <w:tab w:val="left" w:pos="1313"/>
        </w:tabs>
        <w:spacing w:before="75" w:line="276" w:lineRule="auto"/>
        <w:ind w:right="235"/>
        <w:jc w:val="center"/>
        <w:rPr>
          <w:b/>
          <w:color w:val="C00000"/>
          <w:sz w:val="28"/>
          <w:szCs w:val="28"/>
        </w:rPr>
      </w:pPr>
      <w:r w:rsidRPr="00533344">
        <w:rPr>
          <w:b/>
          <w:color w:val="C00000"/>
          <w:sz w:val="28"/>
          <w:szCs w:val="28"/>
        </w:rPr>
        <w:t>Не забываем ставить фамилию на каждой странице сверху</w:t>
      </w:r>
    </w:p>
    <w:p w:rsidR="00F6511F" w:rsidRDefault="00F6511F" w:rsidP="0084653B">
      <w:pPr>
        <w:tabs>
          <w:tab w:val="left" w:pos="1313"/>
        </w:tabs>
        <w:spacing w:before="75" w:line="276" w:lineRule="auto"/>
        <w:ind w:right="235"/>
        <w:jc w:val="center"/>
        <w:rPr>
          <w:b/>
          <w:color w:val="C00000"/>
          <w:sz w:val="28"/>
          <w:szCs w:val="28"/>
        </w:rPr>
      </w:pPr>
    </w:p>
    <w:p w:rsidR="00F6511F" w:rsidRDefault="00F6511F" w:rsidP="00F6511F">
      <w:pPr>
        <w:ind w:left="815" w:right="830"/>
        <w:jc w:val="center"/>
        <w:rPr>
          <w:b/>
          <w:sz w:val="44"/>
        </w:rPr>
      </w:pPr>
      <w:r>
        <w:rPr>
          <w:b/>
          <w:color w:val="17365D"/>
          <w:sz w:val="44"/>
        </w:rPr>
        <w:lastRenderedPageBreak/>
        <w:t xml:space="preserve">Вы должны отправить работы </w:t>
      </w:r>
      <w:r>
        <w:rPr>
          <w:b/>
          <w:color w:val="C00000"/>
          <w:sz w:val="44"/>
        </w:rPr>
        <w:t>до 13.3</w:t>
      </w:r>
      <w:r w:rsidRPr="00533344">
        <w:rPr>
          <w:b/>
          <w:color w:val="C00000"/>
          <w:sz w:val="44"/>
        </w:rPr>
        <w:t>0.</w:t>
      </w:r>
    </w:p>
    <w:p w:rsidR="00F6511F" w:rsidRPr="00F6511F" w:rsidRDefault="00F6511F" w:rsidP="00F6511F">
      <w:pPr>
        <w:spacing w:before="274" w:line="276" w:lineRule="auto"/>
        <w:ind w:left="402" w:right="419"/>
        <w:jc w:val="center"/>
        <w:rPr>
          <w:b/>
          <w:color w:val="17365D"/>
          <w:sz w:val="44"/>
        </w:rPr>
      </w:pPr>
      <w:r w:rsidRPr="00533344">
        <w:rPr>
          <w:b/>
          <w:sz w:val="44"/>
        </w:rPr>
        <w:t>После этого времени работы не проверяются, т.е. вы считаетесь не сдавшими экзамен</w:t>
      </w:r>
      <w:r>
        <w:rPr>
          <w:b/>
          <w:color w:val="17365D"/>
          <w:sz w:val="44"/>
        </w:rPr>
        <w:t>.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первого листа.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F6511F" w:rsidRPr="009A3BDB" w:rsidRDefault="00F6511F" w:rsidP="00F6511F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  <w:u w:val="single"/>
        </w:rPr>
      </w:pPr>
      <w:r>
        <w:rPr>
          <w:sz w:val="28"/>
          <w:szCs w:val="28"/>
        </w:rPr>
        <w:t>Дата                                                                                    № варианта</w:t>
      </w:r>
      <w:r w:rsidRPr="009A3BDB">
        <w:rPr>
          <w:b/>
          <w:sz w:val="32"/>
          <w:szCs w:val="32"/>
        </w:rPr>
        <w:t xml:space="preserve"> </w:t>
      </w:r>
    </w:p>
    <w:p w:rsidR="00F6511F" w:rsidRDefault="00F6511F" w:rsidP="00F6511F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90"/>
        <w:gridCol w:w="1810"/>
        <w:gridCol w:w="1234"/>
        <w:gridCol w:w="1279"/>
      </w:tblGrid>
      <w:tr w:rsidR="00F6511F" w:rsidRPr="009A3BDB" w:rsidTr="00F6511F">
        <w:trPr>
          <w:trHeight w:val="530"/>
          <w:jc w:val="center"/>
        </w:trPr>
        <w:tc>
          <w:tcPr>
            <w:tcW w:w="590" w:type="dxa"/>
          </w:tcPr>
          <w:p w:rsidR="00F6511F" w:rsidRPr="009C601D" w:rsidRDefault="00F6511F" w:rsidP="000B6028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F6511F" w:rsidRPr="009C601D" w:rsidRDefault="00F6511F" w:rsidP="000B6028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Фамилия</w:t>
            </w:r>
          </w:p>
        </w:tc>
        <w:tc>
          <w:tcPr>
            <w:tcW w:w="1234" w:type="dxa"/>
          </w:tcPr>
          <w:p w:rsidR="00F6511F" w:rsidRPr="009C601D" w:rsidRDefault="00F6511F" w:rsidP="000B6028">
            <w:pPr>
              <w:jc w:val="center"/>
              <w:rPr>
                <w:b/>
                <w:sz w:val="24"/>
                <w:szCs w:val="24"/>
              </w:rPr>
            </w:pPr>
            <w:r w:rsidRPr="009C601D">
              <w:rPr>
                <w:b/>
                <w:sz w:val="24"/>
                <w:szCs w:val="24"/>
              </w:rPr>
              <w:t>№ варианта</w:t>
            </w:r>
          </w:p>
        </w:tc>
        <w:tc>
          <w:tcPr>
            <w:tcW w:w="1279" w:type="dxa"/>
          </w:tcPr>
          <w:p w:rsidR="00F6511F" w:rsidRPr="009C601D" w:rsidRDefault="00F6511F" w:rsidP="000B60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Гейтман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-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Зайков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Забахтурина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Кривоногова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Кезимова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 xml:space="preserve">допущена 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Коткин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Леонтьев В.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Леонтьев К.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Луцкая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  <w:r w:rsidR="009C601D" w:rsidRPr="009C601D">
              <w:rPr>
                <w:sz w:val="24"/>
                <w:szCs w:val="24"/>
              </w:rPr>
              <w:t>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Мехоношина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  <w:r w:rsidR="009C601D" w:rsidRPr="009C601D">
              <w:rPr>
                <w:sz w:val="24"/>
                <w:szCs w:val="24"/>
              </w:rPr>
              <w:t>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11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Нежуренко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12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Невоструев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-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13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Попова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6511F" w:rsidRPr="009C601D" w:rsidRDefault="00294A8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Панова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  <w:r w:rsidR="009C601D" w:rsidRPr="009C601D">
              <w:rPr>
                <w:sz w:val="24"/>
                <w:szCs w:val="24"/>
              </w:rPr>
              <w:t>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15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Самылова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-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16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Семенова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17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Слесарева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-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Сухова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  <w:r w:rsidR="009C601D" w:rsidRPr="009C601D">
              <w:rPr>
                <w:sz w:val="24"/>
                <w:szCs w:val="24"/>
              </w:rPr>
              <w:t>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19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Угрюмова</w:t>
            </w:r>
            <w:proofErr w:type="spell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  <w:r w:rsidR="009C601D" w:rsidRPr="009C601D">
              <w:rPr>
                <w:sz w:val="24"/>
                <w:szCs w:val="24"/>
              </w:rPr>
              <w:t>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20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Федина</w:t>
            </w:r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</w:t>
            </w:r>
            <w:r w:rsidR="009C601D" w:rsidRPr="009C601D">
              <w:rPr>
                <w:sz w:val="24"/>
                <w:szCs w:val="24"/>
              </w:rPr>
              <w:t>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21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gramStart"/>
            <w:r w:rsidRPr="009C601D">
              <w:rPr>
                <w:sz w:val="24"/>
                <w:szCs w:val="24"/>
              </w:rPr>
              <w:t>Хазов</w:t>
            </w:r>
            <w:proofErr w:type="gramEnd"/>
          </w:p>
        </w:tc>
        <w:tc>
          <w:tcPr>
            <w:tcW w:w="1234" w:type="dxa"/>
          </w:tcPr>
          <w:p w:rsidR="00F6511F" w:rsidRPr="009C601D" w:rsidRDefault="00F6511F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-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:rsidR="00F6511F" w:rsidRPr="009C601D" w:rsidRDefault="00F6511F" w:rsidP="00F6511F">
            <w:pPr>
              <w:rPr>
                <w:sz w:val="24"/>
                <w:szCs w:val="24"/>
              </w:rPr>
            </w:pPr>
            <w:proofErr w:type="spellStart"/>
            <w:r w:rsidRPr="009C601D">
              <w:rPr>
                <w:sz w:val="24"/>
                <w:szCs w:val="24"/>
              </w:rPr>
              <w:t>Чепырина</w:t>
            </w:r>
            <w:proofErr w:type="spellEnd"/>
          </w:p>
        </w:tc>
        <w:tc>
          <w:tcPr>
            <w:tcW w:w="1234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6511F" w:rsidRPr="009C601D" w:rsidRDefault="009C601D" w:rsidP="00F6511F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допущена</w:t>
            </w:r>
          </w:p>
        </w:tc>
      </w:tr>
      <w:tr w:rsidR="00F6511F" w:rsidRPr="009A3BDB" w:rsidTr="00F6511F">
        <w:trPr>
          <w:jc w:val="center"/>
        </w:trPr>
        <w:tc>
          <w:tcPr>
            <w:tcW w:w="590" w:type="dxa"/>
          </w:tcPr>
          <w:p w:rsidR="00F6511F" w:rsidRPr="009C601D" w:rsidRDefault="00F6511F" w:rsidP="000B6028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23</w:t>
            </w:r>
          </w:p>
        </w:tc>
        <w:tc>
          <w:tcPr>
            <w:tcW w:w="1810" w:type="dxa"/>
          </w:tcPr>
          <w:p w:rsidR="00F6511F" w:rsidRPr="009C601D" w:rsidRDefault="00F6511F" w:rsidP="000B6028">
            <w:pPr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Ширяева</w:t>
            </w:r>
          </w:p>
        </w:tc>
        <w:tc>
          <w:tcPr>
            <w:tcW w:w="1234" w:type="dxa"/>
          </w:tcPr>
          <w:p w:rsidR="00F6511F" w:rsidRPr="009C601D" w:rsidRDefault="009C601D" w:rsidP="000B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F6511F" w:rsidRPr="009C601D" w:rsidRDefault="009C601D" w:rsidP="000B6028">
            <w:pPr>
              <w:jc w:val="center"/>
              <w:rPr>
                <w:sz w:val="24"/>
                <w:szCs w:val="24"/>
              </w:rPr>
            </w:pPr>
            <w:r w:rsidRPr="009C601D">
              <w:rPr>
                <w:sz w:val="24"/>
                <w:szCs w:val="24"/>
              </w:rPr>
              <w:t>допущена</w:t>
            </w:r>
          </w:p>
        </w:tc>
      </w:tr>
    </w:tbl>
    <w:p w:rsidR="00F6511F" w:rsidRPr="009A3BDB" w:rsidRDefault="00F6511F" w:rsidP="00F6511F">
      <w:pPr>
        <w:pStyle w:val="Heading1"/>
        <w:spacing w:line="408" w:lineRule="auto"/>
        <w:ind w:left="4574" w:right="1797" w:hanging="1609"/>
        <w:jc w:val="left"/>
        <w:rPr>
          <w:sz w:val="24"/>
          <w:szCs w:val="24"/>
        </w:rPr>
      </w:pPr>
    </w:p>
    <w:p w:rsidR="0084653B" w:rsidRPr="00F6511F" w:rsidRDefault="00F6511F" w:rsidP="00F6511F">
      <w:pPr>
        <w:pStyle w:val="Heading1"/>
        <w:spacing w:line="408" w:lineRule="auto"/>
        <w:ind w:left="4574" w:right="1797" w:hanging="3723"/>
        <w:rPr>
          <w:color w:val="C00000"/>
        </w:rPr>
      </w:pPr>
      <w:r w:rsidRPr="003A4EFB">
        <w:rPr>
          <w:color w:val="C00000"/>
        </w:rPr>
        <w:t>Задание начинаем решать со второй страницы</w:t>
      </w:r>
    </w:p>
    <w:p w:rsidR="004F71C9" w:rsidRDefault="004F71C9" w:rsidP="005C75AD">
      <w:pPr>
        <w:pStyle w:val="Heading1"/>
        <w:spacing w:line="408" w:lineRule="auto"/>
        <w:ind w:left="4574" w:right="1797" w:hanging="1609"/>
        <w:jc w:val="left"/>
      </w:pPr>
    </w:p>
    <w:p w:rsidR="005C75AD" w:rsidRDefault="005C75AD" w:rsidP="005C75AD">
      <w:pPr>
        <w:pStyle w:val="Heading1"/>
        <w:spacing w:line="408" w:lineRule="auto"/>
        <w:ind w:left="4574" w:right="1797" w:hanging="1609"/>
        <w:jc w:val="left"/>
      </w:pPr>
      <w:r>
        <w:t>Экзаменационная работа по математике 1 вариант.</w:t>
      </w:r>
    </w:p>
    <w:p w:rsidR="005C75AD" w:rsidRDefault="005C75AD" w:rsidP="005C75AD">
      <w:pPr>
        <w:pStyle w:val="a3"/>
        <w:jc w:val="center"/>
        <w:rPr>
          <w:sz w:val="30"/>
        </w:rPr>
      </w:pPr>
    </w:p>
    <w:p w:rsidR="005C75AD" w:rsidRDefault="005C75AD" w:rsidP="005C75AD">
      <w:pPr>
        <w:pStyle w:val="a3"/>
        <w:spacing w:before="9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sz w:val="28"/>
        </w:rPr>
        <w:t>Вычислите:</w:t>
      </w:r>
    </w:p>
    <w:p w:rsidR="005C75AD" w:rsidRDefault="005C75AD" w:rsidP="005C75AD">
      <w:pPr>
        <w:pStyle w:val="a3"/>
        <w:spacing w:before="3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694533</wp:posOffset>
            </wp:positionH>
            <wp:positionV relativeFrom="paragraph">
              <wp:posOffset>114504</wp:posOffset>
            </wp:positionV>
            <wp:extent cx="1431741" cy="47625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4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13"/>
        </w:tabs>
        <w:spacing w:before="78"/>
        <w:ind w:left="312" w:hanging="213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неравенство:</w:t>
      </w:r>
    </w:p>
    <w:p w:rsidR="005C75AD" w:rsidRDefault="005C75AD" w:rsidP="005C75AD">
      <w:pPr>
        <w:pStyle w:val="a3"/>
        <w:spacing w:before="1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532720</wp:posOffset>
            </wp:positionH>
            <wp:positionV relativeFrom="paragraph">
              <wp:posOffset>149913</wp:posOffset>
            </wp:positionV>
            <wp:extent cx="1165509" cy="206978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509" cy="20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5"/>
        <w:rPr>
          <w:sz w:val="36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574072</wp:posOffset>
            </wp:positionH>
            <wp:positionV relativeFrom="paragraph">
              <wp:posOffset>289556</wp:posOffset>
            </wp:positionV>
            <wp:extent cx="1481660" cy="234696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66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8"/>
        <w:rPr>
          <w:sz w:val="37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13"/>
        </w:tabs>
        <w:ind w:left="312" w:hanging="21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774479</wp:posOffset>
            </wp:positionH>
            <wp:positionV relativeFrom="paragraph">
              <wp:posOffset>223424</wp:posOffset>
            </wp:positionV>
            <wp:extent cx="2415113" cy="284607"/>
            <wp:effectExtent l="0" t="0" r="0" b="0"/>
            <wp:wrapTopAndBottom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113" cy="28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8"/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1"/>
        </w:tabs>
        <w:rPr>
          <w:sz w:val="28"/>
        </w:rPr>
      </w:pPr>
      <w:r>
        <w:rPr>
          <w:sz w:val="28"/>
        </w:rPr>
        <w:t>Найдите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pStyle w:val="a3"/>
        <w:spacing w:before="6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705948</wp:posOffset>
            </wp:positionH>
            <wp:positionV relativeFrom="paragraph">
              <wp:posOffset>94405</wp:posOffset>
            </wp:positionV>
            <wp:extent cx="1210943" cy="240029"/>
            <wp:effectExtent l="0" t="0" r="0" b="0"/>
            <wp:wrapTopAndBottom/>
            <wp:docPr id="1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3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6"/>
        <w:rPr>
          <w:sz w:val="34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527"/>
        </w:tabs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5277878</wp:posOffset>
            </wp:positionH>
            <wp:positionV relativeFrom="paragraph">
              <wp:posOffset>-132987</wp:posOffset>
            </wp:positionV>
            <wp:extent cx="1324886" cy="988716"/>
            <wp:effectExtent l="0" t="0" r="0" b="0"/>
            <wp:wrapNone/>
            <wp:docPr id="1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886" cy="98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куба.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MN </w:t>
      </w:r>
      <w:r>
        <w:rPr>
          <w:sz w:val="28"/>
        </w:rPr>
        <w:t>пересекает прямые, содержащие другие 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куба.</w:t>
      </w:r>
    </w:p>
    <w:p w:rsidR="005C75AD" w:rsidRDefault="005C75AD" w:rsidP="005C75AD">
      <w:pPr>
        <w:pStyle w:val="a3"/>
        <w:spacing w:before="4"/>
        <w:rPr>
          <w:sz w:val="35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421"/>
        </w:tabs>
        <w:ind w:left="100" w:right="123" w:firstLine="0"/>
        <w:rPr>
          <w:sz w:val="28"/>
        </w:rPr>
      </w:pPr>
      <w:r>
        <w:rPr>
          <w:sz w:val="28"/>
        </w:rPr>
        <w:t>Радиус основания конуса равен 5 см, а образующая конуса равна 13 см. Найдите 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конуса.</w:t>
      </w:r>
    </w:p>
    <w:p w:rsidR="005C75AD" w:rsidRDefault="005C75AD" w:rsidP="005C75AD">
      <w:pPr>
        <w:pStyle w:val="a3"/>
        <w:spacing w:before="10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86"/>
        </w:tabs>
        <w:ind w:left="100" w:right="116" w:firstLine="0"/>
        <w:jc w:val="both"/>
        <w:rPr>
          <w:sz w:val="28"/>
        </w:rPr>
      </w:pPr>
      <w:r>
        <w:rPr>
          <w:sz w:val="28"/>
        </w:rPr>
        <w:t>Прямоугольная трапеция с основаниями 10 см и 15 см и высотой 12 см в первый раз вращается около меньшего из оснований, а второй – около большего. Сравните объемы тел</w:t>
      </w:r>
      <w:r>
        <w:rPr>
          <w:spacing w:val="-3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2"/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313"/>
        </w:tabs>
        <w:ind w:left="312" w:hanging="21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1244117</wp:posOffset>
            </wp:positionH>
            <wp:positionV relativeFrom="paragraph">
              <wp:posOffset>250263</wp:posOffset>
            </wp:positionV>
            <wp:extent cx="1508483" cy="218694"/>
            <wp:effectExtent l="0" t="0" r="0" b="0"/>
            <wp:wrapTopAndBottom/>
            <wp:docPr id="1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483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7"/>
        <w:rPr>
          <w:sz w:val="34"/>
        </w:rPr>
      </w:pPr>
    </w:p>
    <w:p w:rsidR="005C75AD" w:rsidRDefault="005C75AD" w:rsidP="005C75AD">
      <w:pPr>
        <w:pStyle w:val="a5"/>
        <w:numPr>
          <w:ilvl w:val="0"/>
          <w:numId w:val="4"/>
        </w:numPr>
        <w:tabs>
          <w:tab w:val="left" w:pos="522"/>
        </w:tabs>
        <w:spacing w:before="1" w:line="242" w:lineRule="auto"/>
        <w:ind w:left="100" w:right="1301" w:firstLine="0"/>
        <w:rPr>
          <w:sz w:val="28"/>
        </w:rPr>
      </w:pPr>
      <w:r>
        <w:rPr>
          <w:sz w:val="28"/>
        </w:rPr>
        <w:t xml:space="preserve">Составьте уравнение касательной к графику функции </w:t>
      </w:r>
      <w:proofErr w:type="spellStart"/>
      <w:r>
        <w:rPr>
          <w:sz w:val="28"/>
        </w:rPr>
        <w:t>y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– 3х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pacing w:val="-25"/>
          <w:sz w:val="28"/>
        </w:rPr>
        <w:t xml:space="preserve"> </w:t>
      </w:r>
      <w:r>
        <w:rPr>
          <w:sz w:val="28"/>
        </w:rPr>
        <w:t>=2.</w:t>
      </w:r>
    </w:p>
    <w:p w:rsidR="005C75AD" w:rsidRDefault="005C75AD" w:rsidP="005C75AD">
      <w:pPr>
        <w:spacing w:line="242" w:lineRule="auto"/>
        <w:rPr>
          <w:sz w:val="28"/>
        </w:rPr>
        <w:sectPr w:rsidR="005C75AD">
          <w:pgSz w:w="11910" w:h="16840"/>
          <w:pgMar w:top="640" w:right="600" w:bottom="280" w:left="620" w:header="720" w:footer="720" w:gutter="0"/>
          <w:cols w:space="720"/>
        </w:sectPr>
      </w:pPr>
    </w:p>
    <w:p w:rsidR="005C75AD" w:rsidRDefault="005C75AD" w:rsidP="005C75AD">
      <w:pPr>
        <w:pStyle w:val="Heading1"/>
        <w:spacing w:line="408" w:lineRule="auto"/>
      </w:pPr>
      <w:r>
        <w:t>Экзаменационная работа по математике 2 вариант.</w:t>
      </w:r>
    </w:p>
    <w:p w:rsidR="005C75AD" w:rsidRDefault="005C75AD" w:rsidP="005C75AD">
      <w:pPr>
        <w:pStyle w:val="a3"/>
        <w:jc w:val="center"/>
        <w:rPr>
          <w:sz w:val="20"/>
        </w:rPr>
      </w:pP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spacing w:before="239"/>
        <w:rPr>
          <w:sz w:val="28"/>
        </w:rPr>
      </w:pPr>
      <w:r>
        <w:rPr>
          <w:sz w:val="28"/>
        </w:rPr>
        <w:t>Вычислите:</w:t>
      </w:r>
    </w:p>
    <w:p w:rsidR="005C75AD" w:rsidRDefault="005C75AD" w:rsidP="005C75AD">
      <w:pPr>
        <w:pStyle w:val="a3"/>
        <w:spacing w:before="6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123981</wp:posOffset>
            </wp:positionV>
            <wp:extent cx="1591004" cy="204311"/>
            <wp:effectExtent l="0" t="0" r="0" b="0"/>
            <wp:wrapTopAndBottom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04" cy="20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2"/>
        <w:rPr>
          <w:sz w:val="26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516525</wp:posOffset>
            </wp:positionH>
            <wp:positionV relativeFrom="paragraph">
              <wp:posOffset>244472</wp:posOffset>
            </wp:positionV>
            <wp:extent cx="1246608" cy="210883"/>
            <wp:effectExtent l="0" t="0" r="0" b="0"/>
            <wp:wrapTopAndBottom/>
            <wp:docPr id="1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08" cy="2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неравенство:</w:t>
      </w:r>
    </w:p>
    <w:p w:rsidR="005C75AD" w:rsidRDefault="005C75AD" w:rsidP="005C75AD">
      <w:pPr>
        <w:pStyle w:val="a3"/>
        <w:spacing w:before="6"/>
        <w:rPr>
          <w:sz w:val="35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535951</wp:posOffset>
            </wp:positionH>
            <wp:positionV relativeFrom="paragraph">
              <wp:posOffset>140702</wp:posOffset>
            </wp:positionV>
            <wp:extent cx="1489514" cy="251460"/>
            <wp:effectExtent l="0" t="0" r="0" b="0"/>
            <wp:wrapTopAndBottom/>
            <wp:docPr id="20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514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6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spacing w:before="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831851</wp:posOffset>
            </wp:positionH>
            <wp:positionV relativeFrom="paragraph">
              <wp:posOffset>270373</wp:posOffset>
            </wp:positionV>
            <wp:extent cx="2755457" cy="296799"/>
            <wp:effectExtent l="0" t="0" r="0" b="0"/>
            <wp:wrapTopAndBottom/>
            <wp:docPr id="2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457" cy="29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5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81"/>
        </w:tabs>
        <w:spacing w:before="1"/>
        <w:ind w:left="380" w:hanging="28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691769</wp:posOffset>
            </wp:positionH>
            <wp:positionV relativeFrom="paragraph">
              <wp:posOffset>284453</wp:posOffset>
            </wp:positionV>
            <wp:extent cx="1210698" cy="225266"/>
            <wp:effectExtent l="0" t="0" r="0" b="0"/>
            <wp:wrapTopAndBottom/>
            <wp:docPr id="2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98" cy="22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Найдите все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pStyle w:val="a3"/>
        <w:spacing w:before="10"/>
        <w:rPr>
          <w:sz w:val="26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527"/>
        </w:tabs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5330542</wp:posOffset>
            </wp:positionH>
            <wp:positionV relativeFrom="paragraph">
              <wp:posOffset>-136741</wp:posOffset>
            </wp:positionV>
            <wp:extent cx="1215265" cy="937415"/>
            <wp:effectExtent l="0" t="0" r="0" b="0"/>
            <wp:wrapNone/>
            <wp:docPr id="2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65" cy="93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куба.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MN </w:t>
      </w:r>
      <w:r>
        <w:rPr>
          <w:sz w:val="28"/>
        </w:rPr>
        <w:t>пересекает прямые, содержащие другие 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куба.</w:t>
      </w:r>
    </w:p>
    <w:p w:rsidR="005C75AD" w:rsidRDefault="005C75AD" w:rsidP="005C75AD">
      <w:pPr>
        <w:pStyle w:val="a3"/>
        <w:rPr>
          <w:sz w:val="31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ind w:left="100" w:right="115" w:firstLine="0"/>
        <w:rPr>
          <w:sz w:val="28"/>
        </w:rPr>
      </w:pPr>
      <w:r>
        <w:rPr>
          <w:sz w:val="28"/>
        </w:rPr>
        <w:t>Высота конуса равна 12 см, а его образующая равна 13 см. Найдите площадь полной 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конуса.</w:t>
      </w:r>
    </w:p>
    <w:p w:rsidR="005C75AD" w:rsidRDefault="005C75AD" w:rsidP="005C75AD">
      <w:pPr>
        <w:pStyle w:val="a3"/>
        <w:spacing w:before="10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86"/>
        </w:tabs>
        <w:ind w:left="100" w:right="116" w:firstLine="0"/>
        <w:jc w:val="both"/>
        <w:rPr>
          <w:sz w:val="28"/>
        </w:rPr>
      </w:pPr>
      <w:r>
        <w:rPr>
          <w:sz w:val="28"/>
        </w:rPr>
        <w:t>Прямоугольная трапеция с основаниями 12 см и 20 см и высотой 15 см в первый раз вращается около меньшего из оснований, а второй – около большего. Сравните площади поверхностей тел</w:t>
      </w:r>
      <w:r>
        <w:rPr>
          <w:spacing w:val="-2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2"/>
      </w:pPr>
    </w:p>
    <w:p w:rsidR="005C75AD" w:rsidRDefault="005C75AD" w:rsidP="005C75AD">
      <w:pPr>
        <w:pStyle w:val="a5"/>
        <w:numPr>
          <w:ilvl w:val="0"/>
          <w:numId w:val="3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1251646</wp:posOffset>
            </wp:positionH>
            <wp:positionV relativeFrom="paragraph">
              <wp:posOffset>220831</wp:posOffset>
            </wp:positionV>
            <wp:extent cx="1329263" cy="214693"/>
            <wp:effectExtent l="0" t="0" r="0" b="0"/>
            <wp:wrapTopAndBottom/>
            <wp:docPr id="2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26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</w:t>
      </w:r>
    </w:p>
    <w:p w:rsidR="005C75AD" w:rsidRDefault="005C75AD" w:rsidP="005C75AD">
      <w:pPr>
        <w:pStyle w:val="a3"/>
        <w:rPr>
          <w:sz w:val="38"/>
        </w:rPr>
      </w:pPr>
    </w:p>
    <w:p w:rsidR="005C75AD" w:rsidRDefault="00D47637" w:rsidP="005C75AD">
      <w:pPr>
        <w:pStyle w:val="a5"/>
        <w:numPr>
          <w:ilvl w:val="0"/>
          <w:numId w:val="3"/>
        </w:numPr>
        <w:tabs>
          <w:tab w:val="left" w:pos="523"/>
        </w:tabs>
        <w:spacing w:line="267" w:lineRule="exact"/>
        <w:ind w:left="522" w:hanging="423"/>
        <w:jc w:val="both"/>
        <w:rPr>
          <w:sz w:val="28"/>
        </w:rPr>
      </w:pPr>
      <w:r w:rsidRPr="00D47637">
        <w:pict>
          <v:rect id="_x0000_s1028" style="position:absolute;left:0;text-align:left;margin-left:428.45pt;margin-top:8.65pt;width:5.75pt;height:.95pt;z-index:-251629568;mso-position-horizontal-relative:page" fillcolor="black" stroked="f">
            <w10:wrap anchorx="page"/>
          </v:rect>
        </w:pict>
      </w:r>
      <w:r w:rsidR="005C75AD">
        <w:rPr>
          <w:sz w:val="28"/>
        </w:rPr>
        <w:t xml:space="preserve">Составьте уравнение касательной к графику функции </w:t>
      </w:r>
      <w:proofErr w:type="spellStart"/>
      <w:r w:rsidR="005C75AD">
        <w:rPr>
          <w:sz w:val="28"/>
        </w:rPr>
        <w:t>y</w:t>
      </w:r>
      <w:proofErr w:type="spellEnd"/>
      <w:r w:rsidR="005C75AD">
        <w:rPr>
          <w:sz w:val="28"/>
        </w:rPr>
        <w:t xml:space="preserve"> = 2 – – х</w:t>
      </w:r>
      <w:proofErr w:type="gramStart"/>
      <w:r w:rsidR="005C75AD">
        <w:rPr>
          <w:sz w:val="28"/>
          <w:vertAlign w:val="superscript"/>
        </w:rPr>
        <w:t>2</w:t>
      </w:r>
      <w:proofErr w:type="gramEnd"/>
      <w:r w:rsidR="005C75AD">
        <w:rPr>
          <w:sz w:val="28"/>
        </w:rPr>
        <w:t xml:space="preserve"> в</w:t>
      </w:r>
      <w:r w:rsidR="005C75AD">
        <w:rPr>
          <w:spacing w:val="-46"/>
          <w:sz w:val="28"/>
        </w:rPr>
        <w:t xml:space="preserve"> </w:t>
      </w:r>
      <w:r w:rsidR="005C75AD">
        <w:rPr>
          <w:sz w:val="28"/>
        </w:rPr>
        <w:t>точке</w:t>
      </w:r>
    </w:p>
    <w:p w:rsidR="005C75AD" w:rsidRDefault="005C75AD" w:rsidP="005C75AD">
      <w:pPr>
        <w:spacing w:line="142" w:lineRule="exact"/>
        <w:ind w:right="2619"/>
        <w:jc w:val="right"/>
        <w:rPr>
          <w:rFonts w:ascii="Cambria Math"/>
          <w:sz w:val="20"/>
        </w:rPr>
      </w:pPr>
      <w:r>
        <w:rPr>
          <w:rFonts w:ascii="Cambria Math"/>
          <w:w w:val="261"/>
          <w:sz w:val="20"/>
        </w:rPr>
        <w:t xml:space="preserve"> </w:t>
      </w:r>
    </w:p>
    <w:p w:rsidR="005C75AD" w:rsidRDefault="005C75AD" w:rsidP="005C75AD">
      <w:pPr>
        <w:pStyle w:val="a3"/>
        <w:spacing w:line="311" w:lineRule="exact"/>
        <w:ind w:left="100"/>
      </w:pPr>
      <w:r>
        <w:t>пересечения его с осью ординат.</w:t>
      </w:r>
    </w:p>
    <w:p w:rsidR="005C75AD" w:rsidRDefault="005C75AD" w:rsidP="005C75AD">
      <w:pPr>
        <w:spacing w:line="311" w:lineRule="exact"/>
        <w:sectPr w:rsidR="005C75AD">
          <w:pgSz w:w="11910" w:h="16840"/>
          <w:pgMar w:top="640" w:right="600" w:bottom="280" w:left="620" w:header="720" w:footer="720" w:gutter="0"/>
          <w:cols w:space="720"/>
        </w:sectPr>
      </w:pPr>
    </w:p>
    <w:p w:rsidR="005C75AD" w:rsidRDefault="005C75AD" w:rsidP="005C75AD">
      <w:pPr>
        <w:pStyle w:val="Heading1"/>
        <w:spacing w:line="408" w:lineRule="auto"/>
      </w:pPr>
      <w:r>
        <w:t>Экзаменационная работа по математике 3 вариант.</w:t>
      </w: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spacing w:before="23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538797</wp:posOffset>
            </wp:positionH>
            <wp:positionV relativeFrom="paragraph">
              <wp:posOffset>426856</wp:posOffset>
            </wp:positionV>
            <wp:extent cx="1297376" cy="405288"/>
            <wp:effectExtent l="0" t="0" r="0" b="0"/>
            <wp:wrapTopAndBottom/>
            <wp:docPr id="30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376" cy="405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Вычислите:</w:t>
      </w:r>
    </w:p>
    <w:p w:rsidR="005C75AD" w:rsidRDefault="005C75AD" w:rsidP="005C75AD">
      <w:pPr>
        <w:pStyle w:val="a3"/>
        <w:spacing w:before="3"/>
        <w:rPr>
          <w:sz w:val="24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неравенство:</w:t>
      </w:r>
    </w:p>
    <w:p w:rsidR="005C75AD" w:rsidRDefault="005C75AD" w:rsidP="005C75AD">
      <w:pPr>
        <w:pStyle w:val="a3"/>
        <w:spacing w:before="4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609193</wp:posOffset>
            </wp:positionH>
            <wp:positionV relativeFrom="paragraph">
              <wp:posOffset>108246</wp:posOffset>
            </wp:positionV>
            <wp:extent cx="1106189" cy="200596"/>
            <wp:effectExtent l="0" t="0" r="0" b="0"/>
            <wp:wrapTopAndBottom/>
            <wp:docPr id="32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89" cy="200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1"/>
        <w:rPr>
          <w:sz w:val="34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550670</wp:posOffset>
            </wp:positionH>
            <wp:positionV relativeFrom="paragraph">
              <wp:posOffset>199523</wp:posOffset>
            </wp:positionV>
            <wp:extent cx="1673025" cy="254126"/>
            <wp:effectExtent l="0" t="0" r="0" b="0"/>
            <wp:wrapTopAndBottom/>
            <wp:docPr id="3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25" cy="25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8"/>
        <w:rPr>
          <w:sz w:val="24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771964</wp:posOffset>
            </wp:positionH>
            <wp:positionV relativeFrom="paragraph">
              <wp:posOffset>269460</wp:posOffset>
            </wp:positionV>
            <wp:extent cx="2870756" cy="308610"/>
            <wp:effectExtent l="0" t="0" r="0" b="0"/>
            <wp:wrapTopAndBottom/>
            <wp:docPr id="36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75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"/>
        <w:rPr>
          <w:sz w:val="29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81"/>
        </w:tabs>
        <w:spacing w:after="6"/>
        <w:ind w:left="380" w:hanging="281"/>
        <w:rPr>
          <w:sz w:val="28"/>
        </w:rPr>
      </w:pPr>
      <w:r>
        <w:rPr>
          <w:sz w:val="28"/>
        </w:rPr>
        <w:t>Найдите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pStyle w:val="a3"/>
        <w:ind w:left="5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58950" cy="293179"/>
            <wp:effectExtent l="0" t="0" r="0" b="0"/>
            <wp:docPr id="3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50" cy="2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527"/>
        </w:tabs>
        <w:spacing w:before="161"/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5324375</wp:posOffset>
            </wp:positionH>
            <wp:positionV relativeFrom="paragraph">
              <wp:posOffset>247056</wp:posOffset>
            </wp:positionV>
            <wp:extent cx="1255835" cy="957103"/>
            <wp:effectExtent l="0" t="0" r="0" b="0"/>
            <wp:wrapNone/>
            <wp:docPr id="40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835" cy="95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куба.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MN </w:t>
      </w:r>
      <w:r>
        <w:rPr>
          <w:sz w:val="28"/>
        </w:rPr>
        <w:t>пересекает прямые, содержащие другие ребра</w:t>
      </w:r>
      <w:r>
        <w:rPr>
          <w:spacing w:val="-1"/>
          <w:sz w:val="28"/>
        </w:rPr>
        <w:t xml:space="preserve"> </w:t>
      </w:r>
      <w:r>
        <w:rPr>
          <w:sz w:val="28"/>
        </w:rPr>
        <w:t>куба.</w:t>
      </w:r>
    </w:p>
    <w:p w:rsidR="005C75AD" w:rsidRDefault="005C75AD" w:rsidP="005C75AD">
      <w:pPr>
        <w:pStyle w:val="a3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spacing w:before="193"/>
        <w:rPr>
          <w:sz w:val="28"/>
        </w:rPr>
      </w:pPr>
      <w:r>
        <w:rPr>
          <w:sz w:val="28"/>
        </w:rPr>
        <w:t>Объём шара равен 36π см</w:t>
      </w:r>
      <w:r>
        <w:rPr>
          <w:sz w:val="28"/>
          <w:vertAlign w:val="superscript"/>
        </w:rPr>
        <w:t>3</w:t>
      </w:r>
      <w:r>
        <w:rPr>
          <w:sz w:val="28"/>
        </w:rPr>
        <w:t>. Найдите площадь поверхности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шара.</w:t>
      </w:r>
    </w:p>
    <w:p w:rsidR="005C75AD" w:rsidRDefault="005C75AD" w:rsidP="005C75AD">
      <w:pPr>
        <w:pStyle w:val="a3"/>
        <w:spacing w:before="2"/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ind w:left="100" w:right="116" w:firstLine="0"/>
        <w:jc w:val="both"/>
        <w:rPr>
          <w:sz w:val="28"/>
        </w:rPr>
      </w:pPr>
      <w:r>
        <w:rPr>
          <w:sz w:val="28"/>
        </w:rPr>
        <w:t>Равнобочная трапеция с основаниями 12 см и 24 см и высотой 8 см в первый раз вращается около меньшего основания, а во второй – около большего. Сравните объемы тел</w:t>
      </w:r>
      <w:r>
        <w:rPr>
          <w:spacing w:val="-3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11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313"/>
        </w:tabs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1247106</wp:posOffset>
            </wp:positionH>
            <wp:positionV relativeFrom="paragraph">
              <wp:posOffset>247668</wp:posOffset>
            </wp:positionV>
            <wp:extent cx="1461704" cy="198119"/>
            <wp:effectExtent l="0" t="0" r="0" b="0"/>
            <wp:wrapTopAndBottom/>
            <wp:docPr id="4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04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</w:t>
      </w:r>
    </w:p>
    <w:p w:rsidR="005C75AD" w:rsidRDefault="005C75AD" w:rsidP="005C75AD">
      <w:pPr>
        <w:pStyle w:val="a3"/>
        <w:spacing w:before="4"/>
        <w:rPr>
          <w:sz w:val="35"/>
        </w:rPr>
      </w:pPr>
    </w:p>
    <w:p w:rsidR="005C75AD" w:rsidRDefault="005C75AD" w:rsidP="005C75AD">
      <w:pPr>
        <w:pStyle w:val="a5"/>
        <w:numPr>
          <w:ilvl w:val="0"/>
          <w:numId w:val="2"/>
        </w:numPr>
        <w:tabs>
          <w:tab w:val="left" w:pos="522"/>
        </w:tabs>
        <w:ind w:left="100" w:right="258" w:firstLine="0"/>
        <w:rPr>
          <w:sz w:val="28"/>
        </w:rPr>
      </w:pPr>
      <w:r>
        <w:rPr>
          <w:sz w:val="28"/>
        </w:rPr>
        <w:t xml:space="preserve">Составьте уравнение касательной к графику функции </w:t>
      </w:r>
      <w:proofErr w:type="spellStart"/>
      <w:r>
        <w:rPr>
          <w:sz w:val="28"/>
        </w:rPr>
        <w:t>y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в точке с абсциссой х</w:t>
      </w:r>
      <w:proofErr w:type="gramStart"/>
      <w:r>
        <w:rPr>
          <w:sz w:val="28"/>
          <w:vertAlign w:val="subscript"/>
        </w:rPr>
        <w:t>0</w:t>
      </w:r>
      <w:proofErr w:type="gramEnd"/>
      <w:r>
        <w:rPr>
          <w:sz w:val="28"/>
        </w:rPr>
        <w:t xml:space="preserve"> =</w:t>
      </w:r>
      <w:r>
        <w:rPr>
          <w:spacing w:val="-26"/>
          <w:sz w:val="28"/>
        </w:rPr>
        <w:t xml:space="preserve"> </w:t>
      </w:r>
      <w:r>
        <w:rPr>
          <w:sz w:val="28"/>
        </w:rPr>
        <w:t>π.</w:t>
      </w:r>
    </w:p>
    <w:p w:rsidR="005C75AD" w:rsidRDefault="005C75AD" w:rsidP="005C75AD">
      <w:pPr>
        <w:rPr>
          <w:sz w:val="28"/>
        </w:rPr>
        <w:sectPr w:rsidR="005C75AD">
          <w:pgSz w:w="11910" w:h="16840"/>
          <w:pgMar w:top="640" w:right="600" w:bottom="280" w:left="620" w:header="720" w:footer="720" w:gutter="0"/>
          <w:cols w:space="720"/>
        </w:sectPr>
      </w:pPr>
    </w:p>
    <w:p w:rsidR="005C75AD" w:rsidRDefault="005C75AD" w:rsidP="005C75AD">
      <w:pPr>
        <w:pStyle w:val="Heading1"/>
        <w:spacing w:line="408" w:lineRule="auto"/>
      </w:pPr>
      <w:r>
        <w:t>Экзаменационная работа по математике 4 вариант.</w:t>
      </w: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3"/>
        <w:rPr>
          <w:sz w:val="20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spacing w:before="23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619063</wp:posOffset>
            </wp:positionH>
            <wp:positionV relativeFrom="paragraph">
              <wp:posOffset>393652</wp:posOffset>
            </wp:positionV>
            <wp:extent cx="1825241" cy="202692"/>
            <wp:effectExtent l="0" t="0" r="0" b="0"/>
            <wp:wrapTopAndBottom/>
            <wp:docPr id="44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241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Вычислите</w:t>
      </w:r>
    </w:p>
    <w:p w:rsidR="005C75AD" w:rsidRDefault="005C75AD" w:rsidP="005C75AD">
      <w:pPr>
        <w:pStyle w:val="a3"/>
        <w:spacing w:before="8"/>
        <w:rPr>
          <w:sz w:val="31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81"/>
        </w:tabs>
        <w:spacing w:before="1"/>
        <w:ind w:left="380" w:hanging="28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575719</wp:posOffset>
            </wp:positionH>
            <wp:positionV relativeFrom="paragraph">
              <wp:posOffset>272735</wp:posOffset>
            </wp:positionV>
            <wp:extent cx="1068539" cy="212026"/>
            <wp:effectExtent l="0" t="0" r="0" b="0"/>
            <wp:wrapTopAndBottom/>
            <wp:docPr id="4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39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неравенство</w:t>
      </w:r>
    </w:p>
    <w:p w:rsidR="005C75AD" w:rsidRDefault="005C75AD" w:rsidP="005C75AD">
      <w:pPr>
        <w:pStyle w:val="a3"/>
        <w:spacing w:before="4"/>
        <w:rPr>
          <w:sz w:val="30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581431</wp:posOffset>
            </wp:positionH>
            <wp:positionV relativeFrom="paragraph">
              <wp:posOffset>99020</wp:posOffset>
            </wp:positionV>
            <wp:extent cx="1526417" cy="334327"/>
            <wp:effectExtent l="0" t="0" r="0" b="0"/>
            <wp:wrapTopAndBottom/>
            <wp:docPr id="48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417" cy="334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AD" w:rsidRDefault="005C75AD" w:rsidP="005C75AD">
      <w:pPr>
        <w:pStyle w:val="a3"/>
        <w:spacing w:before="1"/>
        <w:rPr>
          <w:sz w:val="39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781655</wp:posOffset>
            </wp:positionH>
            <wp:positionV relativeFrom="paragraph">
              <wp:posOffset>258967</wp:posOffset>
            </wp:positionV>
            <wp:extent cx="2183763" cy="277749"/>
            <wp:effectExtent l="0" t="0" r="0" b="0"/>
            <wp:wrapTopAndBottom/>
            <wp:docPr id="50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63" cy="27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5C75AD" w:rsidRDefault="005C75AD" w:rsidP="005C75AD">
      <w:pPr>
        <w:pStyle w:val="a3"/>
        <w:spacing w:before="10"/>
        <w:rPr>
          <w:sz w:val="26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Найдите все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первообразные</w:t>
      </w:r>
    </w:p>
    <w:p w:rsidR="005C75AD" w:rsidRDefault="005C75AD" w:rsidP="005C75AD">
      <w:pPr>
        <w:spacing w:before="2"/>
        <w:ind w:left="402" w:right="8382"/>
        <w:jc w:val="center"/>
        <w:rPr>
          <w:i/>
          <w:sz w:val="28"/>
        </w:rPr>
      </w:pPr>
      <w:proofErr w:type="spellStart"/>
      <w:r>
        <w:rPr>
          <w:i/>
          <w:sz w:val="28"/>
        </w:rPr>
        <w:t>f</w:t>
      </w:r>
      <w:proofErr w:type="spellEnd"/>
      <w:r>
        <w:rPr>
          <w:i/>
          <w:sz w:val="28"/>
        </w:rPr>
        <w:t>(</w:t>
      </w:r>
      <w:proofErr w:type="spellStart"/>
      <w:r>
        <w:rPr>
          <w:i/>
          <w:sz w:val="28"/>
        </w:rPr>
        <w:t>x</w:t>
      </w:r>
      <w:proofErr w:type="spellEnd"/>
      <w:r>
        <w:rPr>
          <w:i/>
          <w:sz w:val="28"/>
        </w:rPr>
        <w:t>) = x</w:t>
      </w:r>
      <w:r>
        <w:rPr>
          <w:i/>
          <w:sz w:val="28"/>
          <w:vertAlign w:val="superscript"/>
        </w:rPr>
        <w:t>4</w:t>
      </w:r>
      <w:r>
        <w:rPr>
          <w:i/>
          <w:sz w:val="28"/>
        </w:rPr>
        <w:t>+3x</w:t>
      </w:r>
    </w:p>
    <w:p w:rsidR="005C75AD" w:rsidRDefault="005C75AD" w:rsidP="005C75AD">
      <w:pPr>
        <w:pStyle w:val="a3"/>
        <w:spacing w:before="11"/>
        <w:rPr>
          <w:i/>
          <w:sz w:val="27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645"/>
        </w:tabs>
        <w:ind w:left="100" w:right="402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5232534</wp:posOffset>
            </wp:positionH>
            <wp:positionV relativeFrom="paragraph">
              <wp:posOffset>70670</wp:posOffset>
            </wp:positionV>
            <wp:extent cx="1382487" cy="1118507"/>
            <wp:effectExtent l="0" t="0" r="0" b="0"/>
            <wp:wrapNone/>
            <wp:docPr id="52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487" cy="111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Точки </w:t>
      </w:r>
      <w:r>
        <w:rPr>
          <w:i/>
          <w:sz w:val="28"/>
        </w:rPr>
        <w:t xml:space="preserve">M </w:t>
      </w:r>
      <w:r>
        <w:rPr>
          <w:sz w:val="28"/>
        </w:rPr>
        <w:t xml:space="preserve">и </w:t>
      </w:r>
      <w:r>
        <w:rPr>
          <w:i/>
          <w:sz w:val="28"/>
        </w:rPr>
        <w:t xml:space="preserve">N </w:t>
      </w:r>
      <w:r>
        <w:rPr>
          <w:sz w:val="28"/>
        </w:rPr>
        <w:t xml:space="preserve">расположены на ребрах четырехугольной пирамиды. Скопируйте рисунок, отметьте и обозначьте точки, в которых </w:t>
      </w:r>
      <w:proofErr w:type="gramStart"/>
      <w:r>
        <w:rPr>
          <w:sz w:val="28"/>
        </w:rPr>
        <w:t>прямая</w:t>
      </w:r>
      <w:proofErr w:type="gramEnd"/>
      <w:r>
        <w:rPr>
          <w:sz w:val="28"/>
        </w:rPr>
        <w:t xml:space="preserve"> </w:t>
      </w:r>
      <w:r>
        <w:rPr>
          <w:i/>
          <w:spacing w:val="-4"/>
          <w:sz w:val="28"/>
        </w:rPr>
        <w:t xml:space="preserve">MN </w:t>
      </w:r>
      <w:r>
        <w:rPr>
          <w:sz w:val="28"/>
        </w:rPr>
        <w:t>пересекает прямые, содержащие другие ребра пирамиды.</w:t>
      </w:r>
    </w:p>
    <w:p w:rsidR="005C75AD" w:rsidRDefault="005C75AD" w:rsidP="005C75AD">
      <w:pPr>
        <w:pStyle w:val="a3"/>
        <w:rPr>
          <w:sz w:val="30"/>
        </w:rPr>
      </w:pPr>
    </w:p>
    <w:p w:rsidR="005C75AD" w:rsidRDefault="005C75AD" w:rsidP="005C75AD">
      <w:pPr>
        <w:pStyle w:val="a3"/>
        <w:spacing w:before="8"/>
        <w:rPr>
          <w:sz w:val="29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ind w:left="100" w:right="113" w:firstLine="0"/>
        <w:rPr>
          <w:sz w:val="28"/>
        </w:rPr>
      </w:pPr>
      <w:r>
        <w:rPr>
          <w:sz w:val="28"/>
        </w:rPr>
        <w:t xml:space="preserve">Площадь сечения шара плоскостью, проходящей через его центр, равна 4π </w:t>
      </w:r>
      <w:r>
        <w:rPr>
          <w:spacing w:val="3"/>
          <w:sz w:val="28"/>
        </w:rPr>
        <w:t>см</w:t>
      </w:r>
      <w:proofErr w:type="gramStart"/>
      <w:r>
        <w:rPr>
          <w:spacing w:val="3"/>
          <w:sz w:val="28"/>
          <w:vertAlign w:val="superscript"/>
        </w:rPr>
        <w:t>2</w:t>
      </w:r>
      <w:proofErr w:type="gramEnd"/>
      <w:r>
        <w:rPr>
          <w:spacing w:val="3"/>
          <w:sz w:val="28"/>
        </w:rPr>
        <w:t xml:space="preserve">. </w:t>
      </w:r>
      <w:r>
        <w:rPr>
          <w:sz w:val="28"/>
        </w:rPr>
        <w:t>Найдите объём</w:t>
      </w:r>
      <w:r>
        <w:rPr>
          <w:spacing w:val="-1"/>
          <w:sz w:val="28"/>
        </w:rPr>
        <w:t xml:space="preserve"> </w:t>
      </w:r>
      <w:r>
        <w:rPr>
          <w:sz w:val="28"/>
        </w:rPr>
        <w:t>шара.</w:t>
      </w:r>
    </w:p>
    <w:p w:rsidR="005C75AD" w:rsidRDefault="005C75AD" w:rsidP="005C75AD">
      <w:pPr>
        <w:pStyle w:val="a3"/>
        <w:spacing w:before="11"/>
        <w:rPr>
          <w:sz w:val="27"/>
        </w:rPr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414"/>
        </w:tabs>
        <w:ind w:left="100" w:right="116" w:firstLine="0"/>
        <w:jc w:val="both"/>
        <w:rPr>
          <w:sz w:val="28"/>
        </w:rPr>
      </w:pPr>
      <w:r>
        <w:rPr>
          <w:sz w:val="28"/>
        </w:rPr>
        <w:t>Равнобочная трапеция с основаниями 12 см и 28 см и высотой 6 см в первый раз вращается около меньшего основания, а во второй – около большего. Сравните площади поверхностей тел</w:t>
      </w:r>
      <w:r>
        <w:rPr>
          <w:spacing w:val="-2"/>
          <w:sz w:val="28"/>
        </w:rPr>
        <w:t xml:space="preserve"> </w:t>
      </w:r>
      <w:r>
        <w:rPr>
          <w:sz w:val="28"/>
        </w:rPr>
        <w:t>вращения.</w:t>
      </w:r>
    </w:p>
    <w:p w:rsidR="005C75AD" w:rsidRDefault="005C75AD" w:rsidP="005C75AD">
      <w:pPr>
        <w:pStyle w:val="a3"/>
        <w:spacing w:before="1"/>
      </w:pPr>
    </w:p>
    <w:p w:rsidR="005C75AD" w:rsidRDefault="005C75AD" w:rsidP="005C75AD">
      <w:pPr>
        <w:pStyle w:val="a5"/>
        <w:numPr>
          <w:ilvl w:val="0"/>
          <w:numId w:val="1"/>
        </w:numPr>
        <w:tabs>
          <w:tab w:val="left" w:pos="313"/>
        </w:tabs>
        <w:ind w:right="8075" w:hanging="31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1251794</wp:posOffset>
            </wp:positionH>
            <wp:positionV relativeFrom="paragraph">
              <wp:posOffset>229622</wp:posOffset>
            </wp:positionV>
            <wp:extent cx="1605603" cy="214884"/>
            <wp:effectExtent l="0" t="0" r="0" b="0"/>
            <wp:wrapTopAndBottom/>
            <wp:docPr id="54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603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Решите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уравнение</w:t>
      </w:r>
    </w:p>
    <w:p w:rsidR="005C75AD" w:rsidRDefault="005C75AD" w:rsidP="005C75AD">
      <w:pPr>
        <w:pStyle w:val="a3"/>
        <w:spacing w:before="10"/>
        <w:rPr>
          <w:sz w:val="35"/>
        </w:rPr>
      </w:pPr>
    </w:p>
    <w:p w:rsidR="005C75AD" w:rsidRDefault="00D47637" w:rsidP="005C75AD">
      <w:pPr>
        <w:pStyle w:val="a5"/>
        <w:numPr>
          <w:ilvl w:val="0"/>
          <w:numId w:val="1"/>
        </w:numPr>
        <w:tabs>
          <w:tab w:val="left" w:pos="522"/>
        </w:tabs>
        <w:spacing w:before="1"/>
        <w:ind w:left="100" w:right="746" w:firstLine="0"/>
        <w:rPr>
          <w:sz w:val="28"/>
        </w:rPr>
      </w:pPr>
      <w:r w:rsidRPr="00D47637">
        <w:pict>
          <v:rect id="_x0000_s1029" style="position:absolute;left:0;text-align:left;margin-left:413.25pt;margin-top:1.25pt;width:6.25pt;height:.95pt;z-index:-251628544;mso-position-horizontal-relative:page" fillcolor="black" stroked="f">
            <w10:wrap anchorx="page"/>
          </v:rect>
        </w:pict>
      </w:r>
      <w:r w:rsidR="005C75AD">
        <w:rPr>
          <w:sz w:val="28"/>
        </w:rPr>
        <w:t xml:space="preserve">Составьте уравнение касательной к графику функции </w:t>
      </w:r>
      <w:proofErr w:type="spellStart"/>
      <w:r w:rsidR="005C75AD">
        <w:rPr>
          <w:sz w:val="28"/>
        </w:rPr>
        <w:t>y</w:t>
      </w:r>
      <w:proofErr w:type="spellEnd"/>
      <w:r w:rsidR="005C75AD">
        <w:rPr>
          <w:sz w:val="28"/>
        </w:rPr>
        <w:t xml:space="preserve"> = в точке графика с ординатой</w:t>
      </w:r>
      <w:r w:rsidR="005C75AD">
        <w:rPr>
          <w:spacing w:val="-1"/>
          <w:sz w:val="28"/>
        </w:rPr>
        <w:t xml:space="preserve"> </w:t>
      </w:r>
      <w:r w:rsidR="005C75AD">
        <w:rPr>
          <w:sz w:val="28"/>
        </w:rPr>
        <w:t>2.</w:t>
      </w:r>
    </w:p>
    <w:p w:rsidR="00DB50BA" w:rsidRDefault="00DB50BA">
      <w:pPr>
        <w:rPr>
          <w:sz w:val="28"/>
        </w:rPr>
        <w:sectPr w:rsidR="00DB50BA">
          <w:pgSz w:w="11910" w:h="16840"/>
          <w:pgMar w:top="640" w:right="600" w:bottom="280" w:left="620" w:header="720" w:footer="720" w:gutter="0"/>
          <w:cols w:space="720"/>
        </w:sectPr>
      </w:pPr>
    </w:p>
    <w:p w:rsidR="00DB50BA" w:rsidRDefault="001B63EF">
      <w:pPr>
        <w:spacing w:before="62"/>
        <w:ind w:left="815" w:right="834"/>
        <w:jc w:val="center"/>
        <w:rPr>
          <w:b/>
          <w:sz w:val="56"/>
        </w:rPr>
      </w:pPr>
      <w:r>
        <w:rPr>
          <w:b/>
          <w:sz w:val="56"/>
        </w:rPr>
        <w:t>Справочный материал</w:t>
      </w:r>
    </w:p>
    <w:p w:rsidR="00DB50BA" w:rsidRDefault="001B63EF">
      <w:pPr>
        <w:pStyle w:val="a3"/>
        <w:spacing w:before="4"/>
        <w:rPr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766026</wp:posOffset>
            </wp:positionH>
            <wp:positionV relativeFrom="paragraph">
              <wp:posOffset>144666</wp:posOffset>
            </wp:positionV>
            <wp:extent cx="5346772" cy="6666833"/>
            <wp:effectExtent l="0" t="0" r="0" b="0"/>
            <wp:wrapTopAndBottom/>
            <wp:docPr id="55" name="image28.png" descr="http://him.na5bal.ru/pars_docs/refs/3/2080/2080_html_m13080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72" cy="6666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0BA" w:rsidRDefault="00DB50BA">
      <w:pPr>
        <w:rPr>
          <w:sz w:val="16"/>
        </w:rPr>
        <w:sectPr w:rsidR="00DB50BA">
          <w:pgSz w:w="11910" w:h="16840"/>
          <w:pgMar w:top="64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7621" cy="8748522"/>
            <wp:effectExtent l="0" t="0" r="0" b="0"/>
            <wp:docPr id="57" name="image29.jpeg" descr="https://rabochaya-tetrad-uchebnik.com/algebra/sbornik_zadaniy_matematika_algebra_11_klass_dorofeev/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621" cy="874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0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25439" cy="8680704"/>
            <wp:effectExtent l="0" t="0" r="0" b="0"/>
            <wp:docPr id="59" name="image30.jpeg" descr="https://rabochaya-tetrad-uchebnik.com/algebra/sbornik_zadaniy_matematika_algebra_11_klass_dorofeev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1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7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86349" cy="8680704"/>
            <wp:effectExtent l="0" t="0" r="0" b="0"/>
            <wp:docPr id="61" name="image31.jpeg" descr="https://rabochaya-tetrad-uchebnik.com/algebra/sbornik_zadaniy_matematika_algebra_11_klass_dorofeev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4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1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25439" cy="8680704"/>
            <wp:effectExtent l="0" t="0" r="0" b="0"/>
            <wp:docPr id="63" name="image32.jpeg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1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7621" cy="8748522"/>
            <wp:effectExtent l="0" t="0" r="0" b="0"/>
            <wp:docPr id="65" name="image33.jpeg" descr="https://rabochaya-tetrad-uchebnik.com/algebra/sbornik_zadaniy_matematika_algebra_11_klass_dorofeev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621" cy="874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02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4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41554" cy="8619744"/>
            <wp:effectExtent l="0" t="0" r="0" b="0"/>
            <wp:docPr id="67" name="image34.png" descr="http://al.na5bal.ru/pars_docs/refs/3/2759/2759_html_m33c3b5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554" cy="861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BA" w:rsidRDefault="00DB50BA">
      <w:pPr>
        <w:rPr>
          <w:sz w:val="20"/>
        </w:rPr>
        <w:sectPr w:rsidR="00DB50BA">
          <w:pgSz w:w="11910" w:h="16840"/>
          <w:pgMar w:top="1280" w:right="600" w:bottom="280" w:left="620" w:header="720" w:footer="720" w:gutter="0"/>
          <w:cols w:space="720"/>
        </w:sectPr>
      </w:pPr>
    </w:p>
    <w:p w:rsidR="00DB50BA" w:rsidRDefault="001B63EF">
      <w:pPr>
        <w:pStyle w:val="a3"/>
        <w:ind w:left="5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57621" cy="8680704"/>
            <wp:effectExtent l="0" t="0" r="0" b="0"/>
            <wp:docPr id="69" name="image35.jpeg" descr="https://rabochaya-tetrad-uchebnik.com/algebra/sbornik_zadaniy_matematika_algebra_11_klass_dorofeev/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621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0BA" w:rsidSect="00DB50BA">
      <w:pgSz w:w="11910" w:h="16840"/>
      <w:pgMar w:top="11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862"/>
    <w:multiLevelType w:val="hybridMultilevel"/>
    <w:tmpl w:val="2AC2A822"/>
    <w:lvl w:ilvl="0" w:tplc="CB8C4936">
      <w:start w:val="1"/>
      <w:numFmt w:val="decimal"/>
      <w:lvlText w:val="%1."/>
      <w:lvlJc w:val="left"/>
      <w:pPr>
        <w:ind w:left="31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9F858BA">
      <w:numFmt w:val="bullet"/>
      <w:lvlText w:val="•"/>
      <w:lvlJc w:val="left"/>
      <w:pPr>
        <w:ind w:left="1356" w:hanging="213"/>
      </w:pPr>
      <w:rPr>
        <w:rFonts w:hint="default"/>
        <w:lang w:val="ru-RU" w:eastAsia="en-US" w:bidi="ar-SA"/>
      </w:rPr>
    </w:lvl>
    <w:lvl w:ilvl="2" w:tplc="47CE01D4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A2787ABE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3FD40A34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C2442360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695ED7B4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933C0FCE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90CE9474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1">
    <w:nsid w:val="186E7104"/>
    <w:multiLevelType w:val="hybridMultilevel"/>
    <w:tmpl w:val="11BCA1A6"/>
    <w:lvl w:ilvl="0" w:tplc="CC7C6604">
      <w:start w:val="1"/>
      <w:numFmt w:val="decimal"/>
      <w:lvlText w:val="%1."/>
      <w:lvlJc w:val="left"/>
      <w:pPr>
        <w:ind w:left="31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04D81EE6">
      <w:numFmt w:val="bullet"/>
      <w:lvlText w:val="•"/>
      <w:lvlJc w:val="left"/>
      <w:pPr>
        <w:ind w:left="1356" w:hanging="213"/>
      </w:pPr>
      <w:rPr>
        <w:rFonts w:hint="default"/>
        <w:lang w:val="ru-RU" w:eastAsia="en-US" w:bidi="ar-SA"/>
      </w:rPr>
    </w:lvl>
    <w:lvl w:ilvl="2" w:tplc="C9BE1422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D3D662BA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CE727670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2A08F26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2940ECD8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CC1268F6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FDCE8AAC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2">
    <w:nsid w:val="2ED73D7B"/>
    <w:multiLevelType w:val="hybridMultilevel"/>
    <w:tmpl w:val="A840110E"/>
    <w:lvl w:ilvl="0" w:tplc="C5F83F96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EEE168">
      <w:numFmt w:val="bullet"/>
      <w:lvlText w:val="•"/>
      <w:lvlJc w:val="left"/>
      <w:pPr>
        <w:ind w:left="1410" w:hanging="281"/>
      </w:pPr>
      <w:rPr>
        <w:rFonts w:hint="default"/>
        <w:lang w:val="ru-RU" w:eastAsia="en-US" w:bidi="ar-SA"/>
      </w:rPr>
    </w:lvl>
    <w:lvl w:ilvl="2" w:tplc="EB76C9BE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39FCDF4A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4" w:tplc="A1ACCE3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19644F7E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EA2657C6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986CDC9A">
      <w:numFmt w:val="bullet"/>
      <w:lvlText w:val="•"/>
      <w:lvlJc w:val="left"/>
      <w:pPr>
        <w:ind w:left="7594" w:hanging="281"/>
      </w:pPr>
      <w:rPr>
        <w:rFonts w:hint="default"/>
        <w:lang w:val="ru-RU" w:eastAsia="en-US" w:bidi="ar-SA"/>
      </w:rPr>
    </w:lvl>
    <w:lvl w:ilvl="8" w:tplc="C3F87EEE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3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FF4"/>
    <w:multiLevelType w:val="hybridMultilevel"/>
    <w:tmpl w:val="65AAA434"/>
    <w:lvl w:ilvl="0" w:tplc="F9CEFE2E">
      <w:start w:val="1"/>
      <w:numFmt w:val="decimal"/>
      <w:lvlText w:val="%1."/>
      <w:lvlJc w:val="left"/>
      <w:pPr>
        <w:ind w:left="312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DCC94F2">
      <w:numFmt w:val="bullet"/>
      <w:lvlText w:val="•"/>
      <w:lvlJc w:val="left"/>
      <w:pPr>
        <w:ind w:left="1356" w:hanging="213"/>
      </w:pPr>
      <w:rPr>
        <w:rFonts w:hint="default"/>
        <w:lang w:val="ru-RU" w:eastAsia="en-US" w:bidi="ar-SA"/>
      </w:rPr>
    </w:lvl>
    <w:lvl w:ilvl="2" w:tplc="71ECD77C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4F4A4F6A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FC0A9482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A98E30C6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7E5625C4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38E0575C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BFF6B7C2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B50BA"/>
    <w:rsid w:val="001B63EF"/>
    <w:rsid w:val="00294A8F"/>
    <w:rsid w:val="004F71C9"/>
    <w:rsid w:val="005C75AD"/>
    <w:rsid w:val="007E2C96"/>
    <w:rsid w:val="0084653B"/>
    <w:rsid w:val="009C601D"/>
    <w:rsid w:val="00D47637"/>
    <w:rsid w:val="00DB50BA"/>
    <w:rsid w:val="00E53701"/>
    <w:rsid w:val="00F6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0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0B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50BA"/>
    <w:pPr>
      <w:spacing w:before="60"/>
      <w:ind w:left="2378" w:right="2404"/>
      <w:jc w:val="center"/>
      <w:outlineLvl w:val="1"/>
    </w:pPr>
    <w:rPr>
      <w:b/>
      <w:bCs/>
      <w:sz w:val="32"/>
      <w:szCs w:val="32"/>
    </w:rPr>
  </w:style>
  <w:style w:type="paragraph" w:styleId="a5">
    <w:name w:val="List Paragraph"/>
    <w:basedOn w:val="a"/>
    <w:qFormat/>
    <w:rsid w:val="00DB50BA"/>
    <w:pPr>
      <w:ind w:left="312" w:hanging="213"/>
    </w:pPr>
  </w:style>
  <w:style w:type="paragraph" w:customStyle="1" w:styleId="TableParagraph">
    <w:name w:val="Table Paragraph"/>
    <w:basedOn w:val="a"/>
    <w:uiPriority w:val="1"/>
    <w:qFormat/>
    <w:rsid w:val="00DB50BA"/>
  </w:style>
  <w:style w:type="paragraph" w:styleId="a6">
    <w:name w:val="Balloon Text"/>
    <w:basedOn w:val="a"/>
    <w:link w:val="a7"/>
    <w:uiPriority w:val="99"/>
    <w:semiHidden/>
    <w:unhideWhenUsed/>
    <w:rsid w:val="005C75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5A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C7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yle4">
    <w:name w:val="Style4"/>
    <w:basedOn w:val="a"/>
    <w:rsid w:val="0084653B"/>
    <w:pPr>
      <w:suppressAutoHyphens/>
      <w:autoSpaceDN/>
    </w:pPr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84653B"/>
    <w:pPr>
      <w:widowControl/>
      <w:autoSpaceDE/>
      <w:autoSpaceDN/>
      <w:jc w:val="both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Валюша</cp:lastModifiedBy>
  <cp:revision>6</cp:revision>
  <dcterms:created xsi:type="dcterms:W3CDTF">2020-05-01T06:32:00Z</dcterms:created>
  <dcterms:modified xsi:type="dcterms:W3CDTF">2020-06-04T21:04:00Z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2020-05-01T00:00:00Z</vt:filetime>
  </property>
</Properties>
</file>