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4F" w:rsidRPr="00F83F5E" w:rsidRDefault="00220763" w:rsidP="00A945A7">
      <w:pPr>
        <w:rPr>
          <w:b/>
          <w:color w:val="C00000"/>
          <w:sz w:val="40"/>
          <w:szCs w:val="40"/>
          <w:u w:val="single"/>
        </w:rPr>
      </w:pPr>
      <w:r w:rsidRPr="00F83F5E">
        <w:rPr>
          <w:b/>
          <w:color w:val="C00000"/>
          <w:sz w:val="40"/>
          <w:szCs w:val="40"/>
          <w:u w:val="single"/>
        </w:rPr>
        <w:t>03</w:t>
      </w:r>
      <w:r w:rsidR="00A945A7" w:rsidRPr="00F83F5E">
        <w:rPr>
          <w:b/>
          <w:color w:val="C00000"/>
          <w:sz w:val="40"/>
          <w:szCs w:val="40"/>
          <w:u w:val="single"/>
        </w:rPr>
        <w:t>.06 – гр. 31</w:t>
      </w:r>
      <w:r w:rsidR="00F83F5E" w:rsidRPr="00F83F5E">
        <w:rPr>
          <w:b/>
          <w:color w:val="C00000"/>
          <w:sz w:val="40"/>
          <w:szCs w:val="40"/>
          <w:u w:val="single"/>
        </w:rPr>
        <w:t>- Сдача долгов</w:t>
      </w:r>
    </w:p>
    <w:p w:rsidR="00731E90" w:rsidRDefault="00731E90" w:rsidP="00731E90">
      <w:pPr>
        <w:spacing w:before="59"/>
        <w:ind w:left="167" w:right="167"/>
        <w:jc w:val="center"/>
        <w:rPr>
          <w:b/>
          <w:sz w:val="44"/>
        </w:rPr>
      </w:pPr>
      <w:r>
        <w:rPr>
          <w:b/>
          <w:sz w:val="44"/>
        </w:rPr>
        <w:t>Ув</w:t>
      </w:r>
      <w:r w:rsidR="005A5E81">
        <w:rPr>
          <w:b/>
          <w:sz w:val="44"/>
        </w:rPr>
        <w:t xml:space="preserve">ажаемые обучающиеся  группы </w:t>
      </w:r>
      <w:r>
        <w:rPr>
          <w:b/>
          <w:sz w:val="44"/>
        </w:rPr>
        <w:t>3</w:t>
      </w:r>
      <w:r w:rsidR="00F06947">
        <w:rPr>
          <w:b/>
          <w:sz w:val="44"/>
        </w:rPr>
        <w:t>1</w:t>
      </w:r>
      <w:r>
        <w:rPr>
          <w:b/>
          <w:sz w:val="44"/>
        </w:rPr>
        <w:t>!</w:t>
      </w:r>
    </w:p>
    <w:p w:rsidR="008C3D4F" w:rsidRPr="00F83F5E" w:rsidRDefault="00731E90" w:rsidP="00F83F5E">
      <w:pPr>
        <w:spacing w:before="280"/>
        <w:ind w:left="167" w:right="168"/>
        <w:jc w:val="center"/>
        <w:rPr>
          <w:b/>
          <w:sz w:val="56"/>
        </w:rPr>
      </w:pPr>
      <w:r>
        <w:rPr>
          <w:b/>
          <w:sz w:val="56"/>
        </w:rPr>
        <w:t>Читайте внимательно!</w:t>
      </w:r>
    </w:p>
    <w:p w:rsidR="00731E90" w:rsidRDefault="00E06E56" w:rsidP="00097B7F">
      <w:pPr>
        <w:spacing w:before="280"/>
        <w:ind w:left="167" w:right="16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Сдаем долги.</w:t>
      </w:r>
    </w:p>
    <w:p w:rsidR="00E06E56" w:rsidRDefault="00E06E56" w:rsidP="00E06E56">
      <w:pPr>
        <w:jc w:val="both"/>
        <w:rPr>
          <w:b/>
          <w:color w:val="C00000"/>
          <w:sz w:val="32"/>
          <w:szCs w:val="32"/>
        </w:rPr>
      </w:pPr>
      <w:r w:rsidRPr="005618D0">
        <w:rPr>
          <w:b/>
          <w:sz w:val="32"/>
          <w:szCs w:val="32"/>
        </w:rPr>
        <w:t>К экзамену не будут</w:t>
      </w:r>
      <w:r>
        <w:rPr>
          <w:b/>
          <w:sz w:val="32"/>
          <w:szCs w:val="32"/>
        </w:rPr>
        <w:t xml:space="preserve"> допущены, если не сдадут долги  до 04.06:</w:t>
      </w:r>
    </w:p>
    <w:p w:rsidR="001C67F1" w:rsidRPr="001C67F1" w:rsidRDefault="001C67F1" w:rsidP="00E06E56">
      <w:pPr>
        <w:jc w:val="both"/>
        <w:rPr>
          <w:b/>
          <w:color w:val="C00000"/>
          <w:sz w:val="32"/>
          <w:szCs w:val="32"/>
        </w:rPr>
      </w:pPr>
      <w:r w:rsidRPr="001C67F1">
        <w:rPr>
          <w:b/>
          <w:color w:val="C00000"/>
          <w:sz w:val="32"/>
          <w:szCs w:val="32"/>
        </w:rPr>
        <w:t>Гейтман, Забахтурина, Леонтьев В, Мехоношина, Нежуренко Невоструев</w:t>
      </w:r>
      <w:r w:rsidR="00F83F5E">
        <w:rPr>
          <w:b/>
          <w:color w:val="C00000"/>
          <w:sz w:val="32"/>
          <w:szCs w:val="32"/>
        </w:rPr>
        <w:t>, Панова,</w:t>
      </w:r>
      <w:r w:rsidRPr="001C67F1">
        <w:rPr>
          <w:b/>
          <w:color w:val="C00000"/>
          <w:sz w:val="32"/>
          <w:szCs w:val="32"/>
        </w:rPr>
        <w:t xml:space="preserve"> Попова Самылова,</w:t>
      </w:r>
      <w:r>
        <w:rPr>
          <w:b/>
          <w:color w:val="C00000"/>
          <w:sz w:val="32"/>
          <w:szCs w:val="32"/>
        </w:rPr>
        <w:t xml:space="preserve"> </w:t>
      </w:r>
      <w:r w:rsidRPr="001C67F1">
        <w:rPr>
          <w:b/>
          <w:color w:val="C00000"/>
          <w:sz w:val="32"/>
          <w:szCs w:val="32"/>
        </w:rPr>
        <w:t>Се</w:t>
      </w:r>
      <w:r w:rsidR="00F83F5E">
        <w:rPr>
          <w:b/>
          <w:color w:val="C00000"/>
          <w:sz w:val="32"/>
          <w:szCs w:val="32"/>
        </w:rPr>
        <w:t>менова Слесарева Сухова, Хазов</w:t>
      </w:r>
    </w:p>
    <w:p w:rsidR="001C67F1" w:rsidRPr="001C67F1" w:rsidRDefault="001C67F1" w:rsidP="00E06E56">
      <w:pPr>
        <w:jc w:val="both"/>
        <w:rPr>
          <w:b/>
          <w:color w:val="C00000"/>
          <w:sz w:val="32"/>
          <w:szCs w:val="32"/>
        </w:rPr>
      </w:pPr>
    </w:p>
    <w:p w:rsidR="00E06E56" w:rsidRDefault="00E06E56" w:rsidP="00E06E56">
      <w:pPr>
        <w:spacing w:before="280"/>
        <w:ind w:left="167" w:right="168"/>
        <w:jc w:val="both"/>
        <w:rPr>
          <w:b/>
          <w:color w:val="00B0F0"/>
          <w:sz w:val="32"/>
          <w:szCs w:val="32"/>
          <w:u w:val="single"/>
        </w:rPr>
      </w:pPr>
      <w:r w:rsidRPr="005618D0">
        <w:rPr>
          <w:b/>
          <w:sz w:val="32"/>
          <w:szCs w:val="32"/>
        </w:rPr>
        <w:t xml:space="preserve"> </w:t>
      </w:r>
      <w:r w:rsidR="001C67F1">
        <w:rPr>
          <w:b/>
          <w:color w:val="00B0F0"/>
          <w:sz w:val="32"/>
          <w:szCs w:val="32"/>
          <w:u w:val="single"/>
        </w:rPr>
        <w:t>У вас четыре</w:t>
      </w:r>
      <w:r w:rsidRPr="00313FBA">
        <w:rPr>
          <w:b/>
          <w:color w:val="00B0F0"/>
          <w:sz w:val="32"/>
          <w:szCs w:val="32"/>
          <w:u w:val="single"/>
        </w:rPr>
        <w:t xml:space="preserve"> </w:t>
      </w:r>
      <w:r w:rsidR="00B0440B">
        <w:rPr>
          <w:b/>
          <w:color w:val="00B0F0"/>
          <w:sz w:val="32"/>
          <w:szCs w:val="32"/>
          <w:u w:val="single"/>
        </w:rPr>
        <w:t>д</w:t>
      </w:r>
      <w:r w:rsidR="00220763">
        <w:rPr>
          <w:b/>
          <w:color w:val="00B0F0"/>
          <w:sz w:val="32"/>
          <w:szCs w:val="32"/>
          <w:u w:val="single"/>
        </w:rPr>
        <w:t xml:space="preserve">ня на сдачу долгов, а именно </w:t>
      </w:r>
      <w:r w:rsidR="00B0440B">
        <w:rPr>
          <w:b/>
          <w:color w:val="00B0F0"/>
          <w:sz w:val="32"/>
          <w:szCs w:val="32"/>
          <w:u w:val="single"/>
        </w:rPr>
        <w:t>03</w:t>
      </w:r>
      <w:r w:rsidR="001C67F1">
        <w:rPr>
          <w:b/>
          <w:color w:val="00B0F0"/>
          <w:sz w:val="32"/>
          <w:szCs w:val="32"/>
          <w:u w:val="single"/>
        </w:rPr>
        <w:t>, 04</w:t>
      </w:r>
      <w:r w:rsidR="00B0440B">
        <w:rPr>
          <w:b/>
          <w:color w:val="00B0F0"/>
          <w:sz w:val="32"/>
          <w:szCs w:val="32"/>
          <w:u w:val="single"/>
        </w:rPr>
        <w:t xml:space="preserve"> июня</w:t>
      </w:r>
    </w:p>
    <w:p w:rsidR="00E06E56" w:rsidRPr="00B0440B" w:rsidRDefault="00220763" w:rsidP="00B0440B">
      <w:pPr>
        <w:spacing w:before="280"/>
        <w:ind w:left="167" w:right="168"/>
        <w:jc w:val="center"/>
        <w:rPr>
          <w:b/>
          <w:color w:val="00B0F0"/>
          <w:sz w:val="32"/>
          <w:szCs w:val="32"/>
          <w:u w:val="single"/>
        </w:rPr>
      </w:pPr>
      <w:r>
        <w:rPr>
          <w:b/>
          <w:color w:val="00B0F0"/>
          <w:sz w:val="32"/>
          <w:szCs w:val="32"/>
          <w:u w:val="single"/>
        </w:rPr>
        <w:t>Жду долги</w:t>
      </w:r>
    </w:p>
    <w:p w:rsidR="00731E90" w:rsidRPr="008C3D4F" w:rsidRDefault="001C67F1" w:rsidP="00731E90">
      <w:pPr>
        <w:spacing w:line="276" w:lineRule="auto"/>
        <w:ind w:left="164" w:right="169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05</w:t>
      </w:r>
      <w:r w:rsidR="00E06E56">
        <w:rPr>
          <w:b/>
          <w:color w:val="C00000"/>
          <w:sz w:val="48"/>
          <w:szCs w:val="48"/>
        </w:rPr>
        <w:t>. 06</w:t>
      </w:r>
      <w:r w:rsidR="00731E90" w:rsidRPr="008C3D4F">
        <w:rPr>
          <w:b/>
          <w:color w:val="C00000"/>
          <w:sz w:val="48"/>
          <w:szCs w:val="48"/>
        </w:rPr>
        <w:t>.20 экзамен по математике.</w:t>
      </w:r>
    </w:p>
    <w:p w:rsidR="00731E90" w:rsidRPr="002C297B" w:rsidRDefault="00731E90" w:rsidP="00731E90">
      <w:pPr>
        <w:spacing w:line="276" w:lineRule="auto"/>
        <w:ind w:left="164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 xml:space="preserve"> В день экзамена вы увидите свои фамилии под вариантом, который вам нужно будет выполнить.</w:t>
      </w:r>
    </w:p>
    <w:p w:rsidR="00731E90" w:rsidRPr="002C297B" w:rsidRDefault="00731E90" w:rsidP="00731E90">
      <w:pPr>
        <w:spacing w:before="200"/>
        <w:ind w:left="162" w:right="169"/>
        <w:jc w:val="center"/>
        <w:rPr>
          <w:b/>
          <w:sz w:val="36"/>
          <w:szCs w:val="36"/>
        </w:rPr>
      </w:pPr>
      <w:r w:rsidRPr="002C297B">
        <w:rPr>
          <w:b/>
          <w:sz w:val="36"/>
          <w:szCs w:val="36"/>
        </w:rPr>
        <w:t>Кто не найдет свою фамилию значит не допущен!</w:t>
      </w:r>
    </w:p>
    <w:p w:rsidR="00731E90" w:rsidRPr="003374F8" w:rsidRDefault="00731E90" w:rsidP="00097B7F">
      <w:pPr>
        <w:spacing w:before="280"/>
        <w:ind w:right="168" w:firstLine="162"/>
        <w:jc w:val="both"/>
        <w:rPr>
          <w:b/>
          <w:sz w:val="28"/>
          <w:szCs w:val="28"/>
        </w:rPr>
      </w:pPr>
      <w:r w:rsidRPr="003374F8">
        <w:rPr>
          <w:b/>
          <w:sz w:val="28"/>
          <w:szCs w:val="28"/>
        </w:rPr>
        <w:t xml:space="preserve"> </w:t>
      </w:r>
      <w:r w:rsidR="00097B7F">
        <w:rPr>
          <w:b/>
          <w:sz w:val="28"/>
          <w:szCs w:val="28"/>
        </w:rPr>
        <w:tab/>
      </w:r>
      <w:r w:rsidRPr="003374F8">
        <w:rPr>
          <w:b/>
          <w:sz w:val="28"/>
          <w:szCs w:val="28"/>
        </w:rPr>
        <w:t xml:space="preserve"> В день</w:t>
      </w:r>
      <w:r w:rsidRPr="003374F8">
        <w:rPr>
          <w:b/>
          <w:color w:val="17365D"/>
          <w:sz w:val="28"/>
          <w:szCs w:val="28"/>
        </w:rPr>
        <w:t xml:space="preserve"> экзамена</w:t>
      </w:r>
      <w:r w:rsidRPr="003374F8">
        <w:rPr>
          <w:b/>
          <w:color w:val="17365D"/>
          <w:spacing w:val="-2"/>
          <w:sz w:val="28"/>
          <w:szCs w:val="28"/>
        </w:rPr>
        <w:t xml:space="preserve"> </w:t>
      </w:r>
      <w:r w:rsidRPr="003374F8">
        <w:rPr>
          <w:b/>
          <w:color w:val="17365D"/>
          <w:sz w:val="28"/>
          <w:szCs w:val="28"/>
        </w:rPr>
        <w:t xml:space="preserve">задания будут </w:t>
      </w:r>
      <w:r w:rsidRPr="003374F8">
        <w:rPr>
          <w:b/>
          <w:color w:val="FF0000"/>
          <w:sz w:val="28"/>
          <w:szCs w:val="28"/>
        </w:rPr>
        <w:t xml:space="preserve">доступны </w:t>
      </w:r>
      <w:r w:rsidRPr="003374F8">
        <w:rPr>
          <w:b/>
          <w:color w:val="17365D"/>
          <w:sz w:val="28"/>
          <w:szCs w:val="28"/>
        </w:rPr>
        <w:t xml:space="preserve">в 9.00 </w:t>
      </w:r>
      <w:r w:rsidRPr="003374F8">
        <w:rPr>
          <w:b/>
          <w:color w:val="17365D"/>
          <w:spacing w:val="-12"/>
          <w:sz w:val="28"/>
          <w:szCs w:val="28"/>
        </w:rPr>
        <w:t>и</w:t>
      </w:r>
      <w:r w:rsidRPr="003374F8">
        <w:rPr>
          <w:b/>
          <w:color w:val="FF0000"/>
          <w:sz w:val="28"/>
          <w:szCs w:val="28"/>
        </w:rPr>
        <w:t xml:space="preserve"> исчезнут </w:t>
      </w:r>
      <w:r w:rsidRPr="003374F8">
        <w:rPr>
          <w:b/>
          <w:color w:val="17365D"/>
          <w:sz w:val="28"/>
          <w:szCs w:val="28"/>
        </w:rPr>
        <w:t>в 13.00.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 w:rsidRPr="003374F8">
        <w:rPr>
          <w:b/>
          <w:color w:val="17365D"/>
          <w:sz w:val="28"/>
          <w:szCs w:val="28"/>
        </w:rPr>
        <w:t>Все  это  время  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решаете.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pacing w:val="-16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Вы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должны</w:t>
      </w:r>
      <w:r>
        <w:rPr>
          <w:b/>
          <w:color w:val="17365D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 xml:space="preserve"> </w:t>
      </w:r>
      <w:r>
        <w:rPr>
          <w:b/>
          <w:color w:val="17365D"/>
          <w:sz w:val="28"/>
          <w:szCs w:val="28"/>
        </w:rPr>
        <w:t>отправить  работы  до  13.00,</w:t>
      </w:r>
    </w:p>
    <w:p w:rsidR="00731E90" w:rsidRDefault="00731E90" w:rsidP="00731E90">
      <w:pPr>
        <w:jc w:val="both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м</w:t>
      </w:r>
      <w:r w:rsidRPr="00390B3F">
        <w:rPr>
          <w:b/>
          <w:color w:val="17365D"/>
          <w:sz w:val="28"/>
          <w:szCs w:val="28"/>
        </w:rPr>
        <w:t>аксимум до 13.30</w:t>
      </w:r>
      <w:r>
        <w:rPr>
          <w:b/>
          <w:color w:val="17365D"/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  <w:r w:rsidRPr="00390B3F">
        <w:rPr>
          <w:b/>
          <w:color w:val="FF0000"/>
          <w:sz w:val="28"/>
          <w:szCs w:val="28"/>
        </w:rPr>
        <w:t>После этого времени работы не проверяются</w:t>
      </w:r>
      <w:r w:rsidRPr="00390B3F">
        <w:rPr>
          <w:b/>
          <w:color w:val="17365D"/>
          <w:sz w:val="28"/>
          <w:szCs w:val="28"/>
        </w:rPr>
        <w:t>, т.е. вы считаетесь не сдавшими</w:t>
      </w:r>
      <w:r w:rsidRPr="00390B3F">
        <w:rPr>
          <w:b/>
          <w:color w:val="17365D"/>
          <w:spacing w:val="-7"/>
          <w:sz w:val="28"/>
          <w:szCs w:val="28"/>
        </w:rPr>
        <w:t xml:space="preserve"> </w:t>
      </w:r>
      <w:r w:rsidRPr="00390B3F">
        <w:rPr>
          <w:b/>
          <w:color w:val="17365D"/>
          <w:sz w:val="28"/>
          <w:szCs w:val="28"/>
        </w:rPr>
        <w:t>экзамен.</w:t>
      </w:r>
    </w:p>
    <w:p w:rsidR="00E06E56" w:rsidRPr="007C0E71" w:rsidRDefault="00E06E56" w:rsidP="00E06E56">
      <w:pPr>
        <w:tabs>
          <w:tab w:val="left" w:pos="3060"/>
        </w:tabs>
        <w:jc w:val="center"/>
        <w:rPr>
          <w:b/>
          <w:sz w:val="28"/>
          <w:szCs w:val="28"/>
        </w:rPr>
      </w:pPr>
      <w:r w:rsidRPr="007C0E71">
        <w:rPr>
          <w:b/>
          <w:sz w:val="28"/>
          <w:szCs w:val="28"/>
        </w:rPr>
        <w:t>Инструкция для обучающихся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Экзаменационные задания составлены на основе Сборника заданий для проведения письменного экзамена по математике (курс А) и алгебре и началам анализа (курс В) за курс средней школы. 11 класс/ Г.В. Дорофеев, Г.К. Муравин, Е.А. Седова. – 5 - е изд., стереотип. – М.: Дрофа, 2013.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Экзаменационная работа по курсу «Математика» состоит из двух частей.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Первая часть</w:t>
      </w:r>
      <w:r w:rsidRPr="007C0E71">
        <w:rPr>
          <w:sz w:val="28"/>
          <w:szCs w:val="28"/>
        </w:rPr>
        <w:t xml:space="preserve"> (задания 1 – 7) включает пять заданий по алгебре и началам анализа и два геометрических заданий.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i/>
          <w:sz w:val="28"/>
          <w:szCs w:val="28"/>
        </w:rPr>
        <w:tab/>
        <w:t>Вторая часть</w:t>
      </w:r>
      <w:r w:rsidRPr="007C0E71">
        <w:rPr>
          <w:sz w:val="28"/>
          <w:szCs w:val="28"/>
        </w:rPr>
        <w:t xml:space="preserve">  экзаменационной работы по курсу «Математика» состоит из одного геометрического задания (задание 8) и двух заданий по алгебре и началам анализа (задания 9, 10).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Внимательно читайте каждое задание. Задания выполняйте по порядку. Если задание не удается выполнить  сразу, переходите к следующему. Если остается время, вернитесь к пропущенным заданиям. После того, как будут выполнены все задания, не забудьте проверить работу. Желаю успехов.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b/>
          <w:sz w:val="28"/>
          <w:szCs w:val="28"/>
        </w:rPr>
        <w:t>Критерии оценки работы</w:t>
      </w:r>
      <w:r w:rsidRPr="007C0E71">
        <w:rPr>
          <w:sz w:val="28"/>
          <w:szCs w:val="28"/>
        </w:rPr>
        <w:t>.</w:t>
      </w:r>
    </w:p>
    <w:p w:rsidR="00E06E56" w:rsidRPr="007C0E71" w:rsidRDefault="00E06E56" w:rsidP="00E06E56">
      <w:pPr>
        <w:jc w:val="both"/>
        <w:rPr>
          <w:sz w:val="28"/>
          <w:szCs w:val="28"/>
        </w:rPr>
      </w:pPr>
      <w:r w:rsidRPr="007C0E71">
        <w:rPr>
          <w:sz w:val="28"/>
          <w:szCs w:val="28"/>
        </w:rPr>
        <w:tab/>
        <w:t>Для получения отметки «3» (удовлетворительно) обучающийся должен правильно выполнить любые пять заданий. Отметка «4» (хорошо) выставляется при выполнении любых семи заданий.  Отметка «5» (отлично) ставится за девять верно выполненных заданий.</w:t>
      </w:r>
      <w:r w:rsidRPr="007C0E71">
        <w:rPr>
          <w:sz w:val="28"/>
          <w:szCs w:val="28"/>
        </w:rPr>
        <w:tab/>
        <w:t xml:space="preserve">  </w:t>
      </w:r>
    </w:p>
    <w:p w:rsidR="00E06E56" w:rsidRDefault="00E06E56" w:rsidP="00E06E56">
      <w:pPr>
        <w:rPr>
          <w:b/>
          <w:sz w:val="28"/>
          <w:szCs w:val="28"/>
        </w:rPr>
      </w:pPr>
      <w:r w:rsidRPr="003445D7">
        <w:rPr>
          <w:b/>
          <w:sz w:val="28"/>
          <w:szCs w:val="28"/>
        </w:rPr>
        <w:t>Обратите внимание на оформление работы.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Переписать условие.........</w:t>
      </w:r>
    </w:p>
    <w:p w:rsidR="00E06E56" w:rsidRPr="003445D7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Решение...............</w:t>
      </w:r>
    </w:p>
    <w:p w:rsidR="00E06E56" w:rsidRDefault="00E06E56" w:rsidP="00E06E56">
      <w:pPr>
        <w:pStyle w:val="a5"/>
        <w:numPr>
          <w:ilvl w:val="0"/>
          <w:numId w:val="1"/>
        </w:numPr>
        <w:jc w:val="left"/>
        <w:rPr>
          <w:b w:val="0"/>
          <w:sz w:val="28"/>
          <w:szCs w:val="28"/>
        </w:rPr>
      </w:pPr>
      <w:r w:rsidRPr="003445D7">
        <w:rPr>
          <w:b w:val="0"/>
          <w:sz w:val="28"/>
          <w:szCs w:val="28"/>
        </w:rPr>
        <w:t>Ответ...........</w:t>
      </w:r>
    </w:p>
    <w:p w:rsidR="00E06E56" w:rsidRDefault="00E06E56" w:rsidP="00E06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Например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1. Вычислите           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90</w:t>
      </w:r>
      <w:r w:rsidRPr="003445D7">
        <w:rPr>
          <w:sz w:val="28"/>
          <w:szCs w:val="28"/>
        </w:rPr>
        <w:t xml:space="preserve">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r w:rsidRPr="003445D7">
        <w:rPr>
          <w:sz w:val="28"/>
          <w:szCs w:val="28"/>
          <w:lang w:val="en-US"/>
        </w:rPr>
        <w:t>ctq</w:t>
      </w:r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5" o:title=""/>
          </v:shape>
          <o:OLEObject Type="Embed" ProgID="Equation.3" ShapeID="_x0000_i1025" DrawAspect="Content" ObjectID="_1652609226" r:id="rId6"/>
        </w:object>
      </w:r>
      <w:r w:rsidRPr="003445D7">
        <w:rPr>
          <w:sz w:val="28"/>
          <w:szCs w:val="28"/>
        </w:rPr>
        <w:t>.</w:t>
      </w:r>
    </w:p>
    <w:p w:rsidR="00E06E56" w:rsidRPr="003445D7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06E56" w:rsidRDefault="00E06E56" w:rsidP="00E06E56">
      <w:pPr>
        <w:rPr>
          <w:sz w:val="28"/>
          <w:szCs w:val="28"/>
        </w:rPr>
      </w:pPr>
      <w:r w:rsidRPr="003445D7">
        <w:rPr>
          <w:sz w:val="28"/>
          <w:szCs w:val="28"/>
        </w:rPr>
        <w:t xml:space="preserve">2 </w:t>
      </w:r>
      <w:r w:rsidRPr="003445D7"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 xml:space="preserve"> 9</w:t>
      </w:r>
      <w:r w:rsidRPr="003445D7">
        <w:rPr>
          <w:sz w:val="28"/>
          <w:szCs w:val="28"/>
        </w:rPr>
        <w:t xml:space="preserve">0 </w:t>
      </w:r>
      <w:r w:rsidRPr="003445D7">
        <w:rPr>
          <w:sz w:val="28"/>
          <w:szCs w:val="28"/>
          <w:vertAlign w:val="superscript"/>
        </w:rPr>
        <w:t>0</w:t>
      </w:r>
      <w:r w:rsidRPr="003445D7">
        <w:rPr>
          <w:sz w:val="28"/>
          <w:szCs w:val="28"/>
        </w:rPr>
        <w:t xml:space="preserve"> – </w:t>
      </w:r>
      <w:r w:rsidRPr="003445D7">
        <w:rPr>
          <w:sz w:val="28"/>
          <w:szCs w:val="28"/>
          <w:lang w:val="en-US"/>
        </w:rPr>
        <w:t>ctq</w:t>
      </w:r>
      <w:r w:rsidRPr="003445D7">
        <w:rPr>
          <w:sz w:val="28"/>
          <w:szCs w:val="28"/>
        </w:rPr>
        <w:t xml:space="preserve"> </w:t>
      </w:r>
      <w:r w:rsidRPr="003445D7">
        <w:rPr>
          <w:position w:val="-24"/>
          <w:sz w:val="28"/>
          <w:szCs w:val="28"/>
          <w:lang w:val="en-US"/>
        </w:rPr>
        <w:object w:dxaOrig="260" w:dyaOrig="619">
          <v:shape id="_x0000_i1026" type="#_x0000_t75" style="width:12.75pt;height:30.75pt" o:ole="">
            <v:imagedata r:id="rId5" o:title=""/>
          </v:shape>
          <o:OLEObject Type="Embed" ProgID="Equation.3" ShapeID="_x0000_i1026" DrawAspect="Content" ObjectID="_1652609227" r:id="rId7"/>
        </w:object>
      </w:r>
      <w:r>
        <w:rPr>
          <w:sz w:val="28"/>
          <w:szCs w:val="28"/>
        </w:rPr>
        <w:t xml:space="preserve"> = 2×1 – 1 = 1 </w:t>
      </w:r>
    </w:p>
    <w:p w:rsidR="00E06E56" w:rsidRDefault="00E06E56" w:rsidP="00E06E56">
      <w:pPr>
        <w:rPr>
          <w:sz w:val="28"/>
          <w:szCs w:val="28"/>
        </w:rPr>
      </w:pPr>
      <w:r>
        <w:rPr>
          <w:sz w:val="28"/>
          <w:szCs w:val="28"/>
        </w:rPr>
        <w:t>Ответ:1</w:t>
      </w:r>
    </w:p>
    <w:p w:rsidR="00E06E56" w:rsidRDefault="00E06E56" w:rsidP="00E06E56">
      <w:pPr>
        <w:rPr>
          <w:sz w:val="28"/>
          <w:szCs w:val="28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 w:rsidRPr="00C83289">
        <w:rPr>
          <w:b/>
          <w:sz w:val="32"/>
          <w:szCs w:val="32"/>
        </w:rPr>
        <w:t xml:space="preserve">Геометрические задачи 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Переписать условие.........</w:t>
      </w:r>
    </w:p>
    <w:p w:rsidR="00E06E56" w:rsidRPr="00C83289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Слева чертеж,                  справа:     Дано:</w:t>
      </w:r>
    </w:p>
    <w:p w:rsidR="00E06E56" w:rsidRDefault="00E06E56" w:rsidP="00E06E5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Найти:</w:t>
      </w:r>
    </w:p>
    <w:p w:rsidR="00E06E56" w:rsidRDefault="00E06E56" w:rsidP="00E06E56">
      <w:pPr>
        <w:pStyle w:val="a5"/>
        <w:numPr>
          <w:ilvl w:val="0"/>
          <w:numId w:val="2"/>
        </w:numPr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Ответ: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Нпример. 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1. Условие переписать.</w:t>
      </w:r>
    </w:p>
    <w:p w:rsidR="00E06E56" w:rsidRPr="000F2C9C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noProof/>
          <w:sz w:val="32"/>
          <w:szCs w:val="32"/>
          <w:lang w:eastAsia="ru-RU"/>
        </w:rPr>
      </w:pPr>
      <w:r w:rsidRPr="000F2C9C">
        <w:rPr>
          <w:noProof/>
          <w:sz w:val="32"/>
          <w:szCs w:val="32"/>
          <w:lang w:eastAsia="ru-RU"/>
        </w:rPr>
        <w:t>2 Чертеж обязательно</w:t>
      </w:r>
      <w:r>
        <w:rPr>
          <w:noProof/>
          <w:sz w:val="32"/>
          <w:szCs w:val="32"/>
          <w:lang w:eastAsia="ru-RU"/>
        </w:rPr>
        <w:t xml:space="preserve"> (см. образец)</w:t>
      </w: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noProof/>
          <w:sz w:val="32"/>
          <w:szCs w:val="32"/>
          <w:lang w:eastAsia="ru-RU"/>
        </w:rPr>
      </w:pPr>
    </w:p>
    <w:p w:rsidR="00E06E56" w:rsidRDefault="00E06E56" w:rsidP="00E06E56">
      <w:pPr>
        <w:tabs>
          <w:tab w:val="left" w:pos="2874"/>
          <w:tab w:val="left" w:pos="3736"/>
        </w:tabs>
        <w:spacing w:line="276" w:lineRule="auto"/>
        <w:ind w:right="835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781550" cy="2801345"/>
            <wp:effectExtent l="19050" t="0" r="0" b="0"/>
            <wp:docPr id="5" name="Рисунок 5" descr="C:\Users\Валюша\Desktop\7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юша\Desktop\7_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34" cy="280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56" w:rsidRDefault="00E06E56" w:rsidP="00E06E56">
      <w:pPr>
        <w:spacing w:before="280"/>
        <w:ind w:right="168"/>
        <w:jc w:val="both"/>
        <w:rPr>
          <w:b/>
          <w:sz w:val="32"/>
          <w:szCs w:val="32"/>
        </w:rPr>
      </w:pPr>
    </w:p>
    <w:p w:rsidR="00E06E56" w:rsidRDefault="00E06E56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17365D"/>
          <w:sz w:val="28"/>
          <w:szCs w:val="28"/>
        </w:rPr>
      </w:pP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color w:val="00AFEF"/>
          <w:sz w:val="28"/>
          <w:szCs w:val="28"/>
        </w:rPr>
      </w:pPr>
      <w:r w:rsidRPr="00390B3F">
        <w:rPr>
          <w:b/>
          <w:sz w:val="28"/>
          <w:szCs w:val="28"/>
        </w:rPr>
        <w:t>Изучите</w:t>
      </w:r>
      <w:r w:rsidRPr="00390B3F">
        <w:rPr>
          <w:b/>
          <w:sz w:val="28"/>
          <w:szCs w:val="28"/>
          <w:u w:val="thick"/>
        </w:rPr>
        <w:t xml:space="preserve"> внимательно</w:t>
      </w:r>
      <w:r w:rsidRPr="00390B3F">
        <w:rPr>
          <w:b/>
          <w:sz w:val="28"/>
          <w:szCs w:val="28"/>
        </w:rPr>
        <w:t xml:space="preserve"> перед экзаменом </w:t>
      </w:r>
      <w:r w:rsidRPr="00390B3F">
        <w:rPr>
          <w:b/>
          <w:color w:val="00AFEF"/>
          <w:sz w:val="28"/>
          <w:szCs w:val="28"/>
        </w:rPr>
        <w:t>требования по оформлению письменной экзаменационной работы.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b/>
          <w:i/>
          <w:color w:val="C00000"/>
          <w:sz w:val="28"/>
          <w:szCs w:val="28"/>
        </w:rPr>
      </w:pPr>
      <w:r w:rsidRPr="00390B3F">
        <w:rPr>
          <w:b/>
          <w:i/>
          <w:color w:val="C00000"/>
          <w:sz w:val="28"/>
          <w:szCs w:val="28"/>
        </w:rPr>
        <w:t>Чтобы работа была зачтена, все пункты должны</w:t>
      </w:r>
      <w:r>
        <w:rPr>
          <w:b/>
          <w:i/>
          <w:color w:val="C00000"/>
          <w:sz w:val="28"/>
          <w:szCs w:val="28"/>
        </w:rPr>
        <w:t xml:space="preserve"> быть выполнены.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 w:rsidRPr="00390B3F">
        <w:rPr>
          <w:sz w:val="28"/>
          <w:szCs w:val="28"/>
        </w:rPr>
        <w:t>1. Экзаменационная работа должна быть</w:t>
      </w:r>
      <w:r w:rsidRPr="00390B3F">
        <w:rPr>
          <w:spacing w:val="-28"/>
          <w:sz w:val="28"/>
          <w:szCs w:val="28"/>
        </w:rPr>
        <w:t xml:space="preserve"> </w:t>
      </w:r>
      <w:r w:rsidRPr="00390B3F">
        <w:rPr>
          <w:sz w:val="28"/>
          <w:szCs w:val="28"/>
        </w:rPr>
        <w:t>выполнена на отдельном</w:t>
      </w:r>
      <w:r>
        <w:rPr>
          <w:sz w:val="28"/>
          <w:szCs w:val="28"/>
        </w:rPr>
        <w:t xml:space="preserve"> чистом двойном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листочке в клеточку. Кому понадобится два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двойных листочка</w:t>
      </w:r>
      <w:r>
        <w:rPr>
          <w:sz w:val="28"/>
          <w:szCs w:val="28"/>
        </w:rPr>
        <w:t>, то вкладываем</w:t>
      </w:r>
      <w:r w:rsidRPr="00AE6A42">
        <w:rPr>
          <w:sz w:val="28"/>
          <w:szCs w:val="28"/>
        </w:rPr>
        <w:t xml:space="preserve"> </w:t>
      </w:r>
      <w:r w:rsidRPr="00390B3F">
        <w:rPr>
          <w:sz w:val="28"/>
          <w:szCs w:val="28"/>
        </w:rPr>
        <w:t>их как</w:t>
      </w:r>
      <w:r w:rsidRPr="00390B3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книжечку.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A42">
        <w:rPr>
          <w:sz w:val="28"/>
          <w:szCs w:val="28"/>
        </w:rPr>
        <w:t>Первый лист подписываем по образцу (образец ниже).</w:t>
      </w:r>
      <w:r>
        <w:rPr>
          <w:sz w:val="28"/>
          <w:szCs w:val="28"/>
        </w:rPr>
        <w:t xml:space="preserve"> </w:t>
      </w:r>
      <w:r w:rsidRPr="00AE6A42">
        <w:rPr>
          <w:sz w:val="28"/>
          <w:szCs w:val="28"/>
        </w:rPr>
        <w:t>На каждом</w:t>
      </w:r>
      <w:r>
        <w:rPr>
          <w:sz w:val="28"/>
          <w:szCs w:val="28"/>
        </w:rPr>
        <w:t xml:space="preserve"> следующем</w:t>
      </w:r>
      <w:r w:rsidRPr="00AE6A42">
        <w:rPr>
          <w:sz w:val="28"/>
          <w:szCs w:val="28"/>
        </w:rPr>
        <w:t xml:space="preserve"> листе сверху должна быть</w:t>
      </w:r>
      <w:r>
        <w:rPr>
          <w:sz w:val="28"/>
          <w:szCs w:val="28"/>
        </w:rPr>
        <w:t xml:space="preserve"> подписана фамилия.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3. При</w:t>
      </w:r>
      <w:r w:rsidRPr="00AE6A42">
        <w:rPr>
          <w:sz w:val="28"/>
          <w:szCs w:val="28"/>
        </w:rPr>
        <w:t xml:space="preserve"> оформлении экзаменационной работы все</w:t>
      </w:r>
      <w:r>
        <w:rPr>
          <w:sz w:val="28"/>
          <w:szCs w:val="28"/>
        </w:rPr>
        <w:t xml:space="preserve"> задания </w:t>
      </w:r>
      <w:r w:rsidRPr="00C61B4B">
        <w:rPr>
          <w:sz w:val="28"/>
          <w:szCs w:val="28"/>
        </w:rPr>
        <w:t>записываем по</w:t>
      </w:r>
      <w:r w:rsidRPr="00C61B4B">
        <w:rPr>
          <w:b/>
          <w:sz w:val="28"/>
          <w:szCs w:val="28"/>
        </w:rPr>
        <w:t xml:space="preserve"> </w:t>
      </w:r>
      <w:r w:rsidRPr="00C61B4B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. </w:t>
      </w:r>
      <w:r w:rsidRPr="00C61B4B">
        <w:rPr>
          <w:sz w:val="28"/>
          <w:szCs w:val="28"/>
        </w:rPr>
        <w:t xml:space="preserve"> 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1B4B">
        <w:rPr>
          <w:sz w:val="28"/>
          <w:szCs w:val="28"/>
        </w:rPr>
        <w:t>Записи должны быть разборчивыми, аккуратными,</w:t>
      </w:r>
      <w:r>
        <w:rPr>
          <w:sz w:val="28"/>
          <w:szCs w:val="28"/>
        </w:rPr>
        <w:t xml:space="preserve"> через клетку (чернила выберите</w:t>
      </w:r>
      <w:r w:rsidRPr="00C61B4B">
        <w:rPr>
          <w:sz w:val="28"/>
          <w:szCs w:val="28"/>
        </w:rPr>
        <w:t xml:space="preserve"> потемнее, на снимке они</w:t>
      </w:r>
      <w:r>
        <w:rPr>
          <w:sz w:val="28"/>
          <w:szCs w:val="28"/>
        </w:rPr>
        <w:t xml:space="preserve"> лучше видны.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61B4B">
        <w:rPr>
          <w:sz w:val="28"/>
          <w:szCs w:val="28"/>
        </w:rPr>
        <w:t xml:space="preserve"> В каждом задании в</w:t>
      </w:r>
      <w:r w:rsidRPr="00C61B4B">
        <w:rPr>
          <w:spacing w:val="-9"/>
          <w:sz w:val="28"/>
          <w:szCs w:val="28"/>
        </w:rPr>
        <w:t xml:space="preserve"> </w:t>
      </w:r>
      <w:r w:rsidRPr="00C61B4B">
        <w:rPr>
          <w:sz w:val="28"/>
          <w:szCs w:val="28"/>
        </w:rPr>
        <w:t>начале</w:t>
      </w:r>
      <w:r w:rsidRPr="00C61B4B">
        <w:rPr>
          <w:b/>
          <w:spacing w:val="-1"/>
          <w:sz w:val="28"/>
          <w:szCs w:val="28"/>
        </w:rPr>
        <w:t xml:space="preserve"> </w:t>
      </w:r>
      <w:r w:rsidRPr="00C61B4B">
        <w:rPr>
          <w:sz w:val="28"/>
          <w:szCs w:val="28"/>
        </w:rPr>
        <w:t>записываем</w:t>
      </w:r>
      <w:r>
        <w:rPr>
          <w:sz w:val="28"/>
          <w:szCs w:val="28"/>
        </w:rPr>
        <w:t xml:space="preserve"> условие, решение, ответ (см ниже образец).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B4B">
        <w:rPr>
          <w:sz w:val="28"/>
          <w:szCs w:val="28"/>
        </w:rPr>
        <w:t>Решения должны быть последовательными,</w:t>
      </w:r>
      <w:r>
        <w:rPr>
          <w:sz w:val="28"/>
          <w:szCs w:val="28"/>
        </w:rPr>
        <w:t xml:space="preserve"> отражены </w:t>
      </w:r>
      <w:r w:rsidRPr="00C61B4B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переходы</w:t>
      </w:r>
      <w:r w:rsidRPr="00C61B4B">
        <w:rPr>
          <w:sz w:val="28"/>
          <w:szCs w:val="28"/>
        </w:rPr>
        <w:t xml:space="preserve"> от одного к другому</w:t>
      </w:r>
      <w:r>
        <w:rPr>
          <w:sz w:val="28"/>
          <w:szCs w:val="28"/>
        </w:rPr>
        <w:t>.</w:t>
      </w:r>
    </w:p>
    <w:p w:rsidR="00731E90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геометрических задачах пишем условие задачи, а затем </w:t>
      </w:r>
      <w:r w:rsidRPr="00981D97">
        <w:rPr>
          <w:sz w:val="44"/>
        </w:rPr>
        <w:t xml:space="preserve"> </w:t>
      </w:r>
      <w:r w:rsidRPr="00981D97">
        <w:rPr>
          <w:sz w:val="28"/>
          <w:szCs w:val="28"/>
        </w:rPr>
        <w:t>обязательно должен быть чертеж</w:t>
      </w:r>
      <w:r>
        <w:rPr>
          <w:sz w:val="28"/>
          <w:szCs w:val="28"/>
        </w:rPr>
        <w:t xml:space="preserve"> слева, который делаете аккуратно ручкой, так н</w:t>
      </w:r>
      <w:r w:rsidRPr="00A97255">
        <w:rPr>
          <w:sz w:val="28"/>
          <w:szCs w:val="28"/>
        </w:rPr>
        <w:t xml:space="preserve">а фото карандаш </w:t>
      </w:r>
      <w:r>
        <w:rPr>
          <w:sz w:val="28"/>
          <w:szCs w:val="28"/>
        </w:rPr>
        <w:t xml:space="preserve">почти </w:t>
      </w:r>
      <w:r w:rsidRPr="00A97255">
        <w:rPr>
          <w:sz w:val="28"/>
          <w:szCs w:val="28"/>
        </w:rPr>
        <w:t>не виден</w:t>
      </w:r>
      <w:r>
        <w:rPr>
          <w:sz w:val="28"/>
          <w:szCs w:val="28"/>
        </w:rPr>
        <w:t xml:space="preserve">, а справа дано, найти. </w:t>
      </w:r>
      <w:r w:rsidRPr="00A97255">
        <w:rPr>
          <w:sz w:val="28"/>
          <w:szCs w:val="28"/>
        </w:rPr>
        <w:t xml:space="preserve"> В решении должны быть записаны все</w:t>
      </w:r>
      <w:r>
        <w:rPr>
          <w:sz w:val="28"/>
          <w:szCs w:val="28"/>
        </w:rPr>
        <w:t xml:space="preserve"> формулы, которые используются в данной задаче.</w:t>
      </w:r>
    </w:p>
    <w:p w:rsidR="00731E90" w:rsidRPr="00A97255" w:rsidRDefault="00731E90" w:rsidP="00731E90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7255">
        <w:rPr>
          <w:i/>
          <w:sz w:val="28"/>
          <w:szCs w:val="28"/>
        </w:rPr>
        <w:t xml:space="preserve">. </w:t>
      </w:r>
      <w:r w:rsidRPr="00A97255">
        <w:rPr>
          <w:sz w:val="28"/>
          <w:szCs w:val="28"/>
        </w:rPr>
        <w:t>Снимки должны быть</w:t>
      </w:r>
      <w:r>
        <w:rPr>
          <w:sz w:val="28"/>
          <w:szCs w:val="28"/>
        </w:rPr>
        <w:t xml:space="preserve"> четкими, </w:t>
      </w:r>
      <w:r w:rsidRPr="00A97255">
        <w:rPr>
          <w:sz w:val="28"/>
          <w:szCs w:val="28"/>
        </w:rPr>
        <w:t>записи должны быть горизонтальным</w:t>
      </w:r>
      <w:r>
        <w:rPr>
          <w:sz w:val="28"/>
          <w:szCs w:val="28"/>
        </w:rPr>
        <w:t>и и идти последовательно друг за другом. На</w:t>
      </w:r>
      <w:r w:rsidRPr="00A97255">
        <w:rPr>
          <w:sz w:val="28"/>
          <w:szCs w:val="28"/>
        </w:rPr>
        <w:t xml:space="preserve"> фото должен быть виден</w:t>
      </w:r>
      <w:r w:rsidRPr="00A97255">
        <w:rPr>
          <w:sz w:val="28"/>
          <w:szCs w:val="28"/>
          <w:u w:val="thick"/>
        </w:rPr>
        <w:t xml:space="preserve"> </w:t>
      </w:r>
      <w:r w:rsidRPr="00A97255">
        <w:rPr>
          <w:b/>
          <w:sz w:val="28"/>
          <w:szCs w:val="28"/>
          <w:u w:val="thick"/>
        </w:rPr>
        <w:t>весь</w:t>
      </w:r>
      <w:r>
        <w:rPr>
          <w:b/>
          <w:sz w:val="28"/>
          <w:szCs w:val="28"/>
          <w:u w:val="thick"/>
        </w:rPr>
        <w:t xml:space="preserve"> лист</w:t>
      </w:r>
    </w:p>
    <w:p w:rsidR="00570D02" w:rsidRDefault="00570D02" w:rsidP="00570D02">
      <w:pPr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  <w:r>
        <w:rPr>
          <w:sz w:val="28"/>
          <w:szCs w:val="28"/>
        </w:rPr>
        <w:t>Образец заполнения первого листа.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right"/>
        <w:rPr>
          <w:sz w:val="28"/>
          <w:szCs w:val="28"/>
        </w:rPr>
      </w:pPr>
    </w:p>
    <w:p w:rsidR="00E06E56" w:rsidRDefault="00E06E56" w:rsidP="00B0440B">
      <w:pPr>
        <w:tabs>
          <w:tab w:val="left" w:pos="1313"/>
        </w:tabs>
        <w:spacing w:before="75" w:line="276" w:lineRule="auto"/>
        <w:ind w:right="235"/>
        <w:rPr>
          <w:sz w:val="28"/>
          <w:szCs w:val="28"/>
        </w:rPr>
      </w:pP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Экзаменационная работа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  математика: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Алгебра и начала математического анализа; геометрия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ГАПОУ АО «АПТ»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center"/>
        <w:rPr>
          <w:sz w:val="28"/>
          <w:szCs w:val="28"/>
        </w:rPr>
      </w:pPr>
      <w:r>
        <w:rPr>
          <w:sz w:val="28"/>
          <w:szCs w:val="28"/>
        </w:rPr>
        <w:t>ФИО (в родительном падеже)</w:t>
      </w:r>
    </w:p>
    <w:p w:rsidR="00E06E56" w:rsidRDefault="00E06E56" w:rsidP="00E06E56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</w:p>
    <w:p w:rsidR="00570D02" w:rsidRDefault="00E06E56" w:rsidP="00B0440B">
      <w:pPr>
        <w:tabs>
          <w:tab w:val="left" w:pos="1313"/>
        </w:tabs>
        <w:spacing w:before="75" w:line="276" w:lineRule="auto"/>
        <w:ind w:right="2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           </w:t>
      </w:r>
      <w:r w:rsidR="00B0440B">
        <w:rPr>
          <w:sz w:val="28"/>
          <w:szCs w:val="28"/>
        </w:rPr>
        <w:t xml:space="preserve">                      № варианта</w:t>
      </w:r>
    </w:p>
    <w:p w:rsidR="00570D02" w:rsidRDefault="00570D02"/>
    <w:sectPr w:rsidR="00570D02" w:rsidSect="00731E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D39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3798D"/>
    <w:multiLevelType w:val="hybridMultilevel"/>
    <w:tmpl w:val="EE10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E90"/>
    <w:rsid w:val="00097B7F"/>
    <w:rsid w:val="001C67F1"/>
    <w:rsid w:val="00220763"/>
    <w:rsid w:val="003001DE"/>
    <w:rsid w:val="00414731"/>
    <w:rsid w:val="00443F1F"/>
    <w:rsid w:val="00570D02"/>
    <w:rsid w:val="005A5E81"/>
    <w:rsid w:val="00635843"/>
    <w:rsid w:val="00731E90"/>
    <w:rsid w:val="00795197"/>
    <w:rsid w:val="008C3D4F"/>
    <w:rsid w:val="00A40774"/>
    <w:rsid w:val="00A945A7"/>
    <w:rsid w:val="00AC584E"/>
    <w:rsid w:val="00B0440B"/>
    <w:rsid w:val="00BD0282"/>
    <w:rsid w:val="00DB244A"/>
    <w:rsid w:val="00E06E56"/>
    <w:rsid w:val="00F06947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1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D0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E06E56"/>
    <w:pPr>
      <w:widowControl/>
      <w:autoSpaceDE/>
      <w:autoSpaceDN/>
      <w:spacing w:after="200" w:line="276" w:lineRule="auto"/>
      <w:ind w:left="720"/>
      <w:contextualSpacing/>
      <w:jc w:val="center"/>
    </w:pPr>
    <w:rPr>
      <w:rFonts w:eastAsia="Calibri"/>
      <w:b/>
      <w:sz w:val="24"/>
      <w:szCs w:val="24"/>
    </w:rPr>
  </w:style>
  <w:style w:type="table" w:styleId="a6">
    <w:name w:val="Table Grid"/>
    <w:basedOn w:val="a1"/>
    <w:uiPriority w:val="59"/>
    <w:rsid w:val="00E06E5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Valentina</cp:lastModifiedBy>
  <cp:revision>13</cp:revision>
  <dcterms:created xsi:type="dcterms:W3CDTF">2020-05-15T09:55:00Z</dcterms:created>
  <dcterms:modified xsi:type="dcterms:W3CDTF">2020-06-02T10:21:00Z</dcterms:modified>
</cp:coreProperties>
</file>