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2413">
        <w:rPr>
          <w:rFonts w:ascii="Times New Roman" w:hAnsi="Times New Roman" w:cs="Times New Roman"/>
          <w:b/>
          <w:sz w:val="28"/>
          <w:szCs w:val="28"/>
        </w:rPr>
        <w:t>23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292413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292413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292413">
        <w:rPr>
          <w:rFonts w:ascii="Times New Roman" w:hAnsi="Times New Roman" w:cs="Times New Roman"/>
          <w:b/>
          <w:sz w:val="24"/>
          <w:szCs w:val="24"/>
        </w:rPr>
        <w:t xml:space="preserve"> и технология </w:t>
      </w:r>
      <w:r w:rsidR="00165F3C">
        <w:rPr>
          <w:rFonts w:ascii="Times New Roman" w:hAnsi="Times New Roman" w:cs="Times New Roman"/>
          <w:b/>
          <w:sz w:val="24"/>
          <w:szCs w:val="24"/>
        </w:rPr>
        <w:t xml:space="preserve">пассажирских </w:t>
      </w:r>
      <w:r w:rsidR="00EC74B2">
        <w:rPr>
          <w:rFonts w:ascii="Times New Roman" w:hAnsi="Times New Roman" w:cs="Times New Roman"/>
          <w:b/>
          <w:sz w:val="24"/>
          <w:szCs w:val="24"/>
        </w:rPr>
        <w:t>перевозок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0E64EB">
        <w:rPr>
          <w:color w:val="000000"/>
          <w:sz w:val="26"/>
          <w:szCs w:val="26"/>
        </w:rPr>
        <w:t>Классификация пассажирских автомобильных перевозок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 xml:space="preserve">новными </w:t>
      </w:r>
      <w:r w:rsidR="0071743F">
        <w:rPr>
          <w:sz w:val="26"/>
          <w:szCs w:val="26"/>
        </w:rPr>
        <w:t>требованиями к пассажирским перевозкам</w:t>
      </w:r>
      <w:r w:rsidR="001F79A2">
        <w:rPr>
          <w:color w:val="000000"/>
          <w:sz w:val="26"/>
          <w:szCs w:val="26"/>
        </w:rPr>
        <w:t>,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D676C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D676C">
        <w:rPr>
          <w:rFonts w:ascii="Times New Roman" w:hAnsi="Times New Roman" w:cs="Times New Roman"/>
          <w:color w:val="000000"/>
          <w:sz w:val="26"/>
          <w:szCs w:val="26"/>
        </w:rPr>
        <w:t>144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676C">
        <w:rPr>
          <w:rFonts w:ascii="Times New Roman" w:hAnsi="Times New Roman" w:cs="Times New Roman"/>
          <w:color w:val="000000"/>
          <w:sz w:val="26"/>
          <w:szCs w:val="26"/>
        </w:rPr>
        <w:t>Приведите классификацию пассажирских перевозок.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676C">
        <w:rPr>
          <w:rFonts w:ascii="Times New Roman" w:hAnsi="Times New Roman" w:cs="Times New Roman"/>
          <w:color w:val="000000"/>
          <w:sz w:val="26"/>
          <w:szCs w:val="26"/>
        </w:rPr>
        <w:t>Каковы характерные особенности организации городских автобусных перевозок?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A4346F">
        <w:rPr>
          <w:rFonts w:ascii="Times New Roman" w:hAnsi="Times New Roman" w:cs="Times New Roman"/>
          <w:color w:val="000000"/>
          <w:sz w:val="26"/>
          <w:szCs w:val="26"/>
        </w:rPr>
        <w:t xml:space="preserve">Какие линейные сооружения используют при организации пригородных и междугородных </w:t>
      </w:r>
      <w:proofErr w:type="gramStart"/>
      <w:r w:rsidR="00A4346F">
        <w:rPr>
          <w:rFonts w:ascii="Times New Roman" w:hAnsi="Times New Roman" w:cs="Times New Roman"/>
          <w:color w:val="000000"/>
          <w:sz w:val="26"/>
          <w:szCs w:val="26"/>
        </w:rPr>
        <w:t>перевозок?</w:t>
      </w:r>
      <w:r w:rsidR="00B5428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5428F" w:rsidRDefault="00B5428F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C501F4">
        <w:rPr>
          <w:rFonts w:ascii="Times New Roman" w:hAnsi="Times New Roman" w:cs="Times New Roman"/>
          <w:color w:val="000000"/>
          <w:sz w:val="26"/>
          <w:szCs w:val="26"/>
        </w:rPr>
        <w:t>Каково назначение таксомоторных перевозок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933DB8" w:rsidRPr="00F54290" w:rsidRDefault="00933DB8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5.Какими показателями характеризуется качество пассажирских перевозок?</w:t>
      </w:r>
      <w:bookmarkStart w:id="0" w:name="_GoBack"/>
      <w:bookmarkEnd w:id="0"/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0D676C"/>
    <w:rsid w:val="000E64EB"/>
    <w:rsid w:val="00164152"/>
    <w:rsid w:val="00165F3C"/>
    <w:rsid w:val="001C6869"/>
    <w:rsid w:val="001F79A2"/>
    <w:rsid w:val="002470CE"/>
    <w:rsid w:val="00292413"/>
    <w:rsid w:val="003558CA"/>
    <w:rsid w:val="003B09EB"/>
    <w:rsid w:val="00443EB2"/>
    <w:rsid w:val="005C7865"/>
    <w:rsid w:val="005D182F"/>
    <w:rsid w:val="0071743F"/>
    <w:rsid w:val="00844CAD"/>
    <w:rsid w:val="0086102D"/>
    <w:rsid w:val="0086549E"/>
    <w:rsid w:val="008F7D54"/>
    <w:rsid w:val="00933DB8"/>
    <w:rsid w:val="009565F3"/>
    <w:rsid w:val="00976392"/>
    <w:rsid w:val="00A4346F"/>
    <w:rsid w:val="00B5428F"/>
    <w:rsid w:val="00B91ED0"/>
    <w:rsid w:val="00C3288C"/>
    <w:rsid w:val="00C501F4"/>
    <w:rsid w:val="00C62C39"/>
    <w:rsid w:val="00CC6788"/>
    <w:rsid w:val="00CF1618"/>
    <w:rsid w:val="00D31C04"/>
    <w:rsid w:val="00D63A53"/>
    <w:rsid w:val="00E22227"/>
    <w:rsid w:val="00EC74B2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9BD5-9EE8-4843-BA52-6FF6DC85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2020-03-22T11:21:00Z</dcterms:created>
  <dcterms:modified xsi:type="dcterms:W3CDTF">2020-05-21T15:38:00Z</dcterms:modified>
</cp:coreProperties>
</file>