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25045">
        <w:rPr>
          <w:rFonts w:ascii="Times New Roman" w:hAnsi="Times New Roman" w:cs="Times New Roman"/>
          <w:b/>
          <w:sz w:val="28"/>
          <w:szCs w:val="28"/>
        </w:rPr>
        <w:t>14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5D182F">
        <w:rPr>
          <w:rFonts w:ascii="Times New Roman" w:hAnsi="Times New Roman" w:cs="Times New Roman"/>
          <w:b/>
          <w:sz w:val="28"/>
          <w:szCs w:val="28"/>
        </w:rPr>
        <w:t>5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925045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 w:rsidR="005D182F">
        <w:rPr>
          <w:rFonts w:ascii="Times New Roman" w:hAnsi="Times New Roman" w:cs="Times New Roman"/>
          <w:b/>
          <w:sz w:val="26"/>
          <w:szCs w:val="26"/>
        </w:rPr>
        <w:t>5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D182F">
        <w:rPr>
          <w:rFonts w:ascii="Times New Roman" w:hAnsi="Times New Roman" w:cs="Times New Roman"/>
          <w:b/>
          <w:sz w:val="26"/>
          <w:szCs w:val="26"/>
        </w:rPr>
        <w:t>Автомобильные перевозки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B34FAB">
        <w:rPr>
          <w:rFonts w:ascii="Times New Roman" w:hAnsi="Times New Roman" w:cs="Times New Roman"/>
          <w:b/>
          <w:sz w:val="24"/>
          <w:szCs w:val="24"/>
        </w:rPr>
        <w:t>Планирование</w:t>
      </w:r>
      <w:proofErr w:type="gramEnd"/>
      <w:r w:rsidR="00B34FAB">
        <w:rPr>
          <w:rFonts w:ascii="Times New Roman" w:hAnsi="Times New Roman" w:cs="Times New Roman"/>
          <w:b/>
          <w:sz w:val="24"/>
          <w:szCs w:val="24"/>
        </w:rPr>
        <w:t xml:space="preserve"> и управление перевозками</w:t>
      </w:r>
      <w:r w:rsidRPr="005C78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>Учебн</w:t>
      </w:r>
      <w:r w:rsidR="005D182F">
        <w:rPr>
          <w:rFonts w:ascii="Times New Roman" w:hAnsi="Times New Roman" w:cs="Times New Roman"/>
          <w:sz w:val="26"/>
          <w:szCs w:val="26"/>
        </w:rPr>
        <w:t>ое пособие</w:t>
      </w:r>
      <w:r w:rsidRPr="003D013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F79A2">
        <w:rPr>
          <w:rFonts w:ascii="Times New Roman" w:hAnsi="Times New Roman" w:cs="Times New Roman"/>
          <w:sz w:val="26"/>
          <w:szCs w:val="26"/>
        </w:rPr>
        <w:t>А.</w:t>
      </w:r>
      <w:r w:rsidR="005D182F">
        <w:rPr>
          <w:rFonts w:ascii="Times New Roman" w:hAnsi="Times New Roman" w:cs="Times New Roman"/>
          <w:sz w:val="26"/>
          <w:szCs w:val="26"/>
        </w:rPr>
        <w:t>Э</w:t>
      </w:r>
      <w:r w:rsidR="001F79A2">
        <w:rPr>
          <w:rFonts w:ascii="Times New Roman" w:hAnsi="Times New Roman" w:cs="Times New Roman"/>
          <w:sz w:val="26"/>
          <w:szCs w:val="26"/>
        </w:rPr>
        <w:t>.</w:t>
      </w:r>
      <w:r w:rsidR="005D182F">
        <w:rPr>
          <w:rFonts w:ascii="Times New Roman" w:hAnsi="Times New Roman" w:cs="Times New Roman"/>
          <w:sz w:val="26"/>
          <w:szCs w:val="26"/>
        </w:rPr>
        <w:t>Горе</w:t>
      </w:r>
      <w:r w:rsidR="001F79A2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5D18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D182F">
        <w:rPr>
          <w:rFonts w:ascii="Times New Roman" w:hAnsi="Times New Roman" w:cs="Times New Roman"/>
          <w:sz w:val="26"/>
          <w:szCs w:val="26"/>
        </w:rPr>
        <w:t>Е.М.Онищенко</w:t>
      </w:r>
      <w:proofErr w:type="spellEnd"/>
      <w:r w:rsidRPr="003D0131">
        <w:rPr>
          <w:rFonts w:ascii="Times New Roman" w:hAnsi="Times New Roman" w:cs="Times New Roman"/>
          <w:sz w:val="26"/>
          <w:szCs w:val="26"/>
        </w:rPr>
        <w:t xml:space="preserve"> «</w:t>
      </w:r>
      <w:r w:rsidR="005D182F">
        <w:rPr>
          <w:rFonts w:ascii="Times New Roman" w:hAnsi="Times New Roman" w:cs="Times New Roman"/>
          <w:sz w:val="26"/>
          <w:szCs w:val="26"/>
        </w:rPr>
        <w:t xml:space="preserve">Организация автомобильных перевозок и </w:t>
      </w:r>
      <w:proofErr w:type="spellStart"/>
      <w:r w:rsidR="005D182F">
        <w:rPr>
          <w:rFonts w:ascii="Times New Roman" w:hAnsi="Times New Roman" w:cs="Times New Roman"/>
          <w:sz w:val="26"/>
          <w:szCs w:val="26"/>
        </w:rPr>
        <w:t>безоасность</w:t>
      </w:r>
      <w:proofErr w:type="spellEnd"/>
      <w:r w:rsidR="005D182F">
        <w:rPr>
          <w:rFonts w:ascii="Times New Roman" w:hAnsi="Times New Roman" w:cs="Times New Roman"/>
          <w:sz w:val="26"/>
          <w:szCs w:val="26"/>
        </w:rPr>
        <w:t xml:space="preserve"> движения</w:t>
      </w:r>
      <w:r w:rsidRPr="003D0131">
        <w:rPr>
          <w:rFonts w:ascii="Times New Roman" w:hAnsi="Times New Roman" w:cs="Times New Roman"/>
          <w:sz w:val="26"/>
          <w:szCs w:val="26"/>
        </w:rPr>
        <w:t>», интернет ресурсы.</w:t>
      </w:r>
    </w:p>
    <w:p w:rsidR="00844CAD" w:rsidRPr="00F54290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B34FAB">
        <w:rPr>
          <w:color w:val="000000"/>
          <w:sz w:val="26"/>
          <w:szCs w:val="26"/>
        </w:rPr>
        <w:t xml:space="preserve">Принципы планирования </w:t>
      </w:r>
      <w:proofErr w:type="spellStart"/>
      <w:r w:rsidR="00B34FAB">
        <w:rPr>
          <w:color w:val="000000"/>
          <w:sz w:val="26"/>
          <w:szCs w:val="26"/>
        </w:rPr>
        <w:t>перевозрк</w:t>
      </w:r>
      <w:proofErr w:type="spellEnd"/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CF1618">
        <w:rPr>
          <w:sz w:val="26"/>
          <w:szCs w:val="26"/>
        </w:rPr>
        <w:t>Ознакомиться с ос</w:t>
      </w:r>
      <w:r w:rsidR="00F34EE3">
        <w:rPr>
          <w:sz w:val="26"/>
          <w:szCs w:val="26"/>
        </w:rPr>
        <w:t xml:space="preserve">новными </w:t>
      </w:r>
      <w:r w:rsidR="00B34FAB">
        <w:rPr>
          <w:sz w:val="26"/>
          <w:szCs w:val="26"/>
        </w:rPr>
        <w:t>принципами планирования и системой управления перевозок</w:t>
      </w:r>
      <w:r w:rsidR="001F79A2">
        <w:rPr>
          <w:color w:val="000000"/>
          <w:sz w:val="26"/>
          <w:szCs w:val="26"/>
        </w:rPr>
        <w:t>, привести примеры</w:t>
      </w:r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>( С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433E">
        <w:rPr>
          <w:rFonts w:ascii="Times New Roman" w:hAnsi="Times New Roman" w:cs="Times New Roman"/>
          <w:color w:val="000000"/>
          <w:sz w:val="26"/>
          <w:szCs w:val="26"/>
        </w:rPr>
        <w:t>39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5433E">
        <w:rPr>
          <w:rFonts w:ascii="Times New Roman" w:hAnsi="Times New Roman" w:cs="Times New Roman"/>
          <w:color w:val="000000"/>
          <w:sz w:val="26"/>
          <w:szCs w:val="26"/>
        </w:rPr>
        <w:t>51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CF16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433E">
        <w:rPr>
          <w:rFonts w:ascii="Times New Roman" w:hAnsi="Times New Roman" w:cs="Times New Roman"/>
          <w:color w:val="000000"/>
          <w:sz w:val="26"/>
          <w:szCs w:val="26"/>
        </w:rPr>
        <w:t>Что представляет собой система управления автотранспортной организацией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2470CE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470CE"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26047">
        <w:rPr>
          <w:rFonts w:ascii="Times New Roman" w:hAnsi="Times New Roman" w:cs="Times New Roman"/>
          <w:color w:val="000000"/>
          <w:sz w:val="26"/>
          <w:szCs w:val="26"/>
        </w:rPr>
        <w:t xml:space="preserve">В чём суть диспетчерского управления </w:t>
      </w:r>
      <w:proofErr w:type="gramStart"/>
      <w:r w:rsidR="00226047">
        <w:rPr>
          <w:rFonts w:ascii="Times New Roman" w:hAnsi="Times New Roman" w:cs="Times New Roman"/>
          <w:color w:val="000000"/>
          <w:sz w:val="26"/>
          <w:szCs w:val="26"/>
        </w:rPr>
        <w:t>перевозками?</w:t>
      </w:r>
      <w:r w:rsidR="00F34EE3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844CAD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226047">
        <w:rPr>
          <w:rFonts w:ascii="Times New Roman" w:hAnsi="Times New Roman" w:cs="Times New Roman"/>
          <w:color w:val="000000"/>
          <w:sz w:val="26"/>
          <w:szCs w:val="26"/>
        </w:rPr>
        <w:t xml:space="preserve">Какие технические средства могут использоваться для контроля и управления работой водителя на </w:t>
      </w:r>
      <w:proofErr w:type="gramStart"/>
      <w:r w:rsidR="00226047">
        <w:rPr>
          <w:rFonts w:ascii="Times New Roman" w:hAnsi="Times New Roman" w:cs="Times New Roman"/>
          <w:color w:val="000000"/>
          <w:sz w:val="26"/>
          <w:szCs w:val="26"/>
        </w:rPr>
        <w:t>линии?</w:t>
      </w:r>
      <w:r w:rsidR="00B5428F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B5428F" w:rsidRPr="00F54290" w:rsidRDefault="00B5428F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606825">
        <w:rPr>
          <w:rFonts w:ascii="Times New Roman" w:hAnsi="Times New Roman" w:cs="Times New Roman"/>
          <w:color w:val="000000"/>
          <w:sz w:val="26"/>
          <w:szCs w:val="26"/>
        </w:rPr>
        <w:t>На кого возложен контроль выполнения требований по обеспечению безопасности движения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844CAD" w:rsidRPr="00F54290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sectPr w:rsidR="00844CAD" w:rsidRPr="00F54290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D43DA"/>
    <w:rsid w:val="00164152"/>
    <w:rsid w:val="001C6869"/>
    <w:rsid w:val="001F79A2"/>
    <w:rsid w:val="00226047"/>
    <w:rsid w:val="002470CE"/>
    <w:rsid w:val="003558CA"/>
    <w:rsid w:val="003B09EB"/>
    <w:rsid w:val="00443EB2"/>
    <w:rsid w:val="005C7865"/>
    <w:rsid w:val="005D182F"/>
    <w:rsid w:val="00606825"/>
    <w:rsid w:val="0065433E"/>
    <w:rsid w:val="00844CAD"/>
    <w:rsid w:val="0086102D"/>
    <w:rsid w:val="0086549E"/>
    <w:rsid w:val="008F7D54"/>
    <w:rsid w:val="00925045"/>
    <w:rsid w:val="009565F3"/>
    <w:rsid w:val="00976392"/>
    <w:rsid w:val="00B34FAB"/>
    <w:rsid w:val="00B5428F"/>
    <w:rsid w:val="00B91ED0"/>
    <w:rsid w:val="00C3288C"/>
    <w:rsid w:val="00C62C39"/>
    <w:rsid w:val="00CC6788"/>
    <w:rsid w:val="00CF1618"/>
    <w:rsid w:val="00D31C04"/>
    <w:rsid w:val="00D63A53"/>
    <w:rsid w:val="00E22227"/>
    <w:rsid w:val="00F34EE3"/>
    <w:rsid w:val="00F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45B61-3986-4A99-AD14-5CBB9F5B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2020-03-22T11:21:00Z</dcterms:created>
  <dcterms:modified xsi:type="dcterms:W3CDTF">2020-05-13T08:15:00Z</dcterms:modified>
</cp:coreProperties>
</file>