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</w:t>
      </w:r>
      <w:proofErr w:type="gramStart"/>
      <w:r w:rsidR="00976392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693">
        <w:rPr>
          <w:rFonts w:ascii="Times New Roman" w:hAnsi="Times New Roman" w:cs="Times New Roman"/>
          <w:b/>
          <w:sz w:val="28"/>
          <w:szCs w:val="28"/>
        </w:rPr>
        <w:t>25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D182F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proofErr w:type="gramEnd"/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</w:p>
    <w:p w:rsidR="00844CAD" w:rsidRPr="005C7865" w:rsidRDefault="00545693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D182F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82F">
        <w:rPr>
          <w:rFonts w:ascii="Times New Roman" w:hAnsi="Times New Roman" w:cs="Times New Roman"/>
          <w:b/>
          <w:sz w:val="26"/>
          <w:szCs w:val="26"/>
        </w:rPr>
        <w:t>Автомобильные перевозки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545693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="00545693">
        <w:rPr>
          <w:rFonts w:ascii="Times New Roman" w:hAnsi="Times New Roman" w:cs="Times New Roman"/>
          <w:b/>
          <w:sz w:val="24"/>
          <w:szCs w:val="24"/>
        </w:rPr>
        <w:t xml:space="preserve"> и безопасность дорожного движения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</w:t>
      </w:r>
      <w:r w:rsidR="005D182F">
        <w:rPr>
          <w:rFonts w:ascii="Times New Roman" w:hAnsi="Times New Roman" w:cs="Times New Roman"/>
          <w:sz w:val="26"/>
          <w:szCs w:val="26"/>
        </w:rPr>
        <w:t>ое пособие</w:t>
      </w:r>
      <w:r w:rsidRPr="003D01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79A2">
        <w:rPr>
          <w:rFonts w:ascii="Times New Roman" w:hAnsi="Times New Roman" w:cs="Times New Roman"/>
          <w:sz w:val="26"/>
          <w:szCs w:val="26"/>
        </w:rPr>
        <w:t>А.</w:t>
      </w:r>
      <w:r w:rsidR="005D182F">
        <w:rPr>
          <w:rFonts w:ascii="Times New Roman" w:hAnsi="Times New Roman" w:cs="Times New Roman"/>
          <w:sz w:val="26"/>
          <w:szCs w:val="26"/>
        </w:rPr>
        <w:t>Э</w:t>
      </w:r>
      <w:r w:rsidR="001F79A2">
        <w:rPr>
          <w:rFonts w:ascii="Times New Roman" w:hAnsi="Times New Roman" w:cs="Times New Roman"/>
          <w:sz w:val="26"/>
          <w:szCs w:val="26"/>
        </w:rPr>
        <w:t>.</w:t>
      </w:r>
      <w:r w:rsidR="005D182F">
        <w:rPr>
          <w:rFonts w:ascii="Times New Roman" w:hAnsi="Times New Roman" w:cs="Times New Roman"/>
          <w:sz w:val="26"/>
          <w:szCs w:val="26"/>
        </w:rPr>
        <w:t>Горе</w:t>
      </w:r>
      <w:r w:rsidR="001F79A2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Е.М.Онищенко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D182F">
        <w:rPr>
          <w:rFonts w:ascii="Times New Roman" w:hAnsi="Times New Roman" w:cs="Times New Roman"/>
          <w:sz w:val="26"/>
          <w:szCs w:val="26"/>
        </w:rPr>
        <w:t xml:space="preserve">Организация автомобильных перевозок и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безоасность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545693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545693">
        <w:rPr>
          <w:color w:val="000000"/>
          <w:sz w:val="26"/>
          <w:szCs w:val="26"/>
        </w:rPr>
        <w:t>Основы обеспечения безопасности дорожного движения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CF1618">
        <w:rPr>
          <w:sz w:val="26"/>
          <w:szCs w:val="26"/>
        </w:rPr>
        <w:t>Ознакомиться с ос</w:t>
      </w:r>
      <w:r w:rsidR="00F34EE3">
        <w:rPr>
          <w:sz w:val="26"/>
          <w:szCs w:val="26"/>
        </w:rPr>
        <w:t xml:space="preserve">новными </w:t>
      </w:r>
      <w:r w:rsidR="00883156">
        <w:rPr>
          <w:sz w:val="26"/>
          <w:szCs w:val="26"/>
        </w:rPr>
        <w:t>факторами</w:t>
      </w:r>
      <w:r w:rsidR="00744AC2">
        <w:rPr>
          <w:sz w:val="26"/>
          <w:szCs w:val="26"/>
        </w:rPr>
        <w:t>,</w:t>
      </w:r>
      <w:r w:rsidR="00883156">
        <w:rPr>
          <w:sz w:val="26"/>
          <w:szCs w:val="26"/>
        </w:rPr>
        <w:t xml:space="preserve"> влияющими на безопасность дорожного движения</w:t>
      </w:r>
      <w:r w:rsidR="001F79A2">
        <w:rPr>
          <w:color w:val="000000"/>
          <w:sz w:val="26"/>
          <w:szCs w:val="26"/>
        </w:rPr>
        <w:t>, привести примеры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83156"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8315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F1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4AC2">
        <w:rPr>
          <w:rFonts w:ascii="Times New Roman" w:hAnsi="Times New Roman" w:cs="Times New Roman"/>
          <w:color w:val="000000"/>
          <w:sz w:val="26"/>
          <w:szCs w:val="26"/>
        </w:rPr>
        <w:t>Опишите систему государственного управления безопасностью дорожного движения.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2DBB">
        <w:rPr>
          <w:rFonts w:ascii="Times New Roman" w:hAnsi="Times New Roman" w:cs="Times New Roman"/>
          <w:color w:val="000000"/>
          <w:sz w:val="26"/>
          <w:szCs w:val="26"/>
        </w:rPr>
        <w:t xml:space="preserve">Перечислите факторы, влияющие на </w:t>
      </w:r>
      <w:r w:rsidR="007C58FC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722DBB">
        <w:rPr>
          <w:rFonts w:ascii="Times New Roman" w:hAnsi="Times New Roman" w:cs="Times New Roman"/>
          <w:color w:val="000000"/>
          <w:sz w:val="26"/>
          <w:szCs w:val="26"/>
        </w:rPr>
        <w:t>езопасность дорожного движения.</w:t>
      </w:r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42663F">
        <w:rPr>
          <w:rFonts w:ascii="Times New Roman" w:hAnsi="Times New Roman" w:cs="Times New Roman"/>
          <w:color w:val="000000"/>
          <w:sz w:val="26"/>
          <w:szCs w:val="26"/>
        </w:rPr>
        <w:t xml:space="preserve">Перечислите основные виды ДТП и опишите виды анализа </w:t>
      </w:r>
      <w:proofErr w:type="gramStart"/>
      <w:r w:rsidR="0042663F">
        <w:rPr>
          <w:rFonts w:ascii="Times New Roman" w:hAnsi="Times New Roman" w:cs="Times New Roman"/>
          <w:color w:val="000000"/>
          <w:sz w:val="26"/>
          <w:szCs w:val="26"/>
        </w:rPr>
        <w:t>ДТП.</w:t>
      </w:r>
      <w:r w:rsidR="00B5428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5428F" w:rsidRDefault="00B5428F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772AFC">
        <w:rPr>
          <w:rFonts w:ascii="Times New Roman" w:hAnsi="Times New Roman" w:cs="Times New Roman"/>
          <w:color w:val="000000"/>
          <w:sz w:val="26"/>
          <w:szCs w:val="26"/>
        </w:rPr>
        <w:t xml:space="preserve">Какие </w:t>
      </w:r>
      <w:proofErr w:type="gramStart"/>
      <w:r w:rsidR="00772AFC">
        <w:rPr>
          <w:rFonts w:ascii="Times New Roman" w:hAnsi="Times New Roman" w:cs="Times New Roman"/>
          <w:color w:val="000000"/>
          <w:sz w:val="26"/>
          <w:szCs w:val="26"/>
        </w:rPr>
        <w:t>основные  элементы</w:t>
      </w:r>
      <w:proofErr w:type="gramEnd"/>
      <w:r w:rsidR="00772AFC">
        <w:rPr>
          <w:rFonts w:ascii="Times New Roman" w:hAnsi="Times New Roman" w:cs="Times New Roman"/>
          <w:color w:val="000000"/>
          <w:sz w:val="26"/>
          <w:szCs w:val="26"/>
        </w:rPr>
        <w:t xml:space="preserve"> конструктивной безопасности транспортных средств</w:t>
      </w:r>
      <w:r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5E5B67" w:rsidRPr="00F54290" w:rsidRDefault="005E5B67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5.Опишите схему организации работы по обеспечению безопасности дорожного движения в автотранспортной организации.</w:t>
      </w:r>
      <w:bookmarkStart w:id="0" w:name="_GoBack"/>
      <w:bookmarkEnd w:id="0"/>
    </w:p>
    <w:p w:rsidR="00844CAD" w:rsidRPr="00F54290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844CAD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D43DA"/>
    <w:rsid w:val="00164152"/>
    <w:rsid w:val="001C6869"/>
    <w:rsid w:val="001F79A2"/>
    <w:rsid w:val="002470CE"/>
    <w:rsid w:val="003558CA"/>
    <w:rsid w:val="003B09EB"/>
    <w:rsid w:val="0042663F"/>
    <w:rsid w:val="00443EB2"/>
    <w:rsid w:val="00545693"/>
    <w:rsid w:val="005C7865"/>
    <w:rsid w:val="005D182F"/>
    <w:rsid w:val="005E5B67"/>
    <w:rsid w:val="00722DBB"/>
    <w:rsid w:val="00744AC2"/>
    <w:rsid w:val="00772AFC"/>
    <w:rsid w:val="007C58FC"/>
    <w:rsid w:val="00844CAD"/>
    <w:rsid w:val="0086102D"/>
    <w:rsid w:val="0086549E"/>
    <w:rsid w:val="00883156"/>
    <w:rsid w:val="008F7D54"/>
    <w:rsid w:val="009565F3"/>
    <w:rsid w:val="00976392"/>
    <w:rsid w:val="00B5428F"/>
    <w:rsid w:val="00B91ED0"/>
    <w:rsid w:val="00C3288C"/>
    <w:rsid w:val="00C62C39"/>
    <w:rsid w:val="00CC6788"/>
    <w:rsid w:val="00CF1618"/>
    <w:rsid w:val="00D31C04"/>
    <w:rsid w:val="00D63A53"/>
    <w:rsid w:val="00E22227"/>
    <w:rsid w:val="00F34EE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3735D-1E81-43D9-AFC9-8475419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2020-03-22T11:21:00Z</dcterms:created>
  <dcterms:modified xsi:type="dcterms:W3CDTF">2020-05-22T14:36:00Z</dcterms:modified>
</cp:coreProperties>
</file>