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CC" w:rsidRDefault="00420D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29.05.20. География 20 гр. Преподаватель Любимова О.В.</w:t>
      </w:r>
    </w:p>
    <w:p w:rsidR="00704242" w:rsidRPr="00704242" w:rsidRDefault="00745461">
      <w:pPr>
        <w:rPr>
          <w:rFonts w:ascii="Times New Roman" w:hAnsi="Times New Roman" w:cs="Times New Roman"/>
          <w:b/>
          <w:sz w:val="28"/>
          <w:szCs w:val="28"/>
        </w:rPr>
      </w:pPr>
      <w:r w:rsidRPr="00704242">
        <w:rPr>
          <w:rFonts w:ascii="Times New Roman" w:hAnsi="Times New Roman" w:cs="Times New Roman"/>
          <w:b/>
          <w:sz w:val="28"/>
          <w:szCs w:val="28"/>
        </w:rPr>
        <w:t>Зачетная работа по географии.</w:t>
      </w:r>
      <w:r w:rsidR="00420D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4242">
        <w:rPr>
          <w:rFonts w:ascii="Times New Roman" w:hAnsi="Times New Roman" w:cs="Times New Roman"/>
          <w:b/>
          <w:sz w:val="28"/>
          <w:szCs w:val="28"/>
        </w:rPr>
        <w:t xml:space="preserve">Сдать работу до </w:t>
      </w:r>
      <w:r w:rsidR="00420DCC">
        <w:rPr>
          <w:rFonts w:ascii="Times New Roman" w:hAnsi="Times New Roman" w:cs="Times New Roman"/>
          <w:b/>
          <w:sz w:val="28"/>
          <w:szCs w:val="28"/>
        </w:rPr>
        <w:t>19 часов 29</w:t>
      </w:r>
      <w:r w:rsidR="00704242" w:rsidRPr="00704242">
        <w:rPr>
          <w:rFonts w:ascii="Times New Roman" w:hAnsi="Times New Roman" w:cs="Times New Roman"/>
          <w:b/>
          <w:sz w:val="28"/>
          <w:szCs w:val="28"/>
        </w:rPr>
        <w:t>.05.20.</w:t>
      </w:r>
    </w:p>
    <w:p w:rsidR="00470EA0" w:rsidRDefault="00420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тест. </w:t>
      </w:r>
      <w:r w:rsidR="00470EA0">
        <w:rPr>
          <w:rFonts w:ascii="Times New Roman" w:hAnsi="Times New Roman" w:cs="Times New Roman"/>
          <w:sz w:val="28"/>
          <w:szCs w:val="28"/>
        </w:rPr>
        <w:t>Выберите один верный ответ.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1. Государство Боливия р</w:t>
      </w:r>
      <w:r w:rsidR="00704242">
        <w:rPr>
          <w:rFonts w:ascii="Times New Roman" w:hAnsi="Times New Roman" w:cs="Times New Roman"/>
          <w:sz w:val="28"/>
          <w:szCs w:val="28"/>
        </w:rPr>
        <w:t>асположено в:</w:t>
      </w:r>
      <w:r w:rsidR="00704242">
        <w:rPr>
          <w:rFonts w:ascii="Times New Roman" w:hAnsi="Times New Roman" w:cs="Times New Roman"/>
          <w:sz w:val="28"/>
          <w:szCs w:val="28"/>
        </w:rPr>
        <w:br/>
        <w:t xml:space="preserve">а) Южной Америке </w:t>
      </w:r>
      <w:r w:rsidRPr="00745461">
        <w:rPr>
          <w:rFonts w:ascii="Times New Roman" w:hAnsi="Times New Roman" w:cs="Times New Roman"/>
          <w:sz w:val="28"/>
          <w:szCs w:val="28"/>
        </w:rPr>
        <w:br/>
        <w:t>б) центральной Африке</w:t>
      </w:r>
      <w:r w:rsidRPr="00745461">
        <w:rPr>
          <w:rFonts w:ascii="Times New Roman" w:hAnsi="Times New Roman" w:cs="Times New Roman"/>
          <w:sz w:val="28"/>
          <w:szCs w:val="28"/>
        </w:rPr>
        <w:br/>
        <w:t>в) Северной Америке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2. К конституционным монархиям относится эта страна</w:t>
      </w:r>
      <w:r w:rsidR="00704242">
        <w:rPr>
          <w:rFonts w:ascii="Times New Roman" w:hAnsi="Times New Roman" w:cs="Times New Roman"/>
          <w:sz w:val="28"/>
          <w:szCs w:val="28"/>
        </w:rPr>
        <w:t>:</w:t>
      </w:r>
      <w:r w:rsidR="00704242">
        <w:rPr>
          <w:rFonts w:ascii="Times New Roman" w:hAnsi="Times New Roman" w:cs="Times New Roman"/>
          <w:sz w:val="28"/>
          <w:szCs w:val="28"/>
        </w:rPr>
        <w:br/>
        <w:t>а) Франция</w:t>
      </w:r>
      <w:r w:rsidR="00704242">
        <w:rPr>
          <w:rFonts w:ascii="Times New Roman" w:hAnsi="Times New Roman" w:cs="Times New Roman"/>
          <w:sz w:val="28"/>
          <w:szCs w:val="28"/>
        </w:rPr>
        <w:br/>
        <w:t xml:space="preserve">б) Великобритания </w:t>
      </w:r>
      <w:r w:rsidRPr="00745461">
        <w:rPr>
          <w:rFonts w:ascii="Times New Roman" w:hAnsi="Times New Roman" w:cs="Times New Roman"/>
          <w:sz w:val="28"/>
          <w:szCs w:val="28"/>
        </w:rPr>
        <w:br/>
        <w:t>в) РФ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3. Конституционная монархия в</w:t>
      </w:r>
      <w:r w:rsidR="00704242">
        <w:rPr>
          <w:rFonts w:ascii="Times New Roman" w:hAnsi="Times New Roman" w:cs="Times New Roman"/>
          <w:sz w:val="28"/>
          <w:szCs w:val="28"/>
        </w:rPr>
        <w:t>:</w:t>
      </w:r>
      <w:r w:rsidR="00704242">
        <w:rPr>
          <w:rFonts w:ascii="Times New Roman" w:hAnsi="Times New Roman" w:cs="Times New Roman"/>
          <w:sz w:val="28"/>
          <w:szCs w:val="28"/>
        </w:rPr>
        <w:br/>
        <w:t>а) Китае</w:t>
      </w:r>
      <w:r w:rsidR="00704242">
        <w:rPr>
          <w:rFonts w:ascii="Times New Roman" w:hAnsi="Times New Roman" w:cs="Times New Roman"/>
          <w:sz w:val="28"/>
          <w:szCs w:val="28"/>
        </w:rPr>
        <w:br/>
        <w:t>б) Италии</w:t>
      </w:r>
      <w:r w:rsidR="00704242">
        <w:rPr>
          <w:rFonts w:ascii="Times New Roman" w:hAnsi="Times New Roman" w:cs="Times New Roman"/>
          <w:sz w:val="28"/>
          <w:szCs w:val="28"/>
        </w:rPr>
        <w:br/>
        <w:t xml:space="preserve">в) Японии 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4. Наибольшей численностью пожилых людей (старше 60 лет) отличаю</w:t>
      </w:r>
      <w:r w:rsidR="00704242">
        <w:rPr>
          <w:rFonts w:ascii="Times New Roman" w:hAnsi="Times New Roman" w:cs="Times New Roman"/>
          <w:sz w:val="28"/>
          <w:szCs w:val="28"/>
        </w:rPr>
        <w:t>тся страны:</w:t>
      </w:r>
      <w:r w:rsidR="00704242">
        <w:rPr>
          <w:rFonts w:ascii="Times New Roman" w:hAnsi="Times New Roman" w:cs="Times New Roman"/>
          <w:sz w:val="28"/>
          <w:szCs w:val="28"/>
        </w:rPr>
        <w:br/>
        <w:t xml:space="preserve">а) Западной Европы </w:t>
      </w:r>
      <w:r w:rsidRPr="00745461">
        <w:rPr>
          <w:rFonts w:ascii="Times New Roman" w:hAnsi="Times New Roman" w:cs="Times New Roman"/>
          <w:sz w:val="28"/>
          <w:szCs w:val="28"/>
        </w:rPr>
        <w:br/>
        <w:t>б) Африки</w:t>
      </w:r>
      <w:r w:rsidRPr="00745461">
        <w:rPr>
          <w:rFonts w:ascii="Times New Roman" w:hAnsi="Times New Roman" w:cs="Times New Roman"/>
          <w:sz w:val="28"/>
          <w:szCs w:val="28"/>
        </w:rPr>
        <w:br/>
        <w:t>в) Латинской Америки</w:t>
      </w:r>
    </w:p>
    <w:p w:rsidR="00745461" w:rsidRPr="00745461" w:rsidRDefault="00745461" w:rsidP="00745461">
      <w:pPr>
        <w:rPr>
          <w:rFonts w:ascii="Times New Roman" w:hAnsi="Times New Roman" w:cs="Times New Roman"/>
          <w:sz w:val="28"/>
          <w:szCs w:val="28"/>
        </w:rPr>
      </w:pPr>
      <w:r w:rsidRPr="00745461">
        <w:rPr>
          <w:rFonts w:ascii="Times New Roman" w:hAnsi="Times New Roman" w:cs="Times New Roman"/>
          <w:sz w:val="28"/>
          <w:szCs w:val="28"/>
        </w:rPr>
        <w:t>5. Выбрать строку, где все страны обладают богатыми лесными ресурсами:</w:t>
      </w:r>
      <w:r w:rsidRPr="00745461">
        <w:rPr>
          <w:rFonts w:ascii="Times New Roman" w:hAnsi="Times New Roman" w:cs="Times New Roman"/>
          <w:sz w:val="28"/>
          <w:szCs w:val="28"/>
        </w:rPr>
        <w:br/>
        <w:t>а) Бразилия, Япония, Монголия</w:t>
      </w:r>
      <w:r w:rsidRPr="00745461">
        <w:rPr>
          <w:rFonts w:ascii="Times New Roman" w:hAnsi="Times New Roman" w:cs="Times New Roman"/>
          <w:sz w:val="28"/>
          <w:szCs w:val="28"/>
        </w:rPr>
        <w:br/>
        <w:t>б) США, Италия, Алжир</w:t>
      </w:r>
      <w:r w:rsidRPr="00745461">
        <w:rPr>
          <w:rFonts w:ascii="Times New Roman" w:hAnsi="Times New Roman" w:cs="Times New Roman"/>
          <w:sz w:val="28"/>
          <w:szCs w:val="28"/>
        </w:rPr>
        <w:br/>
        <w:t>в) Ро</w:t>
      </w:r>
      <w:r w:rsidR="00704242">
        <w:rPr>
          <w:rFonts w:ascii="Times New Roman" w:hAnsi="Times New Roman" w:cs="Times New Roman"/>
          <w:sz w:val="28"/>
          <w:szCs w:val="28"/>
        </w:rPr>
        <w:t xml:space="preserve">ссия, Канада, Бразилия 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5461" w:rsidRPr="00745461">
        <w:rPr>
          <w:rFonts w:ascii="Times New Roman" w:hAnsi="Times New Roman" w:cs="Times New Roman"/>
          <w:sz w:val="28"/>
          <w:szCs w:val="28"/>
        </w:rPr>
        <w:t>. Показатель высокого уровня экономического разв</w:t>
      </w:r>
      <w:r>
        <w:rPr>
          <w:rFonts w:ascii="Times New Roman" w:hAnsi="Times New Roman" w:cs="Times New Roman"/>
          <w:sz w:val="28"/>
          <w:szCs w:val="28"/>
        </w:rPr>
        <w:t>ития:</w:t>
      </w:r>
      <w:r>
        <w:rPr>
          <w:rFonts w:ascii="Times New Roman" w:hAnsi="Times New Roman" w:cs="Times New Roman"/>
          <w:sz w:val="28"/>
          <w:szCs w:val="28"/>
        </w:rPr>
        <w:br/>
        <w:t xml:space="preserve">а) ВВП на душу населения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численность населения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цены на газеты и журналы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5461" w:rsidRPr="00745461">
        <w:rPr>
          <w:rFonts w:ascii="Times New Roman" w:hAnsi="Times New Roman" w:cs="Times New Roman"/>
          <w:sz w:val="28"/>
          <w:szCs w:val="28"/>
        </w:rPr>
        <w:t>. Организация ОПЕК объединяет: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а) страны Азии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страны Восток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  <w:t xml:space="preserve">в) страны – экспортеры нефти 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5461" w:rsidRPr="00745461">
        <w:rPr>
          <w:rFonts w:ascii="Times New Roman" w:hAnsi="Times New Roman" w:cs="Times New Roman"/>
          <w:sz w:val="28"/>
          <w:szCs w:val="28"/>
        </w:rPr>
        <w:t>. Регион, главная «горячая точка» мира: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а) Ю</w:t>
      </w:r>
      <w:r>
        <w:rPr>
          <w:rFonts w:ascii="Times New Roman" w:hAnsi="Times New Roman" w:cs="Times New Roman"/>
          <w:sz w:val="28"/>
          <w:szCs w:val="28"/>
        </w:rPr>
        <w:t>жная Америка</w:t>
      </w:r>
      <w:r>
        <w:rPr>
          <w:rFonts w:ascii="Times New Roman" w:hAnsi="Times New Roman" w:cs="Times New Roman"/>
          <w:sz w:val="28"/>
          <w:szCs w:val="28"/>
        </w:rPr>
        <w:br/>
        <w:t xml:space="preserve">б) Ближний Восток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Европа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45461" w:rsidRPr="00745461">
        <w:rPr>
          <w:rFonts w:ascii="Times New Roman" w:hAnsi="Times New Roman" w:cs="Times New Roman"/>
          <w:sz w:val="28"/>
          <w:szCs w:val="28"/>
        </w:rPr>
        <w:t>. Укажите главную отрасль промышленности зарубе</w:t>
      </w:r>
      <w:r>
        <w:rPr>
          <w:rFonts w:ascii="Times New Roman" w:hAnsi="Times New Roman" w:cs="Times New Roman"/>
          <w:sz w:val="28"/>
          <w:szCs w:val="28"/>
        </w:rPr>
        <w:t>жной Европы:</w:t>
      </w:r>
      <w:r>
        <w:rPr>
          <w:rFonts w:ascii="Times New Roman" w:hAnsi="Times New Roman" w:cs="Times New Roman"/>
          <w:sz w:val="28"/>
          <w:szCs w:val="28"/>
        </w:rPr>
        <w:br/>
        <w:t xml:space="preserve">а) машиностроение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черная металлургия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топливная промышленность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45461" w:rsidRPr="00745461">
        <w:rPr>
          <w:rFonts w:ascii="Times New Roman" w:hAnsi="Times New Roman" w:cs="Times New Roman"/>
          <w:sz w:val="28"/>
          <w:szCs w:val="28"/>
        </w:rPr>
        <w:t xml:space="preserve">. Месторождения каких полезных ископаемых преобладают в южной </w:t>
      </w:r>
      <w:r>
        <w:rPr>
          <w:rFonts w:ascii="Times New Roman" w:hAnsi="Times New Roman" w:cs="Times New Roman"/>
          <w:sz w:val="28"/>
          <w:szCs w:val="28"/>
        </w:rPr>
        <w:t>части Западной Европы:</w:t>
      </w:r>
      <w:r>
        <w:rPr>
          <w:rFonts w:ascii="Times New Roman" w:hAnsi="Times New Roman" w:cs="Times New Roman"/>
          <w:sz w:val="28"/>
          <w:szCs w:val="28"/>
        </w:rPr>
        <w:br/>
        <w:t xml:space="preserve">а) руды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нефть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газ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45461" w:rsidRPr="00745461">
        <w:rPr>
          <w:rFonts w:ascii="Times New Roman" w:hAnsi="Times New Roman" w:cs="Times New Roman"/>
          <w:sz w:val="28"/>
          <w:szCs w:val="28"/>
        </w:rPr>
        <w:t>. Африканская страна, не имеющая выход к ок</w:t>
      </w:r>
      <w:r>
        <w:rPr>
          <w:rFonts w:ascii="Times New Roman" w:hAnsi="Times New Roman" w:cs="Times New Roman"/>
          <w:sz w:val="28"/>
          <w:szCs w:val="28"/>
        </w:rPr>
        <w:t>еану(морю):</w:t>
      </w:r>
      <w:r>
        <w:rPr>
          <w:rFonts w:ascii="Times New Roman" w:hAnsi="Times New Roman" w:cs="Times New Roman"/>
          <w:sz w:val="28"/>
          <w:szCs w:val="28"/>
        </w:rPr>
        <w:br/>
        <w:t>а) Мозамбик</w:t>
      </w:r>
      <w:r>
        <w:rPr>
          <w:rFonts w:ascii="Times New Roman" w:hAnsi="Times New Roman" w:cs="Times New Roman"/>
          <w:sz w:val="28"/>
          <w:szCs w:val="28"/>
        </w:rPr>
        <w:br/>
        <w:t xml:space="preserve">б) Чад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Египет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45461" w:rsidRPr="00745461">
        <w:rPr>
          <w:rFonts w:ascii="Times New Roman" w:hAnsi="Times New Roman" w:cs="Times New Roman"/>
          <w:sz w:val="28"/>
          <w:szCs w:val="28"/>
        </w:rPr>
        <w:t>. Наиболее богаты минеральными ресурсами: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а) ЮАР, Германия, Норвегия, ОАЭ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б) Япония, Швейцария, Великобритания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в) Россия, США, Канада, Китай 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45461" w:rsidRPr="00745461">
        <w:rPr>
          <w:rFonts w:ascii="Times New Roman" w:hAnsi="Times New Roman" w:cs="Times New Roman"/>
          <w:sz w:val="28"/>
          <w:szCs w:val="28"/>
        </w:rPr>
        <w:t>. Данные о численности населения Земли получают в результате: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 xml:space="preserve">а) сбора </w:t>
      </w:r>
      <w:r>
        <w:rPr>
          <w:rFonts w:ascii="Times New Roman" w:hAnsi="Times New Roman" w:cs="Times New Roman"/>
          <w:sz w:val="28"/>
          <w:szCs w:val="28"/>
        </w:rPr>
        <w:t>подписей</w:t>
      </w:r>
      <w:r>
        <w:rPr>
          <w:rFonts w:ascii="Times New Roman" w:hAnsi="Times New Roman" w:cs="Times New Roman"/>
          <w:sz w:val="28"/>
          <w:szCs w:val="28"/>
        </w:rPr>
        <w:br/>
        <w:t xml:space="preserve">б) переписи населения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опроса населения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45461" w:rsidRPr="00745461">
        <w:rPr>
          <w:rFonts w:ascii="Times New Roman" w:hAnsi="Times New Roman" w:cs="Times New Roman"/>
          <w:sz w:val="28"/>
          <w:szCs w:val="28"/>
        </w:rPr>
        <w:t>. Около 1/2 мировой добычи нефти приходится на страны: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а) Австралию и Центральной Аз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br/>
        <w:t xml:space="preserve">б) зарубежной Азии и России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зарубежной Европы и США</w:t>
      </w:r>
    </w:p>
    <w:p w:rsidR="00745461" w:rsidRPr="00745461" w:rsidRDefault="00704242" w:rsidP="0074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45461" w:rsidRPr="00745461">
        <w:rPr>
          <w:rFonts w:ascii="Times New Roman" w:hAnsi="Times New Roman" w:cs="Times New Roman"/>
          <w:sz w:val="28"/>
          <w:szCs w:val="28"/>
        </w:rPr>
        <w:t>. Символом, какой страны является оливково</w:t>
      </w:r>
      <w:r>
        <w:rPr>
          <w:rFonts w:ascii="Times New Roman" w:hAnsi="Times New Roman" w:cs="Times New Roman"/>
          <w:sz w:val="28"/>
          <w:szCs w:val="28"/>
        </w:rPr>
        <w:t>е дерево:</w:t>
      </w:r>
      <w:r>
        <w:rPr>
          <w:rFonts w:ascii="Times New Roman" w:hAnsi="Times New Roman" w:cs="Times New Roman"/>
          <w:sz w:val="28"/>
          <w:szCs w:val="28"/>
        </w:rPr>
        <w:br/>
        <w:t>а) Испания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б) Греция </w:t>
      </w:r>
      <w:r w:rsidR="00745461" w:rsidRPr="00745461">
        <w:rPr>
          <w:rFonts w:ascii="Times New Roman" w:hAnsi="Times New Roman" w:cs="Times New Roman"/>
          <w:sz w:val="28"/>
          <w:szCs w:val="28"/>
        </w:rPr>
        <w:br/>
        <w:t>в) Италия</w:t>
      </w:r>
      <w:bookmarkStart w:id="0" w:name="_GoBack"/>
      <w:bookmarkEnd w:id="0"/>
    </w:p>
    <w:sectPr w:rsidR="00745461" w:rsidRPr="0074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C2"/>
    <w:rsid w:val="002E19A5"/>
    <w:rsid w:val="00420DCC"/>
    <w:rsid w:val="00470EA0"/>
    <w:rsid w:val="005A1028"/>
    <w:rsid w:val="00704242"/>
    <w:rsid w:val="00745461"/>
    <w:rsid w:val="00746459"/>
    <w:rsid w:val="008872C2"/>
    <w:rsid w:val="00E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487"/>
  <w15:chartTrackingRefBased/>
  <w15:docId w15:val="{2A274C51-112D-414A-9B14-6FACD007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46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2020-05-20T13:45:00Z</dcterms:created>
  <dcterms:modified xsi:type="dcterms:W3CDTF">2020-05-28T10:17:00Z</dcterms:modified>
</cp:coreProperties>
</file>