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5" w:rsidRDefault="00F13F35" w:rsidP="00F13F35">
      <w:pPr>
        <w:rPr>
          <w:rFonts w:ascii="Times New Roman" w:hAnsi="Times New Roman" w:cs="Times New Roman"/>
          <w:b/>
          <w:sz w:val="28"/>
          <w:szCs w:val="28"/>
        </w:rPr>
      </w:pPr>
      <w:r w:rsidRPr="005557E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на 15 мая 2020 года</w:t>
      </w:r>
      <w:r w:rsidR="00AF255E">
        <w:rPr>
          <w:rFonts w:ascii="Times New Roman" w:hAnsi="Times New Roman" w:cs="Times New Roman"/>
          <w:b/>
          <w:sz w:val="28"/>
          <w:szCs w:val="28"/>
        </w:rPr>
        <w:t xml:space="preserve"> (2 пары)</w:t>
      </w:r>
      <w:r>
        <w:rPr>
          <w:rFonts w:ascii="Times New Roman" w:hAnsi="Times New Roman" w:cs="Times New Roman"/>
          <w:b/>
          <w:sz w:val="28"/>
          <w:szCs w:val="28"/>
        </w:rPr>
        <w:t>, группа № 2</w:t>
      </w:r>
      <w:r w:rsidRPr="005557E3">
        <w:rPr>
          <w:rFonts w:ascii="Times New Roman" w:hAnsi="Times New Roman" w:cs="Times New Roman"/>
          <w:b/>
          <w:sz w:val="28"/>
          <w:szCs w:val="28"/>
        </w:rPr>
        <w:t>, «</w:t>
      </w:r>
      <w:r>
        <w:rPr>
          <w:rFonts w:ascii="Times New Roman" w:hAnsi="Times New Roman" w:cs="Times New Roman"/>
          <w:b/>
          <w:sz w:val="28"/>
          <w:szCs w:val="28"/>
        </w:rPr>
        <w:t>Технология изготовления столярных изделий и столярно-монтажных работ</w:t>
      </w:r>
      <w:r w:rsidRPr="005557E3">
        <w:rPr>
          <w:rFonts w:ascii="Times New Roman" w:hAnsi="Times New Roman" w:cs="Times New Roman"/>
          <w:b/>
          <w:sz w:val="28"/>
          <w:szCs w:val="28"/>
        </w:rPr>
        <w:t>».</w:t>
      </w:r>
    </w:p>
    <w:p w:rsidR="00F13F35" w:rsidRPr="00116F0D" w:rsidRDefault="00F13F35" w:rsidP="00F13F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выполненное задание на почту </w:t>
      </w:r>
      <w:hyperlink r:id="rId4" w:history="1"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личным сообщением ВК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="00EF5DCC">
        <w:rPr>
          <w:rFonts w:ascii="Times New Roman" w:hAnsi="Times New Roman" w:cs="Times New Roman"/>
          <w:b/>
          <w:sz w:val="28"/>
          <w:szCs w:val="28"/>
        </w:rPr>
        <w:t xml:space="preserve"> (Дмитрий</w:t>
      </w:r>
      <w:r w:rsidR="00EF5DCC" w:rsidRPr="00EF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DCC">
        <w:rPr>
          <w:rFonts w:ascii="Times New Roman" w:hAnsi="Times New Roman" w:cs="Times New Roman"/>
          <w:b/>
          <w:sz w:val="28"/>
          <w:szCs w:val="28"/>
        </w:rPr>
        <w:t>Кропачев)</w:t>
      </w:r>
      <w:proofErr w:type="gramStart"/>
      <w:r w:rsidR="00EF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16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МАЯ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14:00.</w:t>
      </w:r>
    </w:p>
    <w:p w:rsidR="00F13F35" w:rsidRDefault="00F13F35" w:rsidP="00F1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Внимательно ознакомится с теоретической частью.</w:t>
      </w:r>
    </w:p>
    <w:p w:rsidR="00F13F35" w:rsidRDefault="00F13F35" w:rsidP="00F13F3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письменно на вопросы в конце</w:t>
      </w:r>
      <w:r w:rsidR="00AF255E">
        <w:rPr>
          <w:rFonts w:ascii="Times New Roman" w:hAnsi="Times New Roman" w:cs="Times New Roman"/>
          <w:sz w:val="28"/>
          <w:szCs w:val="28"/>
        </w:rPr>
        <w:t xml:space="preserve"> каждой</w:t>
      </w:r>
      <w:r>
        <w:rPr>
          <w:rFonts w:ascii="Times New Roman" w:hAnsi="Times New Roman" w:cs="Times New Roman"/>
          <w:sz w:val="28"/>
          <w:szCs w:val="28"/>
        </w:rPr>
        <w:t xml:space="preserve"> темы. </w:t>
      </w:r>
      <w:r w:rsidRPr="005557E3">
        <w:rPr>
          <w:rFonts w:ascii="Times New Roman" w:hAnsi="Times New Roman" w:cs="Times New Roman"/>
          <w:color w:val="FF0000"/>
          <w:sz w:val="28"/>
          <w:szCs w:val="28"/>
        </w:rPr>
        <w:t>(Можно отправлять в любом варианте).</w:t>
      </w:r>
    </w:p>
    <w:p w:rsidR="00957F8C" w:rsidRDefault="00957F8C" w:rsidP="00F13F3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13F35" w:rsidRDefault="00F13F35" w:rsidP="00F13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35">
        <w:rPr>
          <w:rFonts w:ascii="Times New Roman" w:hAnsi="Times New Roman" w:cs="Times New Roman"/>
          <w:b/>
          <w:sz w:val="28"/>
          <w:szCs w:val="28"/>
        </w:rPr>
        <w:t>Тема</w:t>
      </w:r>
      <w:r w:rsidR="00AF255E">
        <w:rPr>
          <w:rFonts w:ascii="Times New Roman" w:hAnsi="Times New Roman" w:cs="Times New Roman"/>
          <w:b/>
          <w:sz w:val="28"/>
          <w:szCs w:val="28"/>
        </w:rPr>
        <w:t xml:space="preserve"> к 1 паре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3F35">
        <w:rPr>
          <w:rFonts w:ascii="Times New Roman" w:hAnsi="Times New Roman" w:cs="Times New Roman"/>
          <w:b/>
          <w:sz w:val="28"/>
          <w:szCs w:val="28"/>
        </w:rPr>
        <w:t>Сведения о частях зданий и их конструктивных элементах</w:t>
      </w:r>
    </w:p>
    <w:p w:rsidR="00F13F35" w:rsidRDefault="00F13F35" w:rsidP="00F13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Строительная система, состоящая из несущих и ограждающих или совмещенных конструкций, образующих наземный замкнутый объем, предназначенный для пребывания или проживания людей и для выполнения разных производственных процессов, называется зданием.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Строительная система, состоящая из несущих и иногда ограждающих конструкций, предназначенная для выполнения разных производственных процессов, а также хранения материалов, изделий, оборудования, перемещения грузов, называется сооружением.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rStyle w:val="a4"/>
          <w:sz w:val="28"/>
          <w:szCs w:val="28"/>
        </w:rPr>
        <w:t xml:space="preserve">Классификация зданий. </w:t>
      </w:r>
      <w:r w:rsidRPr="00F13F35">
        <w:rPr>
          <w:sz w:val="28"/>
          <w:szCs w:val="28"/>
        </w:rPr>
        <w:t xml:space="preserve">По своему назначению здания подразделяются </w:t>
      </w:r>
      <w:proofErr w:type="gramStart"/>
      <w:r w:rsidRPr="00F13F35">
        <w:rPr>
          <w:sz w:val="28"/>
          <w:szCs w:val="28"/>
        </w:rPr>
        <w:t>на</w:t>
      </w:r>
      <w:proofErr w:type="gramEnd"/>
      <w:r w:rsidRPr="00F13F35">
        <w:rPr>
          <w:sz w:val="28"/>
          <w:szCs w:val="28"/>
        </w:rPr>
        <w:t xml:space="preserve"> жилые, общественные и производственные.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К жилым зданиям относятся квартирные дома для постоянного проживания людей и общежития для проживания в течение срока работы или учебы.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Общественные здания предназначены для социального обслуживания населения и размещения административных учреждений и общественных организаций.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Производственные здания служат для размещения промышленных и сельскохозяйственных производств и обеспечения необходимых условий для </w:t>
      </w:r>
      <w:r w:rsidRPr="00F13F35">
        <w:rPr>
          <w:sz w:val="28"/>
          <w:szCs w:val="28"/>
        </w:rPr>
        <w:lastRenderedPageBreak/>
        <w:t xml:space="preserve">труда людей и эксплуатации технологического оборудования. К промышленным относятся здания заводов и фабрик, предприятий транспорта, энергетики и др.; к сельскохозяйственным – здания для содержания скота, птицы, овоще– </w:t>
      </w:r>
      <w:proofErr w:type="gramStart"/>
      <w:r w:rsidRPr="00F13F35">
        <w:rPr>
          <w:sz w:val="28"/>
          <w:szCs w:val="28"/>
        </w:rPr>
        <w:t xml:space="preserve">и </w:t>
      </w:r>
      <w:proofErr w:type="gramEnd"/>
      <w:r w:rsidRPr="00F13F35">
        <w:rPr>
          <w:sz w:val="28"/>
          <w:szCs w:val="28"/>
        </w:rPr>
        <w:t>зернохранилища и др.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13F35">
        <w:rPr>
          <w:sz w:val="28"/>
          <w:szCs w:val="28"/>
        </w:rPr>
        <w:t>В зависимости от материала, из которого возведены стены, различают здания каменные, железобетонные, деревянные, причем деревянные здания по конструкции могут быть панельными, объемно-блочными, щитовыми, каркасными; брусчатыми и бревенчатыми, т. е. рублеными из бревен.</w:t>
      </w:r>
      <w:proofErr w:type="gramEnd"/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По виду, размерам материала и способу производства работ здания бывают из мелких штучных элементов (кирпичные) и из крупноразмерных элементов – крупноблочные, крупнопанельные.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В зависимости от числа этажей различают здания мало– </w:t>
      </w:r>
      <w:proofErr w:type="gramStart"/>
      <w:r w:rsidRPr="00F13F35">
        <w:rPr>
          <w:sz w:val="28"/>
          <w:szCs w:val="28"/>
        </w:rPr>
        <w:t xml:space="preserve">и </w:t>
      </w:r>
      <w:proofErr w:type="gramEnd"/>
      <w:r w:rsidRPr="00F13F35">
        <w:rPr>
          <w:sz w:val="28"/>
          <w:szCs w:val="28"/>
        </w:rPr>
        <w:t xml:space="preserve">многоэтажные. </w:t>
      </w:r>
      <w:proofErr w:type="gramStart"/>
      <w:r w:rsidRPr="00F13F35">
        <w:rPr>
          <w:sz w:val="28"/>
          <w:szCs w:val="28"/>
        </w:rPr>
        <w:t>К малоэтажным зданиям относятся дома высотой до трех этажей, к многоэтажным – высотой от четырех этажей и более.</w:t>
      </w:r>
      <w:proofErr w:type="gramEnd"/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Этажом называется часть здания по высоте, ограниченная полом и перекрытием или покрытием. Этаж с отметкой пола помещения не ниже планировочной отметки (тротуара, </w:t>
      </w:r>
      <w:proofErr w:type="spellStart"/>
      <w:r w:rsidRPr="00F13F35">
        <w:rPr>
          <w:sz w:val="28"/>
          <w:szCs w:val="28"/>
        </w:rPr>
        <w:t>отмостки</w:t>
      </w:r>
      <w:proofErr w:type="spellEnd"/>
      <w:r w:rsidRPr="00F13F35">
        <w:rPr>
          <w:sz w:val="28"/>
          <w:szCs w:val="28"/>
        </w:rPr>
        <w:t xml:space="preserve">) называют надземным. Этаж с отметкой пола ниже планировочной отметки (тротуара, </w:t>
      </w:r>
      <w:proofErr w:type="spellStart"/>
      <w:r w:rsidRPr="00F13F35">
        <w:rPr>
          <w:sz w:val="28"/>
          <w:szCs w:val="28"/>
        </w:rPr>
        <w:t>отмостки</w:t>
      </w:r>
      <w:proofErr w:type="spellEnd"/>
      <w:r w:rsidRPr="00F13F35">
        <w:rPr>
          <w:sz w:val="28"/>
          <w:szCs w:val="28"/>
        </w:rPr>
        <w:t xml:space="preserve">), но не более чем на половину высоты расположенных в нем помещений, называют цокольным. В том случае, когда пол находится ниже </w:t>
      </w:r>
      <w:proofErr w:type="spellStart"/>
      <w:r w:rsidRPr="00F13F35">
        <w:rPr>
          <w:sz w:val="28"/>
          <w:szCs w:val="28"/>
        </w:rPr>
        <w:t>отмостки</w:t>
      </w:r>
      <w:proofErr w:type="spellEnd"/>
      <w:r w:rsidRPr="00F13F35">
        <w:rPr>
          <w:sz w:val="28"/>
          <w:szCs w:val="28"/>
        </w:rPr>
        <w:t xml:space="preserve"> более чем на половину высоты расположенных в нем помещений, этаж называют подвальным. Мансардный этаж предназначен для размещения помещений внутри свободной части чердака с утеплением ограждающих конструкций (стен, перекрытий, крыши).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Здания должны соответствовать своему назначению, создавать хорошие условия для проживания и работы в них, быть прочными, долговечными, безопасными в пожарном отношении и удовлетворять санитарно-техническим требованиям.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Конструкции стен, перекрытий должны соответствовать теплотехническим, звукоизоляционным и другим требованиям.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lastRenderedPageBreak/>
        <w:t>Капитальность зданий характеризуется классами долговечности и огнестойкости. Долговечность зданий определяется сроком службы основных конструктивных элементов.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По долговечности здания разделяют на четыре класса: к первому классу относят здания со сроком службы более 100 лет, ко второму – со сроком службы более 50 лет, к третьему – более 20 лет, к четвертому – до 20 лет.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Класс долговечности здания обеспечивается применением материалов, имеющих необходимую </w:t>
      </w:r>
      <w:proofErr w:type="spellStart"/>
      <w:r w:rsidRPr="00F13F35">
        <w:rPr>
          <w:sz w:val="28"/>
          <w:szCs w:val="28"/>
        </w:rPr>
        <w:t>мороз</w:t>
      </w:r>
      <w:proofErr w:type="gramStart"/>
      <w:r w:rsidRPr="00F13F35">
        <w:rPr>
          <w:sz w:val="28"/>
          <w:szCs w:val="28"/>
        </w:rPr>
        <w:t>о</w:t>
      </w:r>
      <w:proofErr w:type="spellEnd"/>
      <w:r w:rsidRPr="00F13F35">
        <w:rPr>
          <w:sz w:val="28"/>
          <w:szCs w:val="28"/>
        </w:rPr>
        <w:t>-</w:t>
      </w:r>
      <w:proofErr w:type="gramEnd"/>
      <w:r w:rsidRPr="00F13F35">
        <w:rPr>
          <w:sz w:val="28"/>
          <w:szCs w:val="28"/>
        </w:rPr>
        <w:t xml:space="preserve">, </w:t>
      </w:r>
      <w:proofErr w:type="spellStart"/>
      <w:r w:rsidRPr="00F13F35">
        <w:rPr>
          <w:sz w:val="28"/>
          <w:szCs w:val="28"/>
        </w:rPr>
        <w:t>влаго</w:t>
      </w:r>
      <w:proofErr w:type="spellEnd"/>
      <w:r w:rsidRPr="00F13F35">
        <w:rPr>
          <w:sz w:val="28"/>
          <w:szCs w:val="28"/>
        </w:rPr>
        <w:t xml:space="preserve">– и </w:t>
      </w:r>
      <w:proofErr w:type="spellStart"/>
      <w:r w:rsidRPr="00F13F35">
        <w:rPr>
          <w:sz w:val="28"/>
          <w:szCs w:val="28"/>
        </w:rPr>
        <w:t>биостойкость</w:t>
      </w:r>
      <w:proofErr w:type="spellEnd"/>
      <w:r w:rsidRPr="00F13F35">
        <w:rPr>
          <w:sz w:val="28"/>
          <w:szCs w:val="28"/>
        </w:rPr>
        <w:t>, стойкость против коррозии и высокой температуры.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Огнестойкость характеризуется способностью строительных элементов и конструкций сохранять несущую способность, а также сопротивляться распространению огня.</w:t>
      </w:r>
    </w:p>
    <w:p w:rsid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По степени огнестойкости строительные материалы и конструкции делятся на три группы: несгораемые, когда под воздействием огня или высокой температуры конструкции не воспламеняются, не тлеют и не обугливаются (кирпич, бетон, железобетон); </w:t>
      </w:r>
      <w:proofErr w:type="spellStart"/>
      <w:r w:rsidRPr="00F13F35">
        <w:rPr>
          <w:sz w:val="28"/>
          <w:szCs w:val="28"/>
        </w:rPr>
        <w:t>трудносгораемые</w:t>
      </w:r>
      <w:proofErr w:type="spellEnd"/>
      <w:r w:rsidRPr="00F13F35">
        <w:rPr>
          <w:sz w:val="28"/>
          <w:szCs w:val="28"/>
        </w:rPr>
        <w:t>, когда под воздействием огня или высокой температуры воспламеняются или тлеют, либо обугливаются и продолжают гореть или тлеть, или обугливаются при наличии источника зажигания, а после его удаления горение или тление прекращается (фибролит, древесина, обработанная антипиренами); сгораемые, когда конструкция под воздействием огня или высокой температуры воспламеняются или тлеют, либо обугливаются и продолжают гореть, тлеть или обугливаться после удаления источника зажигания.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rStyle w:val="a4"/>
          <w:sz w:val="28"/>
          <w:szCs w:val="28"/>
        </w:rPr>
        <w:t xml:space="preserve">Основные элементы зданий. </w:t>
      </w:r>
      <w:proofErr w:type="gramStart"/>
      <w:r w:rsidRPr="00F13F35">
        <w:rPr>
          <w:sz w:val="28"/>
          <w:szCs w:val="28"/>
        </w:rPr>
        <w:t>Здания состоят из следующих основных частей: фундамента, стен, перекрытий, перегородок, лестниц, крыши, окон, дверей и др.</w:t>
      </w:r>
      <w:proofErr w:type="gramEnd"/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Фундамент – нижняя часть здания, воспринимающая нагрузку от здания и передающая ее на грунт (основание). Фундаменты должны быть долговечными, прочными, морозостойкими, устойчивыми на опрокидывание </w:t>
      </w:r>
      <w:r w:rsidRPr="00F13F35">
        <w:rPr>
          <w:sz w:val="28"/>
          <w:szCs w:val="28"/>
        </w:rPr>
        <w:lastRenderedPageBreak/>
        <w:t>и против действия агрессивных и грунтовых вод. Верхнюю поверхность фундамента, на которую опирается здание, называют обрезом. Плоскость, которой фундамент опирается на грунт, называют подошвой.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Фундаменты бывают деревянные, бутовые, бутобетонные, бетонные, железобетонные.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По конструкциям различают фундаменты ленточные, столбчатые и свайные. Для малоэтажных домов, в том числе одноэтажных, фундаменты делают ленточные из бутового камня.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Стены – части зданий, ограждающие помещения от внешней среды. В ряде случаев стены воспринимают нагрузку от перекрытий и выше расположенных частей здания и передают ее фундаменту. Стены, воспринимающие нагрузку собственной массы и массы других частей здания, называют несущими, а стены, несущие нагрузку только собственной массы и действия ветра, – самонесущими. Стены, которые только ограждают помещения зданий от внешнего пространства и передают собственную массу в пределах каждого этажа на другие несущие конструкции здания, называют ненесущими.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13F35">
        <w:rPr>
          <w:sz w:val="28"/>
          <w:szCs w:val="28"/>
        </w:rPr>
        <w:t>Если стеновые панели прикреплены к каркасу или поперечным стенам здания так, что каждая верхняя панель не опирается на нижележащую, стены называются навесными.</w:t>
      </w:r>
      <w:proofErr w:type="gramEnd"/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Перекрытия выполняют несущие и ограждающие функции. Перекрытия, отделяющие нижний этаж от подвала, называют цокольными, а разделяющие смежные по высоте этажи – междуэтажными. Перекрытие, расположенное над верхним этажом здания, называют чердачным. Перекрытия должны быть прочными, жесткими, достаточно огнестойкими, легко собираться, иметь необходимую тепло– </w:t>
      </w:r>
      <w:proofErr w:type="gramStart"/>
      <w:r w:rsidRPr="00F13F35">
        <w:rPr>
          <w:sz w:val="28"/>
          <w:szCs w:val="28"/>
        </w:rPr>
        <w:t xml:space="preserve">и </w:t>
      </w:r>
      <w:proofErr w:type="gramEnd"/>
      <w:r w:rsidRPr="00F13F35">
        <w:rPr>
          <w:sz w:val="28"/>
          <w:szCs w:val="28"/>
        </w:rPr>
        <w:t>звукоизоляцию. По конструкции перекрытия бывают панельные и балочные.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Перегородки являются ограждающей конструкцией и предназначены для разделения внутреннего пространства зданий на отдельные помещения. По назначению перегородки различают межкомнатные, межквартирные, для </w:t>
      </w:r>
      <w:r w:rsidRPr="00F13F35">
        <w:rPr>
          <w:sz w:val="28"/>
          <w:szCs w:val="28"/>
        </w:rPr>
        <w:lastRenderedPageBreak/>
        <w:t>санитарно-технических узлов и др. Перегородки делают из кирпича, легкого бетона, гипсобетонных плит, древесины. Они должны обладать необходимыми звукоизоляционными свойствами.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Полы в зданиях делают цементные, керамические из плиток, линолеумные, дощатые и паркетные. Керамические полы из плиток и цементные устраивают на лестничных площадках, площадках у входа в здание, в санитарно-технических узлах, вестибюлях и т. п. Паркетные полы делают в жилых и общественных зданиях. Дощатые полы устраивают почти повсеместно.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Лестницы служат для сообщения между этажами. Их делают деревянными, железобетонными и реже металлическими. Лестницы бывают одно-, двух– </w:t>
      </w:r>
      <w:proofErr w:type="gramStart"/>
      <w:r w:rsidRPr="00F13F35">
        <w:rPr>
          <w:sz w:val="28"/>
          <w:szCs w:val="28"/>
        </w:rPr>
        <w:t xml:space="preserve">и </w:t>
      </w:r>
      <w:proofErr w:type="spellStart"/>
      <w:proofErr w:type="gramEnd"/>
      <w:r w:rsidRPr="00F13F35">
        <w:rPr>
          <w:sz w:val="28"/>
          <w:szCs w:val="28"/>
        </w:rPr>
        <w:t>трехмаршевые</w:t>
      </w:r>
      <w:proofErr w:type="spellEnd"/>
      <w:r w:rsidRPr="00F13F35">
        <w:rPr>
          <w:sz w:val="28"/>
          <w:szCs w:val="28"/>
        </w:rPr>
        <w:t>. В конце маршей устраивают лестничные площадки.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Крыша – несущая и ограждающая часть здания, защищающая его от атмосферных осадков и служащая для их отвода за его пределы. Ограждающая часть состоит из кровли (верхней водонепроницаемой части крыши) и основания под кровлю. Несущая часть крыши включает стропила, деревянные фермы, арки. По конструкции крыши бывают одно– </w:t>
      </w:r>
      <w:proofErr w:type="gramStart"/>
      <w:r w:rsidRPr="00F13F35">
        <w:rPr>
          <w:sz w:val="28"/>
          <w:szCs w:val="28"/>
        </w:rPr>
        <w:t xml:space="preserve">и </w:t>
      </w:r>
      <w:proofErr w:type="gramEnd"/>
      <w:r w:rsidRPr="00F13F35">
        <w:rPr>
          <w:sz w:val="28"/>
          <w:szCs w:val="28"/>
        </w:rPr>
        <w:t xml:space="preserve">двускатные, чердачные, </w:t>
      </w:r>
      <w:proofErr w:type="spellStart"/>
      <w:r w:rsidRPr="00F13F35">
        <w:rPr>
          <w:sz w:val="28"/>
          <w:szCs w:val="28"/>
        </w:rPr>
        <w:t>бесчердачные</w:t>
      </w:r>
      <w:proofErr w:type="spellEnd"/>
      <w:r w:rsidRPr="00F13F35">
        <w:rPr>
          <w:sz w:val="28"/>
          <w:szCs w:val="28"/>
        </w:rPr>
        <w:t xml:space="preserve"> – совмещенные. Чердачная крыша состоит из стропильной системы, обрешетки или сплошного или разреженного настила, кровли. Совмещенными крышами называют такие конструкции, у которых верхняя часть служит кровлей, а нижняя – потолком. Для вентиляции чердачного помещения устраивают слуховые окна. Крыши бывают плоские и скатные: </w:t>
      </w:r>
      <w:proofErr w:type="gramStart"/>
      <w:r w:rsidRPr="00F13F35">
        <w:rPr>
          <w:sz w:val="28"/>
          <w:szCs w:val="28"/>
        </w:rPr>
        <w:t>к</w:t>
      </w:r>
      <w:proofErr w:type="gramEnd"/>
      <w:r w:rsidRPr="00F13F35">
        <w:rPr>
          <w:sz w:val="28"/>
          <w:szCs w:val="28"/>
        </w:rPr>
        <w:t xml:space="preserve"> плоским относятся крыши без уклона или с уклоном до 2,5 %, к скатным – с уклоном более 2,5 %. Крыши различают утепленные и холодные.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Крыша состоит из следующих элементов: несущих конструкций, теплоизоляции, </w:t>
      </w:r>
      <w:proofErr w:type="spellStart"/>
      <w:r w:rsidRPr="00F13F35">
        <w:rPr>
          <w:sz w:val="28"/>
          <w:szCs w:val="28"/>
        </w:rPr>
        <w:t>пароизоляции</w:t>
      </w:r>
      <w:proofErr w:type="spellEnd"/>
      <w:r w:rsidRPr="00F13F35">
        <w:rPr>
          <w:sz w:val="28"/>
          <w:szCs w:val="28"/>
        </w:rPr>
        <w:t xml:space="preserve">, стяжек и кровли. Несущие элементы крыши – стропила, фермы, прогоны, панели и др. Теплоизоляция предназначена для </w:t>
      </w:r>
      <w:r w:rsidRPr="00F13F35">
        <w:rPr>
          <w:sz w:val="28"/>
          <w:szCs w:val="28"/>
        </w:rPr>
        <w:lastRenderedPageBreak/>
        <w:t xml:space="preserve">защиты зданий от холода и перегрева солнцем. </w:t>
      </w:r>
      <w:proofErr w:type="spellStart"/>
      <w:r w:rsidRPr="00F13F35">
        <w:rPr>
          <w:sz w:val="28"/>
          <w:szCs w:val="28"/>
        </w:rPr>
        <w:t>Пароизоляция</w:t>
      </w:r>
      <w:proofErr w:type="spellEnd"/>
      <w:r w:rsidRPr="00F13F35">
        <w:rPr>
          <w:sz w:val="28"/>
          <w:szCs w:val="28"/>
        </w:rPr>
        <w:t xml:space="preserve"> защищает утеплитель от увлажнения, проникающих из помещения водяных паров.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>Кровля – верхний гидроизоляционный слой крыши. Она бывает рулонная или из штучных материалов (асбестоцементных листов, плиток, черепицы), металлическая и др.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Окна предназначены для естественного освещения и проветривания помещения. Они бывают одно-, двух– </w:t>
      </w:r>
      <w:proofErr w:type="gramStart"/>
      <w:r w:rsidRPr="00F13F35">
        <w:rPr>
          <w:sz w:val="28"/>
          <w:szCs w:val="28"/>
        </w:rPr>
        <w:t xml:space="preserve">и </w:t>
      </w:r>
      <w:proofErr w:type="gramEnd"/>
      <w:r w:rsidRPr="00F13F35">
        <w:rPr>
          <w:sz w:val="28"/>
          <w:szCs w:val="28"/>
        </w:rPr>
        <w:t>трехстворчатые. Оконные блоки по конструкции бывают спаренные, раздельные и раздельно-спаренные.</w:t>
      </w:r>
    </w:p>
    <w:p w:rsid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F35">
        <w:rPr>
          <w:sz w:val="28"/>
          <w:szCs w:val="28"/>
        </w:rPr>
        <w:t xml:space="preserve">Двери служат для связи помещений между собой, выхода из помещений на лестничную клетку и на улицу. Двери бывают одно– </w:t>
      </w:r>
      <w:proofErr w:type="gramStart"/>
      <w:r w:rsidRPr="00F13F35">
        <w:rPr>
          <w:sz w:val="28"/>
          <w:szCs w:val="28"/>
        </w:rPr>
        <w:t xml:space="preserve">и </w:t>
      </w:r>
      <w:proofErr w:type="gramEnd"/>
      <w:r w:rsidRPr="00F13F35">
        <w:rPr>
          <w:sz w:val="28"/>
          <w:szCs w:val="28"/>
        </w:rPr>
        <w:t>двупольные. По конструкции различают двери щитовые и рамочные (филенчатые). Архитектурно-конструктивные элем</w:t>
      </w:r>
      <w:r>
        <w:rPr>
          <w:sz w:val="28"/>
          <w:szCs w:val="28"/>
        </w:rPr>
        <w:t>енты зданий приведены на рис. 1.</w:t>
      </w:r>
    </w:p>
    <w:p w:rsidR="00F13F35" w:rsidRPr="00F13F35" w:rsidRDefault="00F13F35" w:rsidP="00F13F35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3525" cy="427223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996" t="3137" r="16622" b="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35" w:rsidRDefault="00AF255E" w:rsidP="00AF255E">
      <w:pPr>
        <w:pStyle w:val="p1"/>
        <w:spacing w:before="0" w:beforeAutospacing="0" w:after="0" w:afterAutospacing="0" w:line="360" w:lineRule="auto"/>
        <w:ind w:firstLine="709"/>
        <w:jc w:val="center"/>
      </w:pPr>
      <w:r>
        <w:t xml:space="preserve">Рисунок 1 - </w:t>
      </w:r>
      <w:r w:rsidRPr="00AF255E">
        <w:t>Архитектурно-конструктивные элем</w:t>
      </w:r>
      <w:r>
        <w:t>енты здания</w:t>
      </w:r>
    </w:p>
    <w:p w:rsid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Контрольные вопросы</w:t>
      </w:r>
    </w:p>
    <w:p w:rsid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 Дайте определение понятиям: 1) Здание; 2) Сооружение.</w:t>
      </w:r>
    </w:p>
    <w:p w:rsid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2. Каким требованиям должны соответствовать стены и перекрытия зданий?</w:t>
      </w:r>
    </w:p>
    <w:p w:rsid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 Какие функции выполняют перекрытия? Назовите все виды перекрытий.</w:t>
      </w:r>
    </w:p>
    <w:p w:rsid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 </w:t>
      </w:r>
      <w:r w:rsidR="00EF5DCC">
        <w:rPr>
          <w:rStyle w:val="a4"/>
          <w:b w:val="0"/>
          <w:sz w:val="28"/>
          <w:szCs w:val="28"/>
        </w:rPr>
        <w:t>Дайте определение понятию крыша.</w:t>
      </w:r>
    </w:p>
    <w:p w:rsidR="00EF5DCC" w:rsidRDefault="00EF5DCC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5. Какими бывают оконные и дверные блоки по конструкции?</w:t>
      </w:r>
    </w:p>
    <w:p w:rsidR="00EF5DCC" w:rsidRDefault="00EF5DCC" w:rsidP="00EF5DCC">
      <w:pPr>
        <w:pStyle w:val="p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95FB1">
        <w:rPr>
          <w:b/>
          <w:sz w:val="28"/>
          <w:szCs w:val="28"/>
        </w:rPr>
        <w:t>Ответы на вопросы прошу давать полные и развернутые!!!</w:t>
      </w:r>
      <w:r>
        <w:rPr>
          <w:b/>
          <w:sz w:val="28"/>
          <w:szCs w:val="28"/>
        </w:rPr>
        <w:t xml:space="preserve"> Перед тем как написать ответ, обязательно напишите вопрос и его номер.</w:t>
      </w:r>
    </w:p>
    <w:p w:rsidR="00EF5DCC" w:rsidRPr="00AF255E" w:rsidRDefault="00EF5DCC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</w:t>
      </w:r>
      <w:r w:rsidR="00EF5DCC">
        <w:rPr>
          <w:rStyle w:val="a4"/>
          <w:sz w:val="28"/>
          <w:szCs w:val="28"/>
        </w:rPr>
        <w:t xml:space="preserve"> ко 2 паре</w:t>
      </w:r>
      <w:r>
        <w:rPr>
          <w:rStyle w:val="a4"/>
          <w:sz w:val="28"/>
          <w:szCs w:val="28"/>
        </w:rPr>
        <w:t>: Общестроительные работы</w:t>
      </w:r>
    </w:p>
    <w:p w:rsid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F255E">
        <w:rPr>
          <w:sz w:val="28"/>
          <w:szCs w:val="28"/>
        </w:rPr>
        <w:t>При строительстве зданий выполняют подготовительные, земляные, каменные, бетонные и железобетонные, плотничные, столярные, кровельные, отделочные, санитарно-технические работы.</w:t>
      </w:r>
      <w:proofErr w:type="gramEnd"/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>Подготовительные работы предусматривают устройство территории, подлежащей застройке, и состоят из работ по ограждению территории, устройству электросетей, освещения, сносу старых зданий, прокладке подземных коммуникаций, водостоков, разбивке осей здания и др.</w:t>
      </w: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>Земляные работы включают в себя рытье ям, котлованов и траншей под отдельные опоры, ленточные фундаменты и подвалы, рыхление грунта, планировку площадок, вскрышные работы. Земляные работы выполняют вручную (при малых объемах) и механизированным способом с применением экскаваторов, бульдозеров и других машин.</w:t>
      </w: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>Каменные работы – возведение каменных конструкций фундаментов, стен, опор из штучных камней и блоков.</w:t>
      </w: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 xml:space="preserve">Бетонные и железобетонные работы – работы, выполняемые при возведении бетонных и железобетонных конструкций: приготовление бетонной смеси, транспортирование и укладывание ее в форму (опалубку); создание условий, необходимых для твердения бетона. Этот вид работ </w:t>
      </w:r>
      <w:r w:rsidRPr="00AF255E">
        <w:rPr>
          <w:sz w:val="28"/>
          <w:szCs w:val="28"/>
        </w:rPr>
        <w:lastRenderedPageBreak/>
        <w:t>включает в себя опалубочные (устройство опалубки) и арматурные (установка арматурных каркасов) работы.</w:t>
      </w: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F255E">
        <w:rPr>
          <w:sz w:val="28"/>
          <w:szCs w:val="28"/>
        </w:rPr>
        <w:t>Плотничные работы заключаются в возведении деревянных домов, устройстве перегородок, полов, перекрытий, стропил, ферм, балок, лесов, опалубки и т. п.</w:t>
      </w:r>
      <w:proofErr w:type="gramEnd"/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>Столярные работы предусматривают изготовление и монтаж оконных и дверных блоков, панелей, встроенной мебели, настилку паркета и т. п.</w:t>
      </w: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>Кровельные работы – это работы, выполняемые при устройстве покрытия крыш, водосточных желобов и т. п. Для покрытия крыши применяют асбестоцементные плоские и волнистые листы, черепицу, кровельную сталь, толь, рубероид.</w:t>
      </w: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F255E">
        <w:rPr>
          <w:sz w:val="28"/>
          <w:szCs w:val="28"/>
        </w:rPr>
        <w:t>К отделочным относятся работы по внутренней и наружной отделке зданий и помещений: штукатурные, малярные, обойные, облицовочные и др., а также работы по покрытию полов линолеумом, плитками и т. п. Глазурованными плитками облицовывают в основном санитарно-технические узлы, кухни.</w:t>
      </w:r>
      <w:proofErr w:type="gramEnd"/>
      <w:r w:rsidRPr="00AF255E">
        <w:rPr>
          <w:sz w:val="28"/>
          <w:szCs w:val="28"/>
        </w:rPr>
        <w:t xml:space="preserve"> Керамические плитки крепят к поверхности на цементном растворе.</w:t>
      </w: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>Малярные работы заключаются в окраске стен, потолков, окон, дверей клеевыми, эмульсионными, масляными и эмалевыми красками, лаками.</w:t>
      </w: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>Санитарно-технические работы состоят из монтажа водопровода для холодной и горячей воды, устройства санитарно-технических узлов, туалетной комнаты, установки отопительной, вентиляционной систем и газовой сети, устройства канализации и кондиционирования.</w:t>
      </w: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 xml:space="preserve">Монтаж конструкций представляет собой механизированный процесс сборки здания или сооружения из готовых элементов. Монтаж зданий или сооружений состоит из следующих процессов: доставки на стройку и разгрузки элементов, конструкций, укрупнительной сборки, подачи конструкций к месту установки, подготовки сборных элементов конструкций к подъему, </w:t>
      </w:r>
      <w:proofErr w:type="spellStart"/>
      <w:r w:rsidRPr="00AF255E">
        <w:rPr>
          <w:sz w:val="28"/>
          <w:szCs w:val="28"/>
        </w:rPr>
        <w:t>строповки</w:t>
      </w:r>
      <w:proofErr w:type="spellEnd"/>
      <w:r w:rsidRPr="00AF255E">
        <w:rPr>
          <w:sz w:val="28"/>
          <w:szCs w:val="28"/>
        </w:rPr>
        <w:t xml:space="preserve">, оттягивания при подъеме и </w:t>
      </w:r>
      <w:proofErr w:type="gramStart"/>
      <w:r w:rsidRPr="00AF255E">
        <w:rPr>
          <w:sz w:val="28"/>
          <w:szCs w:val="28"/>
        </w:rPr>
        <w:t>заводке</w:t>
      </w:r>
      <w:proofErr w:type="gramEnd"/>
      <w:r w:rsidRPr="00AF255E">
        <w:rPr>
          <w:sz w:val="28"/>
          <w:szCs w:val="28"/>
        </w:rPr>
        <w:t xml:space="preserve"> конструкций, установки в проектное положение, временного закрепления, выверки, </w:t>
      </w:r>
      <w:proofErr w:type="spellStart"/>
      <w:r w:rsidRPr="00AF255E">
        <w:rPr>
          <w:sz w:val="28"/>
          <w:szCs w:val="28"/>
        </w:rPr>
        <w:lastRenderedPageBreak/>
        <w:t>расстроповки</w:t>
      </w:r>
      <w:proofErr w:type="spellEnd"/>
      <w:r w:rsidRPr="00AF255E">
        <w:rPr>
          <w:sz w:val="28"/>
          <w:szCs w:val="28"/>
        </w:rPr>
        <w:t xml:space="preserve"> и окончательного закрепления. Монтаж зданий и сооружений может производиться из сборных бетонных, железобетонных, деревянных, металлических и других конструкций.</w:t>
      </w:r>
    </w:p>
    <w:p w:rsid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55E">
        <w:rPr>
          <w:sz w:val="28"/>
          <w:szCs w:val="28"/>
        </w:rPr>
        <w:t>Складирование материалов, изделий, конструкций ведется на специальной площадке, расположенной вблизи от возводимого объекта. Деревянные конструкции следует хранить в условиях, исключающих воздействие на них атмосферных осадков, прямых солнечных лучей и грунтовых вод.</w:t>
      </w:r>
    </w:p>
    <w:p w:rsidR="00EF5DCC" w:rsidRDefault="00EF5DCC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5DCC" w:rsidRPr="00EF5DCC" w:rsidRDefault="00EF5DCC" w:rsidP="00EF5DCC">
      <w:pPr>
        <w:pStyle w:val="p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F5DCC">
        <w:rPr>
          <w:b/>
          <w:sz w:val="28"/>
          <w:szCs w:val="28"/>
        </w:rPr>
        <w:t>Контрольные вопросы</w:t>
      </w:r>
    </w:p>
    <w:p w:rsidR="00EF5DCC" w:rsidRDefault="00EF5DCC" w:rsidP="00EF5DCC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Что предусматривают подготовительные работы в строительстве зданий?</w:t>
      </w:r>
    </w:p>
    <w:p w:rsidR="00EF5DCC" w:rsidRDefault="00EF5DCC" w:rsidP="00EF5DCC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чем заключаются плотничные и столярные работы в строительстве?</w:t>
      </w:r>
    </w:p>
    <w:p w:rsidR="00EF5DCC" w:rsidRDefault="00EF5DCC" w:rsidP="00EF5DCC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Опишите процесс монтажа зданий.</w:t>
      </w:r>
    </w:p>
    <w:p w:rsidR="00EF5DCC" w:rsidRDefault="00EF5DCC" w:rsidP="00EF5DCC">
      <w:pPr>
        <w:pStyle w:val="p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95FB1">
        <w:rPr>
          <w:b/>
          <w:sz w:val="28"/>
          <w:szCs w:val="28"/>
        </w:rPr>
        <w:t>Ответы на вопросы прошу давать полные и развернутые!!!</w:t>
      </w:r>
      <w:r>
        <w:rPr>
          <w:b/>
          <w:sz w:val="28"/>
          <w:szCs w:val="28"/>
        </w:rPr>
        <w:t xml:space="preserve"> Перед тем как написать ответ, обязательно напишите вопрос и его номер.</w:t>
      </w:r>
    </w:p>
    <w:p w:rsidR="00EF5DCC" w:rsidRDefault="00EF5DCC" w:rsidP="00EF5DCC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5DCC" w:rsidRDefault="00EF5DCC" w:rsidP="00EF5DCC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5DCC" w:rsidRPr="00AF255E" w:rsidRDefault="00EF5DCC" w:rsidP="00EF5DCC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255E" w:rsidRPr="00AF255E" w:rsidRDefault="00AF255E" w:rsidP="00AF255E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3F35" w:rsidRPr="00F13F35" w:rsidRDefault="00F13F35" w:rsidP="00F13F35">
      <w:pPr>
        <w:jc w:val="both"/>
      </w:pPr>
    </w:p>
    <w:sectPr w:rsidR="00F13F35" w:rsidRPr="00F13F35" w:rsidSect="0095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35"/>
    <w:rsid w:val="00957F8C"/>
    <w:rsid w:val="00AF255E"/>
    <w:rsid w:val="00EF5DCC"/>
    <w:rsid w:val="00F1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F35"/>
    <w:rPr>
      <w:color w:val="0000FF" w:themeColor="hyperlink"/>
      <w:u w:val="single"/>
    </w:rPr>
  </w:style>
  <w:style w:type="paragraph" w:customStyle="1" w:styleId="p1">
    <w:name w:val="p1"/>
    <w:basedOn w:val="a"/>
    <w:rsid w:val="00F1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ds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2020-05-14T15:42:00Z</dcterms:created>
  <dcterms:modified xsi:type="dcterms:W3CDTF">2020-05-14T16:13:00Z</dcterms:modified>
</cp:coreProperties>
</file>