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</w:t>
      </w:r>
      <w:r w:rsidR="00357307">
        <w:rPr>
          <w:rFonts w:ascii="Times New Roman" w:hAnsi="Times New Roman" w:cs="Times New Roman"/>
          <w:b/>
          <w:sz w:val="28"/>
          <w:szCs w:val="28"/>
        </w:rPr>
        <w:t>4</w:t>
      </w:r>
    </w:p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35730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5730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 – </w:t>
      </w:r>
      <w:r w:rsidR="0035730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CC5DA1" w:rsidRPr="00CC5DA1" w:rsidRDefault="00CC5DA1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C5DA1">
        <w:rPr>
          <w:rFonts w:ascii="Times New Roman" w:hAnsi="Times New Roman" w:cs="Times New Roman"/>
          <w:b/>
          <w:bCs/>
          <w:sz w:val="28"/>
          <w:szCs w:val="28"/>
        </w:rPr>
        <w:t>Виды управленческих решений. Подходы к ним. Процесс принятия управленческих решений. Методы и модели принятия управленческих решений</w:t>
      </w:r>
    </w:p>
    <w:p w:rsidR="00E60005" w:rsidRDefault="00CC5DA1" w:rsidP="00E60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Ознакомьтесь с теоретическим</w:t>
      </w:r>
      <w:r w:rsidR="00FA3ADC">
        <w:rPr>
          <w:rFonts w:ascii="Times New Roman" w:hAnsi="Times New Roman" w:cs="Times New Roman"/>
          <w:b/>
          <w:sz w:val="28"/>
          <w:szCs w:val="28"/>
        </w:rPr>
        <w:t xml:space="preserve"> минимумом по материалу темы и составьте краткий конспект по материалу темы. </w:t>
      </w:r>
      <w:r w:rsidR="00E60005" w:rsidRPr="00E60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DA1" w:rsidRDefault="00220F60" w:rsidP="00E60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задание после ознакомления с теоретическим минимумом - с</w:t>
      </w:r>
      <w:r w:rsidRPr="003B7AD4">
        <w:rPr>
          <w:rFonts w:ascii="Times New Roman" w:hAnsi="Times New Roman" w:cs="Times New Roman"/>
          <w:b/>
          <w:sz w:val="28"/>
          <w:szCs w:val="28"/>
        </w:rPr>
        <w:t xml:space="preserve">оставьте схему процесса принятия управленческих решений с указанием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3B7AD4">
        <w:rPr>
          <w:rFonts w:ascii="Times New Roman" w:hAnsi="Times New Roman" w:cs="Times New Roman"/>
          <w:b/>
          <w:sz w:val="28"/>
          <w:szCs w:val="28"/>
        </w:rPr>
        <w:t>этапов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0F60" w:rsidRPr="00220F60" w:rsidRDefault="00220F60" w:rsidP="00E60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Сделайте вывод о том, </w:t>
      </w:r>
      <w:r w:rsidRPr="00220F60">
        <w:rPr>
          <w:rFonts w:ascii="Times New Roman" w:hAnsi="Times New Roman" w:cs="Times New Roman"/>
          <w:b/>
          <w:color w:val="000000"/>
          <w:sz w:val="28"/>
          <w:szCs w:val="28"/>
        </w:rPr>
        <w:t>что является основой для принятия качественных и эффективных управленческих решений?</w:t>
      </w:r>
      <w:r w:rsidRPr="00220F6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F48C5" w:rsidRDefault="004F48C5" w:rsidP="004F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C5" w:rsidRPr="00CC3698" w:rsidRDefault="004F48C5" w:rsidP="004F48C5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48C5" w:rsidRDefault="00CC5DA1" w:rsidP="004F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CC5DA1" w:rsidRDefault="00CC5DA1" w:rsidP="00CC5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A1" w:rsidRDefault="00CC5DA1" w:rsidP="00CC5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Воспользовавшись ссылками на видео, внимательно просмотрите указанные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«Синергии» по менеджменту: </w:t>
      </w:r>
    </w:p>
    <w:p w:rsidR="00CC5DA1" w:rsidRDefault="00CC5DA1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307420">
        <w:rPr>
          <w:rFonts w:ascii="Times New Roman" w:hAnsi="Times New Roman" w:cs="Times New Roman"/>
          <w:b/>
          <w:sz w:val="28"/>
          <w:szCs w:val="28"/>
        </w:rPr>
        <w:t xml:space="preserve">  Сущность управленческого решения </w:t>
      </w:r>
      <w:hyperlink r:id="rId6" w:history="1">
        <w:r w:rsidR="00307420" w:rsidRPr="000F61F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https://www.youtube.com/watch?v=SGZ1Ql-xSVg&amp;list=PLxKHCylbfkWI6k3X8d3euopQ0pG5NOVTR&amp;index=18&amp;t=0s</w:t>
        </w:r>
      </w:hyperlink>
      <w:r w:rsidR="00307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20" w:rsidRDefault="00307420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Требования, предъявляемые к управленческим решениям</w:t>
      </w:r>
    </w:p>
    <w:p w:rsidR="00307420" w:rsidRDefault="00246AD7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07420" w:rsidRPr="000F61F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https://www.youtube.com/watch?v=fTnVfFMcvmE&amp;list=PLxKHCylbfkWI6k3X8d3euopQ0pG5NOVTR&amp;index=19&amp;t=0s</w:t>
        </w:r>
      </w:hyperlink>
      <w:r w:rsidR="00307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20" w:rsidRDefault="00307420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Классификация управленческих решений </w:t>
      </w:r>
    </w:p>
    <w:p w:rsidR="00307420" w:rsidRDefault="00246AD7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07420" w:rsidRPr="000F61F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https://www.youtube.com/watch?v=hA3ITPtUOCE&amp;list=PLxKHCylbfkWI6k3X8d3euopQ0pG5NOVTR&amp;index=19</w:t>
        </w:r>
      </w:hyperlink>
      <w:r w:rsidR="00307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20" w:rsidRDefault="00307420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Способы принятия управленческих решений</w:t>
      </w:r>
    </w:p>
    <w:p w:rsidR="00307420" w:rsidRDefault="00246AD7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07420" w:rsidRPr="000F61F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https://www.youtube.com/watch?v=yyM-YJjjwnI&amp;list=PLxKHCylbfkWI6k3X8d3euopQ0pG5NOVTR&amp;index=21&amp;t=0s</w:t>
        </w:r>
      </w:hyperlink>
      <w:r w:rsidR="00307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20" w:rsidRDefault="00307420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21AC0">
        <w:rPr>
          <w:rFonts w:ascii="Times New Roman" w:hAnsi="Times New Roman" w:cs="Times New Roman"/>
          <w:b/>
          <w:sz w:val="28"/>
          <w:szCs w:val="28"/>
        </w:rPr>
        <w:t>Разработка рациональных управленческих решений</w:t>
      </w:r>
    </w:p>
    <w:p w:rsidR="00621AC0" w:rsidRDefault="00246AD7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621AC0" w:rsidRPr="000F61F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https://www.youtube.com/watch?v=NTqdh6UK434&amp;list=PLxKHCylbfkWI6k3X8d3euopQ0pG5NOVTR&amp;index=21</w:t>
        </w:r>
      </w:hyperlink>
      <w:r w:rsidR="00621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C0" w:rsidRDefault="00621AC0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е) Типовые подходы к принятию решений</w:t>
      </w:r>
      <w:r w:rsidR="00614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6A" w:rsidRDefault="00246AD7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61476A" w:rsidRPr="000F61F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https://www.youtube.com/watch?v=-MOs0Y-gyrg&amp;list=PLxKHCylbfkWI6k3X8d3euopQ0pG5NOVTR&amp;index=22</w:t>
        </w:r>
      </w:hyperlink>
    </w:p>
    <w:p w:rsidR="0061476A" w:rsidRDefault="0061476A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476A" w:rsidRDefault="0061476A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4F48C5" w:rsidRDefault="004F48C5" w:rsidP="004F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C5" w:rsidRDefault="004F48C5" w:rsidP="004F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AD4" w:rsidRPr="00220F60" w:rsidRDefault="003B7AD4" w:rsidP="00220F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7AD4" w:rsidRPr="00220F60" w:rsidSect="0023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D7"/>
    <w:multiLevelType w:val="hybridMultilevel"/>
    <w:tmpl w:val="7E0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3AD2"/>
    <w:multiLevelType w:val="hybridMultilevel"/>
    <w:tmpl w:val="337A18A6"/>
    <w:lvl w:ilvl="0" w:tplc="8E90B0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0005"/>
    <w:rsid w:val="00220F60"/>
    <w:rsid w:val="002374A5"/>
    <w:rsid w:val="00246AD7"/>
    <w:rsid w:val="00307420"/>
    <w:rsid w:val="00355F02"/>
    <w:rsid w:val="00357307"/>
    <w:rsid w:val="003B7AD4"/>
    <w:rsid w:val="004F48C5"/>
    <w:rsid w:val="0061476A"/>
    <w:rsid w:val="00621AC0"/>
    <w:rsid w:val="00CC5DA1"/>
    <w:rsid w:val="00E60005"/>
    <w:rsid w:val="00FA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05"/>
    <w:pPr>
      <w:ind w:left="720"/>
      <w:contextualSpacing/>
    </w:pPr>
  </w:style>
  <w:style w:type="paragraph" w:customStyle="1" w:styleId="1">
    <w:name w:val="Абзац списка1"/>
    <w:basedOn w:val="a"/>
    <w:rsid w:val="004F48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07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3ITPtUOCE&amp;list=PLxKHCylbfkWI6k3X8d3euopQ0pG5NOVTR&amp;index=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TnVfFMcvmE&amp;list=PLxKHCylbfkWI6k3X8d3euopQ0pG5NOVTR&amp;index=19&amp;t=0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GZ1Ql-xSVg&amp;list=PLxKHCylbfkWI6k3X8d3euopQ0pG5NOVTR&amp;index=18&amp;t=0s" TargetMode="External"/><Relationship Id="rId11" Type="http://schemas.openxmlformats.org/officeDocument/2006/relationships/hyperlink" Target="https://www.youtube.com/watch?v=-MOs0Y-gyrg&amp;list=PLxKHCylbfkWI6k3X8d3euopQ0pG5NOVTR&amp;index=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Tqdh6UK434&amp;list=PLxKHCylbfkWI6k3X8d3euopQ0pG5NOVTR&amp;index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yM-YJjjwnI&amp;list=PLxKHCylbfkWI6k3X8d3euopQ0pG5NOVTR&amp;index=21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6F93-0926-4849-BF16-C9511CE8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2020-04-29T21:35:00Z</dcterms:created>
  <dcterms:modified xsi:type="dcterms:W3CDTF">2020-05-29T00:19:00Z</dcterms:modified>
</cp:coreProperties>
</file>