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0" w:rsidRDefault="004B0260" w:rsidP="004B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</w:t>
      </w:r>
    </w:p>
    <w:p w:rsidR="004B0260" w:rsidRDefault="004B0260" w:rsidP="004B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Группа 4</w:t>
      </w:r>
      <w:r w:rsidR="001D7456">
        <w:rPr>
          <w:rFonts w:ascii="Times New Roman" w:hAnsi="Times New Roman" w:cs="Times New Roman"/>
          <w:b/>
          <w:sz w:val="28"/>
          <w:szCs w:val="28"/>
        </w:rPr>
        <w:t>4</w:t>
      </w:r>
    </w:p>
    <w:p w:rsidR="004B0260" w:rsidRDefault="004B0260" w:rsidP="004B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</w:t>
      </w:r>
      <w:r w:rsidR="001D7456">
        <w:rPr>
          <w:rFonts w:ascii="Times New Roman" w:hAnsi="Times New Roman" w:cs="Times New Roman"/>
          <w:b/>
          <w:sz w:val="28"/>
          <w:szCs w:val="28"/>
        </w:rPr>
        <w:t>9.05</w:t>
      </w:r>
      <w:r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261439">
        <w:rPr>
          <w:rFonts w:ascii="Times New Roman" w:hAnsi="Times New Roman" w:cs="Times New Roman"/>
          <w:b/>
          <w:sz w:val="28"/>
          <w:szCs w:val="28"/>
        </w:rPr>
        <w:t>– 1 пара</w:t>
      </w:r>
    </w:p>
    <w:p w:rsidR="004B0260" w:rsidRDefault="004B0260" w:rsidP="004B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B0260" w:rsidRDefault="004B0260" w:rsidP="004B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B0260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функций управления. Методы управления</w:t>
      </w:r>
      <w:r w:rsidRPr="00691C6D">
        <w:rPr>
          <w:rFonts w:ascii="Times New Roman" w:hAnsi="Times New Roman" w:cs="Times New Roman"/>
          <w:b/>
          <w:sz w:val="28"/>
          <w:szCs w:val="28"/>
        </w:rPr>
        <w:t>.</w:t>
      </w:r>
    </w:p>
    <w:p w:rsidR="004B0260" w:rsidRDefault="004B0260" w:rsidP="004B0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в тетради. </w:t>
      </w:r>
    </w:p>
    <w:p w:rsidR="004B0260" w:rsidRDefault="00B22302" w:rsidP="004B0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</w:t>
      </w:r>
      <w:r w:rsidR="004B0260">
        <w:rPr>
          <w:rFonts w:ascii="Times New Roman" w:hAnsi="Times New Roman" w:cs="Times New Roman"/>
          <w:sz w:val="28"/>
          <w:szCs w:val="28"/>
        </w:rPr>
        <w:t xml:space="preserve">после теоретического минимума. </w:t>
      </w:r>
    </w:p>
    <w:p w:rsidR="004B0260" w:rsidRDefault="004B0260" w:rsidP="004B0260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B0260" w:rsidRDefault="004B0260" w:rsidP="004B0260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B0260" w:rsidRPr="004B0260" w:rsidRDefault="004B0260" w:rsidP="004B0260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60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управления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– это направление или вид управленческой деятельности, характеризующийся обособленным комплексом задач и осуществляемый специальными приемами и способами.</w:t>
      </w:r>
    </w:p>
    <w:p w:rsidR="004B0260" w:rsidRPr="004B0260" w:rsidRDefault="00E33C28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0260" w:rsidRPr="004B0260">
        <w:rPr>
          <w:rFonts w:ascii="Times New Roman" w:eastAsia="Times New Roman" w:hAnsi="Times New Roman" w:cs="Times New Roman"/>
          <w:sz w:val="28"/>
          <w:szCs w:val="28"/>
        </w:rPr>
        <w:t xml:space="preserve"> основе функции – процессный подход.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функций: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– мотивация – контроль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координация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– сквозная.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Среди 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характеристик функций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 можно выделить следующие: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1) однородность содержания работ, выполняемых в рамках одной функции управления;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2) целевая направленность этих работ;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3) обособленный комплекс выполняемых задач.</w:t>
      </w:r>
    </w:p>
    <w:p w:rsidR="004B0260" w:rsidRPr="004B0260" w:rsidRDefault="004B0260" w:rsidP="00E33C28">
      <w:pPr>
        <w:spacing w:before="113" w:after="113" w:line="240" w:lineRule="auto"/>
        <w:ind w:left="113" w:right="-1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Функция 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управления должна иметь 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четко выраженное </w:t>
      </w:r>
      <w:r w:rsidR="00E33C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держание</w:t>
      </w:r>
      <w:r w:rsidR="00E33C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(набор действий в рамках функции), 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процесс осуществле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(логическую последовательность осуществляемых в рамках функции действий) и 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структуру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 в рамках которой завершается ее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организационное обособление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Выделение функций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 имеет большое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значение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lastRenderedPageBreak/>
        <w:t> функции управления организацией, их распределе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ние по исполнителям 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пределяют структуру и штаты, закрепляют вертикальное разделение труда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Любое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воздействие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на управляе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мую систему может быть </w:t>
      </w:r>
      <w:r w:rsidRPr="004B026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реализовано только 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через функции уп</w:t>
      </w:r>
      <w:r w:rsidRPr="004B02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softHyphen/>
        <w:t>равления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Таким образом, выявляется тесная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взаимосвязь и взаи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мообусловленность структуры и функций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 выделение функций управления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помогает совершенствова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нию управленческого процесса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 обобщению и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передаче управ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ленческого опыта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 изучение функций управления да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ет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понимание сущности управленческой деятельности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Выделяют 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F21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конкретные,</w:t>
      </w:r>
      <w:r w:rsidR="00F21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или специальные, функции.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рассматриваются, как функции, 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обязательные к исполнению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любой организационной системе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Конкретные,</w:t>
      </w:r>
      <w:r w:rsidR="008A3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или специальные - как функции,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отражающие специфику той или иной организационной системы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Состав 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общих функций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не зави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сит от объекта управления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 эти функции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выполняются по отно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шению ко всем объектам управления.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функции: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– мотивация – контроль-координация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4B0260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4B0260"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непрерывный процесс установления и конкретизации целей развития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всей организации и ее структур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ных подразделений,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определения средств их достижения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сроков и последовательности реализации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распределения ресурсов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как функция управления нацелена на то, чтобы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претворить намеченные планы в жизнь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 Организация непосред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ственно связана с систематической координацией многих задач и, следовательно, формальных взаимоотношений людей, их вы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полняющих.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4B0260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4B0260"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процесс побуждения себя и других к дея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тельности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для достижения личных целей и/или целей органи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- это процесс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обеспечения достижения организа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цией своих целей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 Он состоит из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установления норм, измерения полученных результатов и проведения необходимых корректиру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ющих мер.</w:t>
      </w:r>
    </w:p>
    <w:p w:rsidR="004B0260" w:rsidRPr="004B0260" w:rsidRDefault="004B0260" w:rsidP="004B02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Конкретные функции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связаны со спецификой объекта управления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Выделение конкретных функций управления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для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 управления, формирования штатов и организационной структуры.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Так как конкретные функции возникают в результате наложе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ния общих функций управления на специфику объектов управле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ния, то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перечень таких функций зависит от перечня объектов уп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равления и уровня декомпозиции самих функций.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Можно рассмотреть </w:t>
      </w:r>
      <w:r w:rsidRPr="004B0260">
        <w:rPr>
          <w:rFonts w:ascii="Times New Roman" w:eastAsia="Times New Roman" w:hAnsi="Times New Roman" w:cs="Times New Roman"/>
          <w:sz w:val="28"/>
          <w:szCs w:val="28"/>
          <w:u w:val="single"/>
        </w:rPr>
        <w:t>наложение общих функций управления на функциональные области менеджмента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: стратегическое уп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равление, маркетинг, инновационный менеджмент, управление персоналом, финансовый менеджмент, управление производ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ством, которые выделились в процессе разделения труда в управ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softHyphen/>
        <w:t>лении в качестве самостоятельных участков работ. Это тоже даст представление о совокупности конкретных функций управления.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В качестве </w:t>
      </w:r>
      <w:r w:rsidRPr="00E33C2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 управления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могут выступать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ресурсы, процессы и результаты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Среди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конкретных функ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ций</w:t>
      </w:r>
      <w:r w:rsidRPr="004B0260">
        <w:rPr>
          <w:rFonts w:ascii="Times New Roman" w:eastAsia="Times New Roman" w:hAnsi="Times New Roman" w:cs="Times New Roman"/>
          <w:sz w:val="28"/>
          <w:szCs w:val="28"/>
        </w:rPr>
        <w:t> управления можно выделить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sz w:val="28"/>
          <w:szCs w:val="28"/>
        </w:rPr>
        <w:t>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ресурса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ми,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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процессами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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ре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зультатами.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ресурсами.</w:t>
      </w:r>
      <w:r w:rsid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Организации в процессе сво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ей деятельности используют материальные, трудовые, финансо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вые, информационные, технологические и другие ресурсы. Соот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ветственно выделяют конкретные функции: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запасами;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управление финансами;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персоналом и т.д.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процессами.</w:t>
      </w:r>
      <w:r w:rsid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F211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любой организации проте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кает множество процессов, начиная от самого общего процесса управления, и до более конкретных: процессы реализации общих функций управления, процессы коммуникаций, принятия реше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ний, производственный процесс. Важнейшими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частями произ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водственного процесса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являются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снабжение, производство и сбыт продукции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 В соответствии с этим выделяют конкретные функции управления:</w:t>
      </w:r>
    </w:p>
    <w:p w:rsidR="004B0260" w:rsidRPr="004B0260" w:rsidRDefault="004B0260" w:rsidP="004B0260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материально-техническим снабжением;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основным производством;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• управление вспомогательным производством;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обслуживающим производством;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совершенствование управления;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сбытом;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маркетингом и т.д.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Функции управления результатами.</w:t>
      </w:r>
      <w:r w:rsid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F211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результатам (выходам системы) относят: прибыль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, рентабельность, объемы производ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ства и реализации, затраты, качество продукции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и т.д.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ственно выделяют конкретные функции: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качеством;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производительностью;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управление затратами и т.д.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Управление производством руководитель осуществляет с помощью различных методов управления. Если цель отвечает на вопрос – что?, то методы управления - как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?(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наиболее эффективно, с наименьшими затратами).</w:t>
      </w:r>
    </w:p>
    <w:p w:rsidR="00F21123" w:rsidRPr="004B0260" w:rsidRDefault="00F21123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управления - это способы, средства и приемы воздействия управляющей системы на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управляемую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целью достижения поставленной цели при эффективном использовании трудовых, материальных, финансовых и других ресурсов.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Направленность методов управления всегда одна – на людей, осуществляющих различные виды трудовой деятельности.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управления складываются в определенный организационный механизм. Этот механизм формируется на разной основе – административной, экономической и социальной.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Наука и практика выработали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 группы методов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управления персоналом: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административные, экономические и социально-психологические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Административные методы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базируются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на власти, дисциплине и взысканиях и известны в истории как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методы </w:t>
      </w:r>
      <w:r w:rsidR="00F2112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кнута</w:t>
      </w:r>
      <w:r w:rsidR="00F2112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»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ческие методы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основываются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на правильном использовании эко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номических законов и по способам воздействия известны как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тоды пряника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Социально-психологические методы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основаны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на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способах мотивации и морального воздействия на людей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и извест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 как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методы убеждения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Административные методы ориентированы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на такие мотивы поведения, как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осознанная необходимость дисциплины труда, чув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ство долга, стремление человека трудиться в определенной орга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низации, культура трудовой деятельности.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Эти методы отличает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прямой</w:t>
      </w:r>
      <w:r w:rsidR="00F21123" w:rsidRP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характер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воздействия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: любой регламентирующий и адми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нистративный акт подлежит обязательному исполнению. Для ад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министративных методов характерно их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соответствие правовым нормам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действующим на определенном уровне управления, а так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же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актам и распоряжениям вышестоящих органов управления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Управленческое воздействие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экономических и социально-психо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логических методов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носит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косвенный характер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 Нельзя рассчиты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вать на автоматическое действие этих методов и трудно определить силу их воздействия на конечный эффект.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Административные методы управления</w:t>
      </w:r>
      <w:r w:rsid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основываются на отно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шениях единоначалия, дисциплины и ответственности, осуще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ствляются в форме организационного и распорядительного воз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действия.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Организационное воздействие</w:t>
      </w:r>
      <w:r w:rsidR="00F2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направлено на организацию про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цесса производства и управления и включает организационное регламентирование, организационное нормирование и организа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ционно-методическое инструктирование.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Организационное регламентирование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определяет то, чем дол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жен заниматься работник управления, и представлено положени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ями о структурных подразделениях, устанавливающими задачи, функции, права, обязанности и ответственность подразделений и служб организации и их руководителей. На основе положений со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ставляется штатное расписание данного подразделения, организу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ется его повседневная деятельность. Применение положений по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зволяет оценивать результаты деятельности структурного подраз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деления, принимать решения о моральном и материальном стимулировании его работников.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Организационное нормирование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предусматривает большое количество нормативов, включающее: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качественно-технические нормативы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(технические условия, стандарты организации и др.);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технологические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(маршрутные и технологические карты и т.п.);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эксплуатационно-ремонтные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(например, нормативы планово-предупредительного ремонта);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трудовые нормативы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(разряды, ставки, шкалы премирования);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финансово-кредитные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(размер собствен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оборотных средств, погашение ссуд банка);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нормативы рента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 xml:space="preserve">бельности и взаимоотношений с </w:t>
      </w:r>
      <w:r w:rsidR="005D34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юджетом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5D34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(отчисления в бюджет);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материально-снабженческие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транспортные нормативы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(нормы расхода материалов, нормы простоя вагонов под погрузкой и выгрузкой и т.д.);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организационно-управленческие нормативы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(пра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вила внутреннего распорядка, порядок оформления найма, увольнения, перевода, командировок). Эти нормативы затрагивают все стороны деятельности организации. Особое значение имеет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нор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мирование информации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так как ее поток, объемы постоянно воз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растают. В условиях функционирования в организации автомати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зированной системы управления организуются массивы норм и нормативов на информационных носителях в информационно-вычислительном центре организации.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Организационно-методическое инструктирование</w:t>
      </w:r>
      <w:r w:rsid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осуществляется в форме различных инструкций и указаний, действующих в орга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низации. В актах организационно-методического инструктирова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ния даются рекомендации для применения тех или иных современ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средств управления, учитывается ценный опыт, которым об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ладают работники аппарата управления.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К актам организационно-методического инструктирования от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носят: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должностные инструкции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устанавливающие права и функ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циональные обязанности управленческого персонала;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методиче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ские указания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(рекомендации), описывающие выполнение комп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лексов работ, связанных между собой и имеющих общее целевое назначение;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методические инструкции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которые определяют по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рядок, методы и формы работы для решения отдельной технико-экономической задачи;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рабочие инструкции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определяющие по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следовательность действий, из которых состоит управленческий процесс. В них указывается порядок действий для выполнения процессов оперативного управления.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Акты организационного регламентирования, нормирования и организационно-методического инструктирования являются нор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мативными. Они издаются руководителем организации, а в случа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ях, предусмотренных действующим законодательством, — со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вместно или по согласованию с соответствующими общественны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организациями и обязательны для подразделений, служб, должностных лиц и работников, которым они адресованы.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Распорядительное воздействие</w:t>
      </w:r>
      <w:r w:rsidR="005D3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выражается в форме приказа, рас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поряжения или указания, которые являются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правовыми актами ненормативного характера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Они издаются, чтобы обеспечить со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блюдение, исполнение и применение действующего законодатель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ства и других нормативных актов, а также для придания юридиче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ской силы управленческим решениям.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Приказы издаются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линей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ным руководителем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организации.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Распоряжения и указания издаются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руководителем производственной единицы, подразделе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ния, службы организации, начальником функционального подраз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деления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Приказ — это письменное или устное требование руково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дителя решить определенную задачу или выполнить какое-то задание.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Распоряжение — это письменное или устное требование к подчиненным решить отдельные вопросы, связанные с поставлен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ной задачей или заданием.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Распорядительное воздействие чаще, чем организационное,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требует контроля и проверки исполнения,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которые должны быть четко организованы. С этой целью оно устанавливает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единый по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 xml:space="preserve">рядок учета, регистрации и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контроля за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выполнением приказов, распоряжений и указаний.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Экономические методы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– это элементы экономического механизма, с помощью которых обеспечивается прогрессивное развитие производства.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 группу экономических методов управления предприятием следует включить методы экономического стимулирования, ценообразования, финансирования, кредитования; осуществление функций поставщиками и потребителями, финансовыми и банковскими органами и контроль за соблюдением платежной дисциплины; рациональное использование собственных оборотных средств; использование системы оплаты труда и материального поощрения работников предприятий; применение экономический мер воздействия на заказчиков, поставщиков, подрядчиков, транспортников и др.</w:t>
      </w:r>
      <w:proofErr w:type="gramEnd"/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Важнейшим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экономическим методом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управления персоналом является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технико-экономическое планирование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D05F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которое объединяет и синтезирует в себе все экономические методы управления. С по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мощью планирования определяется программа деятельности ор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ганизации. После утверждения планы поступают линейным руко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водителям для руководства работой по их выполнению. Каждое подразделение получает перспективные и текущие планы по опре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деленному ряду показателей.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Например, мастер участка ежедневно получает сменно-суточное задание от администрации цеха и орга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низует работу коллектива, используя методы управления персона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лом. При этом мощным рычагом выступают цены на выпускаемую продукцию, которые влияют на размер прибыли организации. Ру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ководитель должен заботиться о том, чтобы рост прибыли обеспе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чивался за счет снижения себестоимости выпускаемой продукции. Поэтому необходимо применять четкую систему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материального стимулирования за изыскание резервов по снижению себестоимо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сти продукции и реальные результаты в этом направлении. Огром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ное значение в системе материального стимулирования имеет эф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фективная организация заработной платы в соответствии с коли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чеством и качеством труда. При рыночной системе хозяйствования в условиях сложного взаимодействия системы цен, прибылей и убытков, спроса и предложения усиливается роль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экономических методов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управления. Они становятся важнейшим условием созда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ния целостной, эффективной и гибкой системы управления эко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номикой организации.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Плановое ведение хозяйства является главным законом функ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ционирования любой организации, которая имеет четко разрабо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танные цели и стратегию их достижения. В рыночной экономике проявление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экономических методов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имеет иной характер, чем в административной экономике. Так, вместо централизованного планирования утверждается, что организация — свободный това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ропроизводитель, который выступает на рынке равным партнером других организаций в общественной кооперации труда. План эко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номического развития является основной формой обеспечения баланса между рыночным спросом на товар, необходимыми ресур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сами и производством продукции и услуг. Государственный заказ трансформируется в портфель заказов организации с учетом спро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са и предложения, в котором госзаказ уже не имеет доминирующе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го значения. Для достижения поставленных целей необходимо четко определить критерии эффективности и конечные результаты производства в виде совокупности показателей, установленных в плане экономического развития. Таким образом, роль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ских методов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заключается в мобилизации трудового коллектива на достижение конечных результатов.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Хозяйственный расчет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является методом ведения хозяйства, основанным на соизмерении затрат предприятии на производство продукции с результатами хозяйственной деятельности (объем продаж, выручка), полном возмещении расходов на производство за счет полученных доходов, обеспечении рентабельности производства, экономном расходовании ресурсов и материальной заинтересованности работников в результатах труда. Он позволяет сочетать интересы предприятия с интересами подразделений и отдельных работников.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Хозяйственный расчет основан на самостоятельности, когда предприятия (организации) являются юридическими лицами и выступают на рынке свободными товаропроизводителями продукции, работ и услуг. Самоокупаемость предприятия определяется отсутствием бюджетного финансирования и </w:t>
      </w:r>
      <w:proofErr w:type="spell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дотационности</w:t>
      </w:r>
      <w:proofErr w:type="spell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покрытии убытков, т.е. оно полностью окупает свои затраты за счет доходов и в случае длительной убыточности объявляется банкротом. Самофинансирование является главным принципом расширенного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воспроизводства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развития предприятия за счет собственной прибыли.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Оплата труда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является основным мотивом трудовой деятельности и денежным измерителем стоимости рабочей силы. Она обеспечивает связь между результатами труда и его процессом и отражает количество и сложность труда работников различной квалификации. Устанавливая должностные оклады для служащих и тарифные ставки для рабочих, руководство предприятия определяет нормативную стоимость рабочей силы с учетом средних затрат труда при его нормальной продолжительности.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Дополнительная заработная плата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позволяет учесть сложность и квалификацию труда, совмещение профессий, сверхнормативную работу, социальные гарантии предприятия в случае беременности или обучения сотрудников и др. Вознаграждение определяет индивидуальный вклад работников в конечные результаты производства в конкретные периоды времени. Премия на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прямую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связывает результаты труда каждого подразделения и работника с главным экономическим критерием предприятия – прибылью.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Рабочая сила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является главным элементом любого трудового процесса, обеспечивающим переработку предметов труда с помощью сре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дств тр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уда в конечный продукт. Это всегда главная ценность любого предприятия или организации.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Одной из составляющих на рынке труда, наряду со спросом и предложением, является цена на рабочую силу. Оплачивая рабочую силу как дорогой товар, собственник стремится наиболее эффективно ее использовать. И здесь на первый план выступают экономические факторы, которые заставляют руководителей и организаторов производства уделять первостепенное внимание устранению простоев, потерь рабочего времени, обеспечению соответствующего уровня производства, труда и управления. Эффективное использование рабочей силы требует, чтобы этот дорогой товар находился в работоспособном состоянии. Следовательно, необходимо заниматься условиями труда и быта работников, постоянно развивать их способность к труду путем непрерывной системы подготовки и переподготовки кадров, повышения их квалификации. Все это увеличивает цену на рабочую силу.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Рыночное ценообразование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является регулятором товарно-денежных отношений и важным экономическим инструментом в соизмерении доходов и расходов, цены и себестоимости продукции. Стоимость товара отображает общественно необходимые затраты труда на производство и определяется отношением валовой стоимости товаров, произведенных в государстве за год к количеству товаров.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Доход характеризует вновь созданную стоимость, т.е. денежный эквивалент живого труда, и включает заработную плату, налоги на заработную плату, большая часть накладных расходов и прибыль. Прибыль – главный итог эффективной деятельности предприятия,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источник дальнейшего самофинансирования и роста жизненного уровня работников. Именно прибыль должна быть предметом постоянного внимания руководителя.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Ценные бумаги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являются главным инструментом фондового рынка, </w:t>
      </w:r>
      <w:proofErr w:type="spell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неденежным</w:t>
      </w:r>
      <w:proofErr w:type="spell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эквивалентом имущественного права на собственность, реализация которого осуществляется путем их предъявления к оплате или продажи. Развитие рынка ценных бумаг началась с </w:t>
      </w:r>
      <w:proofErr w:type="spell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ваучерной</w:t>
      </w:r>
      <w:proofErr w:type="spell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приватизации государственной собственной собственности, развития банковского бизнеса и фондового рынка. Руководитель предприятия может использовать механизм ценных бумаг для достижения экономических интересов и формирования корпоративных отношений.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Налоговая система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составляет важный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механизм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пополнения казны государства путем взимания налогов с предприятий и граждан. Она задается государством, существует вне предприятия, оказывает непосредственное воздействие на персонал, но всегда оставляет руководителю поле для маневра даже в условиях фискальной системы налогообложения.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собственности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жная экономическая категория, определяющая характер взаимоотношений внутри предприятия. Так, при государственной и муниципальной собственности единым хозяином имущества предприятия выступает государственный орган, а все работники, включая директора, относятся к наемному персоналу. Предположительно, на этих предприятиях работники наиболее отдалены от собственности и никогда не будут чувствовать себя хозяевами. Поэтому необходима система слежения со стороны контрольных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за имуществом, так и за продукцией. Реальные злоупотребления (взятки) возникают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сдачи в аренду государственного имущества коммерческим структурам.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Фазы общественного воспроизводства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составляют основу товарно-денежных отношений между людьми в процессе производства, обмена, распределения и потребления товаров. В схеме простого воспроизводства Т-Д-Т произведенный товар (Т) в сфере материального производства обменивается на деньги (Д), на которые закупаются сырье и материалы, орудии и средства труда, рабочая сила для производства нового товара (Т).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В схеме расширенного воспроизводства на полученные деньги от продажи товара (Д) закупаются материалы, рабочая сила и орудия труда и осуществляется производство товара с увеличенной стоимостью (Т), который затем продается на рынке по большей цене, и вырученные деньги (Д’) используются для расширения производства. Разница (Д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'-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Д) является валовой прибылью товаропроизводителя и используется для увеличения объемов производства более качественного товара, а также для повышения жизненного уровня работников предприятия.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Обмен товаров в рыночной экономике реализует схему изменения формы товара из материальной в денежную (Т→Д) и подтверждает его денежную стоимость на рынке, т.е. товар нужен потребителю и он готов отдать за него деньги.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 выступает в качестве фазы общественного производства, когда средства производства и рабочая сила направляются в конкретные отрасли экономики, а определенная часть национального дохода распределяется между социальными группами общества и нематериальными сферами экономики (национальная оборона, образование, здравоохранение, социальное обеспечение и т.п.).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Потребление направлено на использование общественного продукта в процессе удовлетворения материальных и духовных потребностей и является заключительной фазой воспроизводства. Потребление бывает материальное и нематериальное, коллективное и индивидуальное. Потребление общественного продукта в рыночной экономике осуществляется пропорционально затраченному капиталу, а внутри предприятия – по труду.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качестве примера проявления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экономических методов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управления персоналом можно привести следующее: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Ø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Субсидирование персонала.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Многие компании имеют субсидированные столовые и рестораны для своего персонала.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Это может быть невозможно для малого бизнеса в финансовом отношении, но можно рассмотреть возможность установки автоматов для продажи горячих напитков и легкой закуски и предложить талоны на завтрак.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Ø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Товары со скидкой.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Большинство бизнесменов позволяют своим работникам приобретать товары и услуги фирмы со скидкой от 10% и выше. Всегда следует представлять своим работникам большие скидки. Это позволит увеличить лояльность персонала.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Ø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Ссуды.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Некоторые работодатели дают своим работникам беспроцентные ссуды или ссуды с низким процентом на различные цели (например, для переезда).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Ø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Частное страхование здоровья.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Некоторые фирмы производят частное страхование здоровья своих работников. Многие из этих работников будут чувствовать себя спокойнее, зная, что о них позаботятся, если они заболеют. Быстрая медицинская помощь работникам также будет приносить пользу – работник скорее возвратится на работу и будет готов выполнять свои обязанности.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 руководители через вознаграждения, премии, надбавки вызывают у персонала заинтересованность в конечных результатах своего труда, качестве продукции или услуг, тем самым, принося доход себе и компании в целом.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Итак,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экономические методы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выступают в качестве различных способов воздействия руководителей на персонал для достижения поставленных целей. При позитивном использовании </w:t>
      </w:r>
      <w:proofErr w:type="gramStart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экономических методов</w:t>
      </w:r>
      <w:proofErr w:type="gramEnd"/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конечный результат проявляется в хорошем качестве продукции и высокой прибыли. Наоборот, при неправильном использовании экономических законов, их игнорировании или пренебрежении можно ожидать низких или негативных результатов.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Социально-психологические методы управления</w:t>
      </w:r>
      <w:r w:rsidR="0061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основаны на ис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пользовании социального механизма управления (система взаи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моотношений в коллективе, социальные потребности и т.п.).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Спе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цифика этих методов заключается в значительной доле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использо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вания неформальных факторов, интересов личности, группы, коллектива в процессе управления персоналом.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Социально-психологические методы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— это способы осуще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ствления управленческих воздействий на персонал, базирующиеся на использовании закономерностей социологии и психологии.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Объектом воздействия этих методов являются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группы людей и от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дельные личности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масштабу и способам воздействия эти ме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тоды можно разделить на две основные группы: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социологические методы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которые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направлены на группы людей и их взаимодей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ствие в процессе трудовой деятельности;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· </w:t>
      </w: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психологические методы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которые воздействуют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личность конкретного человека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Такое разделение достаточно условно, так как в современном общественном производстве человек всегда действует не изолиро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ванно, а в группе разных по психологии людей. Однако эффектив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ное управление человеческими ресурсами, состоящими из сово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купности высокоразвитых личностей, предполагает знание как социологических, так и психологических методов.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Социологические методы</w:t>
      </w:r>
      <w:r w:rsidR="0061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играют важную роль в управлении пер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соналом, они позволяют установить назначение и место сотрудни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ков в коллективе, выявить лидеров и обеспечить их поддержку, связать мотивацию людей с конечными результатами производ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ства, обеспечить эффективные коммуникации и разрешение кон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фликтов в коллективе.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Социальное планирование обеспечивает постановку социаль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целей и критериев, разработку социальных нормативов (уро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вень жизни, оплата труда, потребность в жилье, условия труда и др.) и плановых показателей, достижение конечных социальных результатов.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Социологические методы исследования составляют научный инструментарий в работе с персоналом, они предоставляют необ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ходимые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данные для подбора, оценки, расстановки и обучения пер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сонала и позволяют обоснованно принимать кадровые решения.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Анкетирование позволяет собирать необходимую информацию пу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тем массового опроса людей с помощью специально подобранных анкет.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Интервьюирование предполагает подготовку до беседы сце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нария (программы), затем, в ходе диалога с собеседником, — полу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чение необходимой информации. Интервью — идеальный вариант беседы с руководителем, политическим или государственным де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ятелем — требует высокой квалификации интервьюера и значитель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ного времени.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Социометрический метод незаменим при анализе деловых и дружеских взаимосвязей в коллективе, когда на основе анкетирования сотрудников строится матрица предпочтительных контактов между людьми, которая также показывает и неформаль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лидеров в коллективе.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наблюдения позволяет выявить качества сотрудников, которые подчас обнаруживаются лишь в не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формальной обстановке или крайних жизненных ситуациях (ава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рия, столкновение, стихийное бедствие).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Собеседование является распространенным методом при деловых переговорах, приеме на работу, воспитательных мероприятиях, когда в неформальной бе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седе решаются небольшие кадровые задачи.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C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Психологические методы</w:t>
      </w:r>
      <w:r w:rsidR="008A3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играют важную роль в работе с персо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налом, так как направлены на конкретную личность рабочего или служащего и, как правило, строго персонифицированы и индиви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дуальны. Главной их особенностью является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обращение к внутрен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нему миру человека, его личности, интеллекту, образам и поведе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нию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с тем, чтобы направить 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внутренний потенциал человека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 на решение конкретных задач организации.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Психологическое планирование составляет новое направление в работе с персоналом по формированию эффективного психоло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гического состояния коллектива организации. Оно исходит из необходимости концепции всестороннего развития личности че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ловека, устранения негативных тенденций деградации отсталой части трудового коллектива. Психологическое планирование предполагает постановку целей развития и критериев эффективности, разработку психологических нормативов, методов плани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рования психологического климата и достижения конечных ре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зультатов.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К наиболее важным результатам психологического планирования следует отнести: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формирование подразделений (команд) на основе психологи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ческого соответствия сотрудников;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комфортный психологический климат в коллективе;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• формирование личной мотивации людей исходя из философии организации;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минимизацию психологических конфликтов (скандалов, обид, стрессов, раздражений);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разработку служебной карьеры на основе психологической ориентации работников;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рост интеллектуальных способностей членов коллектива и уровня их образованности;</w:t>
      </w:r>
    </w:p>
    <w:p w:rsidR="004B0260" w:rsidRPr="004B0260" w:rsidRDefault="004B0260" w:rsidP="004B0260">
      <w:pPr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t>• формирование корпоративной культуры на основе норм пове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дения и образов идеальных сотрудников. Целесообразно, чтобы психологическое планирование выпол</w:t>
      </w:r>
      <w:r w:rsidRPr="004B02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няла профессиональная психологическая служба организации, состоящая из социальных психологов.</w:t>
      </w:r>
    </w:p>
    <w:p w:rsidR="002A1D34" w:rsidRDefault="002A1D34" w:rsidP="004B02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14A3" w:rsidRDefault="00D62700" w:rsidP="001614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1614A3" w:rsidRPr="001614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Назовите по пять наиболее важных, по вашему мнению, мотива</w:t>
      </w:r>
      <w:r w:rsidR="00B22302">
        <w:rPr>
          <w:color w:val="000000"/>
        </w:rPr>
        <w:t>ций</w:t>
      </w:r>
      <w:r w:rsidR="00566371">
        <w:rPr>
          <w:color w:val="000000"/>
        </w:rPr>
        <w:t xml:space="preserve"> </w:t>
      </w:r>
      <w:r w:rsidRPr="00D62700">
        <w:rPr>
          <w:color w:val="000000"/>
        </w:rPr>
        <w:t>для</w:t>
      </w:r>
      <w:r w:rsidR="00566371">
        <w:rPr>
          <w:color w:val="000000"/>
        </w:rPr>
        <w:t xml:space="preserve"> трудовой </w:t>
      </w:r>
      <w:r w:rsidR="00970C2B">
        <w:rPr>
          <w:color w:val="000000"/>
        </w:rPr>
        <w:t>деятельности у</w:t>
      </w:r>
      <w:r w:rsidRPr="00D62700">
        <w:rPr>
          <w:color w:val="000000"/>
        </w:rPr>
        <w:t xml:space="preserve"> следующих лиц: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Преподавателя </w:t>
      </w:r>
      <w:r w:rsidRPr="00D62700">
        <w:rPr>
          <w:color w:val="000000"/>
        </w:rPr>
        <w:t xml:space="preserve">в колледже </w:t>
      </w:r>
      <w:r>
        <w:rPr>
          <w:color w:val="000000"/>
        </w:rPr>
        <w:t>(техникуме</w:t>
      </w:r>
      <w:r w:rsidRPr="00D62700">
        <w:rPr>
          <w:color w:val="000000"/>
        </w:rPr>
        <w:t>):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1__________________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2__________________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3__________________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4__________________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5__________________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Квалифицированного рабочего: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1__________________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2__________________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3__________________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4__________________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5__________________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Служащего в конторе: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1__________________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2__________________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3__________________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4__________________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5__________________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Врача: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1___________________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2___________________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3___________________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4___________________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5___________________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Неквалифицированного работника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1___________________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2___________________</w:t>
      </w:r>
    </w:p>
    <w:p w:rsidR="00D62700" w:rsidRP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3___________________</w:t>
      </w:r>
    </w:p>
    <w:p w:rsidR="00F27AF1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4___________________</w:t>
      </w:r>
    </w:p>
    <w:p w:rsidR="00D62700" w:rsidRDefault="00D62700" w:rsidP="00D627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2700">
        <w:rPr>
          <w:color w:val="000000"/>
        </w:rPr>
        <w:t>5___________________</w:t>
      </w:r>
    </w:p>
    <w:sectPr w:rsidR="00D62700" w:rsidSect="002A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A2D"/>
    <w:multiLevelType w:val="hybridMultilevel"/>
    <w:tmpl w:val="056E9DE4"/>
    <w:lvl w:ilvl="0" w:tplc="DEC494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362A"/>
    <w:multiLevelType w:val="hybridMultilevel"/>
    <w:tmpl w:val="B7803EEC"/>
    <w:lvl w:ilvl="0" w:tplc="ABF446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D7360"/>
    <w:multiLevelType w:val="hybridMultilevel"/>
    <w:tmpl w:val="099AA2E6"/>
    <w:lvl w:ilvl="0" w:tplc="B7D86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0260"/>
    <w:rsid w:val="001614A3"/>
    <w:rsid w:val="001D7456"/>
    <w:rsid w:val="00254215"/>
    <w:rsid w:val="00261439"/>
    <w:rsid w:val="002A1D34"/>
    <w:rsid w:val="00353B02"/>
    <w:rsid w:val="003E2A5D"/>
    <w:rsid w:val="004B0260"/>
    <w:rsid w:val="00566371"/>
    <w:rsid w:val="005D343F"/>
    <w:rsid w:val="00615667"/>
    <w:rsid w:val="008A32C3"/>
    <w:rsid w:val="008C5041"/>
    <w:rsid w:val="00970C2B"/>
    <w:rsid w:val="00AE7DC8"/>
    <w:rsid w:val="00B22302"/>
    <w:rsid w:val="00BF5E8D"/>
    <w:rsid w:val="00D05FF4"/>
    <w:rsid w:val="00D62700"/>
    <w:rsid w:val="00E33C28"/>
    <w:rsid w:val="00F21123"/>
    <w:rsid w:val="00F2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2020-04-28T00:00:00Z</dcterms:created>
  <dcterms:modified xsi:type="dcterms:W3CDTF">2020-05-29T00:16:00Z</dcterms:modified>
</cp:coreProperties>
</file>