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4B" w:rsidRDefault="0030554B" w:rsidP="0030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политологии и социологии 3 курс ППССЗ Группа 43</w:t>
      </w:r>
    </w:p>
    <w:p w:rsidR="0030554B" w:rsidRDefault="0030554B" w:rsidP="0030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26.05.20</w:t>
      </w:r>
    </w:p>
    <w:p w:rsidR="0030554B" w:rsidRDefault="0030554B" w:rsidP="00305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  <w:r w:rsidR="007C1E4D">
        <w:rPr>
          <w:rFonts w:ascii="Times New Roman" w:hAnsi="Times New Roman" w:cs="Times New Roman"/>
          <w:b/>
          <w:sz w:val="28"/>
          <w:szCs w:val="28"/>
        </w:rPr>
        <w:t xml:space="preserve"> – 2 пара</w:t>
      </w:r>
    </w:p>
    <w:p w:rsidR="0030554B" w:rsidRPr="0030554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0554B">
        <w:rPr>
          <w:rFonts w:ascii="Times New Roman" w:hAnsi="Times New Roman" w:cs="Times New Roman"/>
          <w:b/>
          <w:bCs/>
          <w:sz w:val="28"/>
          <w:szCs w:val="28"/>
        </w:rPr>
        <w:t>Социальные общности: большие социальные общности и малые группы.</w:t>
      </w:r>
    </w:p>
    <w:p w:rsidR="0030554B" w:rsidRDefault="0030554B" w:rsidP="00305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30554B" w:rsidRPr="00CC3698" w:rsidRDefault="0030554B" w:rsidP="0030554B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30554B" w:rsidRDefault="0030554B" w:rsidP="00305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4B" w:rsidRDefault="0030554B" w:rsidP="003055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4B" w:rsidRDefault="0030554B" w:rsidP="00305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  <w:proofErr w:type="gramEnd"/>
    </w:p>
    <w:p w:rsidR="0030554B" w:rsidRDefault="0030554B" w:rsidP="00305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30554B" w:rsidRDefault="0030554B" w:rsidP="00305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30554B" w:rsidRDefault="0030554B" w:rsidP="00305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C1E4D"/>
    <w:p w:rsidR="0030554B" w:rsidRDefault="0030554B"/>
    <w:p w:rsidR="0030554B" w:rsidRDefault="0030554B"/>
    <w:p w:rsidR="0030554B" w:rsidRDefault="0030554B"/>
    <w:p w:rsidR="0030554B" w:rsidRDefault="0030554B"/>
    <w:p w:rsidR="0030554B" w:rsidRDefault="0030554B" w:rsidP="0030554B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6</w:t>
      </w:r>
    </w:p>
    <w:p w:rsidR="0030554B" w:rsidRPr="000F5E8D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250CC">
        <w:rPr>
          <w:rFonts w:ascii="Times New Roman" w:hAnsi="Times New Roman" w:cs="Times New Roman"/>
          <w:bCs/>
          <w:sz w:val="28"/>
          <w:szCs w:val="28"/>
        </w:rPr>
        <w:t>Социальные общности: большие социальные общности и малые группы.</w:t>
      </w:r>
    </w:p>
    <w:p w:rsidR="0030554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0554B" w:rsidRPr="00132619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обозначить понятие социальной общности, выяснить,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чем образуются большие группы, какие основания положены в основу деления общества на группы в современной России</w:t>
      </w:r>
      <w:r w:rsidRPr="00132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54B" w:rsidRPr="00AD70B3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554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30554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554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30554B" w:rsidRDefault="0030554B" w:rsidP="0030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30554B" w:rsidRPr="00136208" w:rsidRDefault="0030554B" w:rsidP="003055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</w:t>
      </w:r>
      <w:r w:rsidRPr="00087204">
        <w:rPr>
          <w:rFonts w:ascii="Times New Roman" w:hAnsi="Times New Roman" w:cs="Times New Roman"/>
          <w:sz w:val="28"/>
          <w:szCs w:val="28"/>
        </w:rPr>
        <w:t>ология: учебник для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04">
        <w:rPr>
          <w:rFonts w:ascii="Times New Roman" w:hAnsi="Times New Roman" w:cs="Times New Roman"/>
          <w:sz w:val="28"/>
          <w:szCs w:val="28"/>
        </w:rPr>
        <w:t xml:space="preserve">под ред. В.К. Батурина. – 4-е изд., </w:t>
      </w:r>
      <w:proofErr w:type="spellStart"/>
      <w:r w:rsidRPr="000872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72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04">
        <w:rPr>
          <w:rFonts w:ascii="Times New Roman" w:hAnsi="Times New Roman" w:cs="Times New Roman"/>
          <w:sz w:val="28"/>
          <w:szCs w:val="28"/>
        </w:rPr>
        <w:t xml:space="preserve"> доп. – М.: ЮНИТИДАНА, 2012</w:t>
      </w:r>
      <w:r w:rsidRPr="00136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7, стр.194-212. </w:t>
      </w:r>
      <w:r w:rsidRPr="00136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4B" w:rsidRDefault="0030554B" w:rsidP="0030554B">
      <w:pPr>
        <w:pStyle w:val="a3"/>
        <w:numPr>
          <w:ilvl w:val="0"/>
          <w:numId w:val="1"/>
        </w:numPr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Социология</w:t>
      </w:r>
      <w:r w:rsidRPr="002819DD">
        <w:rPr>
          <w:rFonts w:ascii="LucidaGrande" w:hAnsi="LucidaGrande" w:cs="LucidaGrande"/>
          <w:sz w:val="28"/>
          <w:szCs w:val="28"/>
        </w:rPr>
        <w:t>:</w:t>
      </w:r>
      <w:r>
        <w:rPr>
          <w:rFonts w:ascii="LucidaGrande" w:hAnsi="LucidaGrande" w:cs="LucidaGrande"/>
          <w:sz w:val="28"/>
          <w:szCs w:val="28"/>
        </w:rPr>
        <w:t xml:space="preserve"> Учебник для вузов</w:t>
      </w:r>
      <w:proofErr w:type="gramStart"/>
      <w:r>
        <w:rPr>
          <w:rFonts w:ascii="LucidaGrande" w:hAnsi="LucidaGrande" w:cs="LucidaGrande"/>
          <w:sz w:val="28"/>
          <w:szCs w:val="28"/>
        </w:rPr>
        <w:t xml:space="preserve"> / П</w:t>
      </w:r>
      <w:proofErr w:type="gramEnd"/>
      <w:r>
        <w:rPr>
          <w:rFonts w:ascii="LucidaGrande" w:hAnsi="LucidaGrande" w:cs="LucidaGrande"/>
          <w:sz w:val="28"/>
          <w:szCs w:val="28"/>
        </w:rPr>
        <w:t xml:space="preserve">од ред. проф. </w:t>
      </w:r>
      <w:proofErr w:type="spellStart"/>
      <w:r>
        <w:rPr>
          <w:rFonts w:ascii="LucidaGrande" w:hAnsi="LucidaGrande" w:cs="LucidaGrande"/>
          <w:sz w:val="28"/>
          <w:szCs w:val="28"/>
        </w:rPr>
        <w:t>В.Н.Лавриненко</w:t>
      </w:r>
      <w:proofErr w:type="spellEnd"/>
      <w:r>
        <w:rPr>
          <w:rFonts w:ascii="LucidaGrande" w:hAnsi="LucidaGrande" w:cs="LucidaGrande"/>
          <w:sz w:val="28"/>
          <w:szCs w:val="28"/>
        </w:rPr>
        <w:t xml:space="preserve">. </w:t>
      </w:r>
      <w:r w:rsidRPr="00281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LucidaGrande" w:hAnsi="LucidaGrande" w:cs="LucidaGrande"/>
          <w:sz w:val="28"/>
          <w:szCs w:val="28"/>
        </w:rPr>
        <w:t xml:space="preserve"> 3</w:t>
      </w:r>
      <w:r w:rsidRPr="00087204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0872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72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204">
        <w:rPr>
          <w:rFonts w:ascii="Times New Roman" w:hAnsi="Times New Roman" w:cs="Times New Roman"/>
          <w:sz w:val="28"/>
          <w:szCs w:val="28"/>
        </w:rPr>
        <w:t xml:space="preserve">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04">
        <w:rPr>
          <w:rFonts w:ascii="Times New Roman" w:hAnsi="Times New Roman" w:cs="Times New Roman"/>
          <w:sz w:val="28"/>
          <w:szCs w:val="28"/>
        </w:rPr>
        <w:t>М.: ЮНИТИДАНА,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7, 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138-147. </w:t>
      </w:r>
    </w:p>
    <w:p w:rsidR="0030554B" w:rsidRDefault="0030554B" w:rsidP="0030554B">
      <w:pPr>
        <w:spacing w:after="0" w:line="240" w:lineRule="auto"/>
        <w:rPr>
          <w:rFonts w:ascii="LucidaGrande" w:hAnsi="LucidaGrande" w:cs="LucidaGrande"/>
          <w:b/>
          <w:i/>
          <w:sz w:val="28"/>
          <w:szCs w:val="28"/>
        </w:rPr>
      </w:pPr>
      <w:r>
        <w:rPr>
          <w:rFonts w:ascii="LucidaGrande" w:hAnsi="LucidaGrande" w:cs="LucidaGrande"/>
          <w:b/>
          <w:i/>
          <w:sz w:val="28"/>
          <w:szCs w:val="28"/>
        </w:rPr>
        <w:t xml:space="preserve">Дополнительная литература: </w:t>
      </w:r>
    </w:p>
    <w:p w:rsidR="0030554B" w:rsidRPr="00C65F58" w:rsidRDefault="0030554B" w:rsidP="003055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Козырев Г.И. Основы социологии и политологии: учебник / Г.И. Козырев. </w:t>
      </w:r>
      <w:r w:rsidRPr="005621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ИД «ФОРУМ»: ИНФРА-М, 2008. </w:t>
      </w:r>
      <w:r w:rsidRPr="005621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5, стр. 41-45.</w:t>
      </w:r>
    </w:p>
    <w:p w:rsidR="0030554B" w:rsidRPr="0079290C" w:rsidRDefault="0030554B" w:rsidP="003055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A9C">
        <w:rPr>
          <w:rFonts w:ascii="Times New Roman" w:hAnsi="Times New Roman" w:cs="Times New Roman"/>
          <w:iCs/>
          <w:color w:val="000000"/>
          <w:sz w:val="28"/>
          <w:szCs w:val="28"/>
        </w:rPr>
        <w:t>Воронкова В.М., Фомин Э.А.</w:t>
      </w:r>
      <w:r w:rsidRPr="000D5A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5A9C">
        <w:rPr>
          <w:rFonts w:ascii="Times New Roman" w:hAnsi="Times New Roman" w:cs="Times New Roman"/>
          <w:color w:val="000000"/>
          <w:sz w:val="28"/>
          <w:szCs w:val="28"/>
        </w:rPr>
        <w:t>Типологические критерии бедности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0D5A9C">
        <w:rPr>
          <w:rFonts w:ascii="Times New Roman" w:hAnsi="Times New Roman" w:cs="Times New Roman"/>
          <w:color w:val="000000"/>
          <w:sz w:val="28"/>
          <w:szCs w:val="28"/>
        </w:rPr>
        <w:t xml:space="preserve"> Социологические исследования. – 1995. – № 2. – С. 57 – 69</w:t>
      </w:r>
      <w:r w:rsidRPr="00792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54B" w:rsidRPr="00D83588" w:rsidRDefault="0030554B" w:rsidP="003055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A9C">
        <w:rPr>
          <w:rFonts w:ascii="Times New Roman" w:hAnsi="Times New Roman" w:cs="Times New Roman"/>
          <w:iCs/>
          <w:color w:val="000000"/>
          <w:sz w:val="28"/>
          <w:szCs w:val="28"/>
        </w:rPr>
        <w:t>Гордон Л.А.</w:t>
      </w:r>
      <w:r w:rsidRPr="000D5A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5A9C">
        <w:rPr>
          <w:rFonts w:ascii="Times New Roman" w:hAnsi="Times New Roman" w:cs="Times New Roman"/>
          <w:color w:val="000000"/>
          <w:sz w:val="28"/>
          <w:szCs w:val="28"/>
        </w:rPr>
        <w:t>Четыре года бедности в современной России // Социологический журнал. – 1995. – № 2</w:t>
      </w:r>
      <w:r w:rsidRPr="00D83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54B" w:rsidRPr="00860B2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554B" w:rsidRDefault="0030554B" w:rsidP="0030554B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30554B" w:rsidRDefault="0030554B" w:rsidP="0030554B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контрольные вопросы по вариантам. </w:t>
      </w:r>
    </w:p>
    <w:p w:rsidR="0030554B" w:rsidRDefault="0030554B" w:rsidP="0030554B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мини-эссе на заданную тему. </w:t>
      </w: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0554B" w:rsidRDefault="0030554B" w:rsidP="0030554B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65F65" w:rsidRPr="00B65F65" w:rsidRDefault="00B65F65" w:rsidP="00B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1 </w:t>
      </w:r>
    </w:p>
    <w:p w:rsidR="00B65F65" w:rsidRPr="00284297" w:rsidRDefault="00B65F65" w:rsidP="00B65F65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8429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особенности первичных и вторичных социаль</w:t>
      </w:r>
      <w:r w:rsidRPr="0028429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ных групп. Объясните, почему одни из них являются первичны</w:t>
      </w:r>
      <w:r w:rsidRPr="0028429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ми, а другие - вторичными социальными группами.</w:t>
      </w:r>
    </w:p>
    <w:p w:rsidR="00B65F65" w:rsidRPr="00284297" w:rsidRDefault="00B65F65" w:rsidP="00B65F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понятие «</w:t>
      </w:r>
      <w:r w:rsidRPr="00284297">
        <w:rPr>
          <w:rFonts w:ascii="Times New Roman" w:hAnsi="Times New Roman" w:cs="Times New Roman"/>
          <w:sz w:val="28"/>
          <w:szCs w:val="28"/>
        </w:rPr>
        <w:t>институционализация российского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297">
        <w:rPr>
          <w:rFonts w:ascii="Times New Roman" w:hAnsi="Times New Roman" w:cs="Times New Roman"/>
          <w:sz w:val="28"/>
          <w:szCs w:val="28"/>
        </w:rPr>
        <w:t>? Какие социальные, культурные, психологические процессы включает в себя процесс институционализации?</w:t>
      </w:r>
    </w:p>
    <w:p w:rsidR="00B65F65" w:rsidRPr="00284297" w:rsidRDefault="00B65F65" w:rsidP="00B65F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65" w:rsidRPr="00284297" w:rsidRDefault="00B65F65" w:rsidP="00B65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97">
        <w:rPr>
          <w:rFonts w:ascii="Times New Roman" w:hAnsi="Times New Roman" w:cs="Times New Roman"/>
          <w:sz w:val="28"/>
          <w:szCs w:val="28"/>
        </w:rPr>
        <w:t>Можно ли организованную преступность назвать социальным институтом?  Объясните свою позицию на конкретных примерах.</w:t>
      </w:r>
    </w:p>
    <w:p w:rsidR="00B65F65" w:rsidRDefault="00B65F65" w:rsidP="00B65F65">
      <w:pPr>
        <w:pStyle w:val="a3"/>
        <w:spacing w:after="0" w:line="240" w:lineRule="auto"/>
      </w:pPr>
    </w:p>
    <w:p w:rsidR="00B65F65" w:rsidRDefault="00B65F65" w:rsidP="00B65F65">
      <w:pPr>
        <w:pStyle w:val="a3"/>
        <w:spacing w:after="0" w:line="240" w:lineRule="auto"/>
      </w:pPr>
    </w:p>
    <w:p w:rsidR="00B65F65" w:rsidRDefault="00B65F65" w:rsidP="00B65F65">
      <w:pPr>
        <w:spacing w:after="0"/>
      </w:pP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  <w:r w:rsidRPr="00284297">
        <w:rPr>
          <w:rFonts w:ascii="Times New Roman" w:hAnsi="Times New Roman" w:cs="Times New Roman"/>
          <w:b/>
          <w:i/>
          <w:sz w:val="28"/>
          <w:szCs w:val="28"/>
        </w:rPr>
        <w:t>Мини-эссе на тему:</w:t>
      </w:r>
      <w:r w:rsidRPr="00284297">
        <w:rPr>
          <w:rFonts w:ascii="Times New Roman" w:hAnsi="Times New Roman" w:cs="Times New Roman"/>
          <w:sz w:val="28"/>
          <w:szCs w:val="28"/>
        </w:rPr>
        <w:t xml:space="preserve"> Какие профессии</w:t>
      </w:r>
      <w:r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284297">
        <w:rPr>
          <w:rFonts w:ascii="Times New Roman" w:hAnsi="Times New Roman" w:cs="Times New Roman"/>
          <w:sz w:val="28"/>
          <w:szCs w:val="28"/>
        </w:rPr>
        <w:t xml:space="preserve"> в наши дни заслуживают особого уважения? </w:t>
      </w: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Pr="00B65F65" w:rsidRDefault="00B65F65" w:rsidP="00B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B65F65" w:rsidRDefault="00B65F65" w:rsidP="00B65F6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ind w:left="413"/>
        <w:rPr>
          <w:color w:val="000000"/>
          <w:spacing w:val="-3"/>
        </w:rPr>
      </w:pPr>
    </w:p>
    <w:p w:rsidR="00B65F65" w:rsidRPr="00F30645" w:rsidRDefault="00B65F65" w:rsidP="00B65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064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особенности больших социальных групп, при</w:t>
      </w:r>
      <w:r w:rsidRPr="00F3064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3064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ведите примеры функционирования таких групп.</w:t>
      </w:r>
    </w:p>
    <w:p w:rsidR="00B65F65" w:rsidRPr="00F30645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Pr="00F30645" w:rsidRDefault="00B65F65" w:rsidP="00B65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0645">
        <w:rPr>
          <w:rFonts w:ascii="Times New Roman" w:hAnsi="Times New Roman" w:cs="Times New Roman"/>
          <w:color w:val="000000"/>
          <w:sz w:val="28"/>
          <w:szCs w:val="28"/>
        </w:rPr>
        <w:t>Как влияют на социальную структуру общества многообразие форм собственности и рыночные отношения?</w:t>
      </w:r>
    </w:p>
    <w:p w:rsidR="00B65F65" w:rsidRPr="00F30645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было бюрократию в СССР определить как класс и характеризовать, как социальную группу? Своё мнение обоснуйте конкретными примерами из истории.</w:t>
      </w: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  <w:r w:rsidRPr="00AB7525">
        <w:rPr>
          <w:rFonts w:ascii="Times New Roman" w:hAnsi="Times New Roman" w:cs="Times New Roman"/>
          <w:b/>
          <w:i/>
          <w:sz w:val="28"/>
          <w:szCs w:val="28"/>
        </w:rPr>
        <w:t xml:space="preserve">Мини-эссе на тему: </w:t>
      </w:r>
      <w:r>
        <w:rPr>
          <w:rFonts w:ascii="Times New Roman" w:hAnsi="Times New Roman" w:cs="Times New Roman"/>
          <w:sz w:val="28"/>
          <w:szCs w:val="28"/>
        </w:rPr>
        <w:t xml:space="preserve">Каковы место и роль интеллигенции в обществе? Кого можно считать настоящим интеллигентом? </w:t>
      </w: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Pr="00B65F65" w:rsidRDefault="00B65F65" w:rsidP="00B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B65F65" w:rsidRDefault="00B65F65" w:rsidP="00B65F6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ind w:left="413"/>
        <w:rPr>
          <w:color w:val="000000"/>
          <w:spacing w:val="-3"/>
        </w:rPr>
      </w:pPr>
    </w:p>
    <w:p w:rsidR="00B65F65" w:rsidRPr="00AB7525" w:rsidRDefault="00B65F65" w:rsidP="00B65F65">
      <w:pPr>
        <w:pStyle w:val="a3"/>
        <w:numPr>
          <w:ilvl w:val="0"/>
          <w:numId w:val="6"/>
        </w:numPr>
        <w:shd w:val="clear" w:color="auto" w:fill="FFFFFF"/>
        <w:tabs>
          <w:tab w:val="left" w:pos="4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Назовите определение социальной группы. Объясните, почему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B752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менно социа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льная группа является исходной «клеточкой»</w:t>
      </w:r>
      <w:r w:rsidRPr="00AB75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B75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</w:t>
      </w:r>
      <w:r w:rsidRPr="00AB75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752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ально-стратификационной</w:t>
      </w:r>
      <w:proofErr w:type="spellEnd"/>
      <w:r w:rsidRPr="00AB752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структуры общества.</w:t>
      </w:r>
    </w:p>
    <w:p w:rsidR="00B65F65" w:rsidRDefault="00B65F65" w:rsidP="00B65F65">
      <w:pPr>
        <w:pStyle w:val="a3"/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752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Назовите характерные черты (особенности) социальной группы. </w:t>
      </w:r>
      <w:r w:rsidRPr="00AB75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Приведите примеры из жизни различных социальных групп, в </w:t>
      </w:r>
      <w:r w:rsidRPr="00AB752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том числе и своей студенческой, в которых проявляются назва</w:t>
      </w:r>
      <w:r w:rsidRPr="00AB75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7525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 особенности.</w:t>
      </w:r>
    </w:p>
    <w:p w:rsidR="00B65F65" w:rsidRPr="00AB7525" w:rsidRDefault="00B65F65" w:rsidP="00B65F65">
      <w:pPr>
        <w:pStyle w:val="a3"/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65F65" w:rsidRPr="00AB7525" w:rsidRDefault="00B65F65" w:rsidP="00B65F6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525">
        <w:rPr>
          <w:rFonts w:ascii="Times New Roman" w:hAnsi="Times New Roman" w:cs="Times New Roman"/>
          <w:sz w:val="28"/>
          <w:szCs w:val="28"/>
        </w:rPr>
        <w:t xml:space="preserve">Почему в коллективах возникают неформальные группы? Какие потребности людей удовлетворяются в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B752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5F65" w:rsidRPr="00F30645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Pr="00360893" w:rsidRDefault="00B65F65" w:rsidP="00B65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0893">
        <w:rPr>
          <w:rFonts w:ascii="Times New Roman" w:hAnsi="Times New Roman" w:cs="Times New Roman"/>
          <w:sz w:val="28"/>
          <w:szCs w:val="28"/>
        </w:rPr>
        <w:t>Почему организацию можно назвать и социальным институтом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893">
        <w:rPr>
          <w:rFonts w:ascii="Times New Roman" w:hAnsi="Times New Roman" w:cs="Times New Roman"/>
          <w:sz w:val="28"/>
          <w:szCs w:val="28"/>
        </w:rPr>
        <w:t xml:space="preserve"> и социальной группой?</w:t>
      </w:r>
    </w:p>
    <w:p w:rsidR="00B65F65" w:rsidRPr="00360893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Pr="00360893" w:rsidRDefault="00B65F65" w:rsidP="00B65F65">
      <w:pPr>
        <w:rPr>
          <w:rFonts w:ascii="Times New Roman" w:hAnsi="Times New Roman" w:cs="Times New Roman"/>
          <w:sz w:val="28"/>
          <w:szCs w:val="28"/>
        </w:rPr>
      </w:pPr>
      <w:r w:rsidRPr="00AB7525">
        <w:rPr>
          <w:rFonts w:ascii="Times New Roman" w:hAnsi="Times New Roman" w:cs="Times New Roman"/>
          <w:b/>
          <w:i/>
          <w:sz w:val="28"/>
          <w:szCs w:val="28"/>
        </w:rPr>
        <w:t>Мини-эссе на тему: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0893">
        <w:rPr>
          <w:rFonts w:ascii="Times New Roman" w:hAnsi="Times New Roman" w:cs="Times New Roman"/>
          <w:sz w:val="28"/>
          <w:szCs w:val="28"/>
        </w:rPr>
        <w:t xml:space="preserve">Поколения как большие социальные группы: образ жизни, интересы, ценности? </w:t>
      </w: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rPr>
          <w:rFonts w:ascii="Times New Roman" w:hAnsi="Times New Roman" w:cs="Times New Roman"/>
          <w:sz w:val="28"/>
          <w:szCs w:val="28"/>
        </w:rPr>
      </w:pPr>
    </w:p>
    <w:p w:rsidR="00B65F65" w:rsidRPr="00B65F65" w:rsidRDefault="00B65F65" w:rsidP="00B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65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B65F65" w:rsidRDefault="00B65F65" w:rsidP="00B65F6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30" w:lineRule="exact"/>
        <w:ind w:left="413"/>
        <w:rPr>
          <w:color w:val="000000"/>
          <w:spacing w:val="-3"/>
        </w:rPr>
      </w:pPr>
    </w:p>
    <w:p w:rsidR="00B65F65" w:rsidRPr="00F744C3" w:rsidRDefault="00B65F65" w:rsidP="00B65F65">
      <w:pPr>
        <w:pStyle w:val="a3"/>
        <w:numPr>
          <w:ilvl w:val="0"/>
          <w:numId w:val="7"/>
        </w:numPr>
        <w:shd w:val="clear" w:color="auto" w:fill="FFFFFF"/>
        <w:tabs>
          <w:tab w:val="left" w:pos="4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4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Опишите особенности условных групп, приведите примеры та</w:t>
      </w:r>
      <w:r w:rsidRPr="00F744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ких групп из жизни и литературы. Покажите, в чем состоит раз</w:t>
      </w:r>
      <w:r w:rsidRPr="00F744C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44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личие условных и реальных социальных групп. Объясните, по</w:t>
      </w:r>
      <w:r w:rsidRPr="00F744C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744C3">
        <w:rPr>
          <w:rFonts w:ascii="Times New Roman" w:hAnsi="Times New Roman" w:cs="Times New Roman"/>
          <w:color w:val="000000"/>
          <w:sz w:val="28"/>
          <w:szCs w:val="28"/>
        </w:rPr>
        <w:t>чему вторые называют реальными, и в чем состоят особенности</w:t>
      </w:r>
      <w:r w:rsidRPr="00F74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4C3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квазигрупп</w:t>
      </w:r>
      <w:r w:rsidRPr="00F744C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B65F65" w:rsidRPr="00F744C3" w:rsidRDefault="00B65F65" w:rsidP="00B65F65">
      <w:pPr>
        <w:pStyle w:val="a3"/>
        <w:shd w:val="clear" w:color="auto" w:fill="FFFFFF"/>
        <w:tabs>
          <w:tab w:val="left" w:pos="2069"/>
        </w:tabs>
        <w:spacing w:line="240" w:lineRule="auto"/>
        <w:ind w:right="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744C3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B65F65" w:rsidRPr="00F744C3" w:rsidRDefault="00B65F65" w:rsidP="00B65F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4C3">
        <w:rPr>
          <w:rFonts w:ascii="Times New Roman" w:hAnsi="Times New Roman" w:cs="Times New Roman"/>
          <w:sz w:val="28"/>
          <w:szCs w:val="28"/>
        </w:rPr>
        <w:t xml:space="preserve">Приведите примеры, когда цели, интересы и ценности какой-либо группы противоречат </w:t>
      </w:r>
      <w:proofErr w:type="gramStart"/>
      <w:r w:rsidRPr="00F744C3">
        <w:rPr>
          <w:rFonts w:ascii="Times New Roman" w:hAnsi="Times New Roman" w:cs="Times New Roman"/>
          <w:sz w:val="28"/>
          <w:szCs w:val="28"/>
        </w:rPr>
        <w:t>общественным</w:t>
      </w:r>
      <w:proofErr w:type="gramEnd"/>
      <w:r w:rsidRPr="00F744C3">
        <w:rPr>
          <w:rFonts w:ascii="Times New Roman" w:hAnsi="Times New Roman" w:cs="Times New Roman"/>
          <w:sz w:val="28"/>
          <w:szCs w:val="28"/>
        </w:rPr>
        <w:t>.</w:t>
      </w:r>
    </w:p>
    <w:p w:rsidR="00B65F65" w:rsidRPr="00F30645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Pr="00366422" w:rsidRDefault="00B65F65" w:rsidP="00B65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6422">
        <w:rPr>
          <w:rFonts w:ascii="Times New Roman" w:hAnsi="Times New Roman" w:cs="Times New Roman"/>
          <w:sz w:val="28"/>
          <w:szCs w:val="28"/>
        </w:rPr>
        <w:t>Существуют некие стереотипы, по которым мы судим о группах. С какими стереотипами вам приходилось сталкиваться? Как вы думаете, 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366422">
        <w:rPr>
          <w:rFonts w:ascii="Times New Roman" w:hAnsi="Times New Roman" w:cs="Times New Roman"/>
          <w:sz w:val="28"/>
          <w:szCs w:val="28"/>
        </w:rPr>
        <w:t xml:space="preserve"> возникли эти стереотипы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5F65" w:rsidRPr="00360893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F65" w:rsidRDefault="00B65F65" w:rsidP="00B65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4B" w:rsidRDefault="00B65F65">
      <w:r w:rsidRPr="00AB7525">
        <w:rPr>
          <w:rFonts w:ascii="Times New Roman" w:hAnsi="Times New Roman" w:cs="Times New Roman"/>
          <w:b/>
          <w:i/>
          <w:sz w:val="28"/>
          <w:szCs w:val="28"/>
        </w:rPr>
        <w:t>Мини-эссе на тему: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7AB5">
        <w:rPr>
          <w:rFonts w:ascii="Times New Roman" w:hAnsi="Times New Roman" w:cs="Times New Roman"/>
          <w:color w:val="000000"/>
          <w:sz w:val="28"/>
          <w:szCs w:val="28"/>
        </w:rPr>
        <w:t>Влияет ли изменение структуры труда в условиях интенсификации производства на социальную структуру общества</w:t>
      </w:r>
      <w:r w:rsidRPr="00687AB5">
        <w:rPr>
          <w:rFonts w:ascii="Times New Roman" w:hAnsi="Times New Roman" w:cs="Times New Roman"/>
          <w:sz w:val="28"/>
          <w:szCs w:val="28"/>
        </w:rPr>
        <w:t>?</w:t>
      </w:r>
      <w:r w:rsidRPr="003608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491"/>
    <w:multiLevelType w:val="hybridMultilevel"/>
    <w:tmpl w:val="D41CADEE"/>
    <w:lvl w:ilvl="0" w:tplc="D452F5C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FE0DD2"/>
    <w:multiLevelType w:val="hybridMultilevel"/>
    <w:tmpl w:val="A67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3274"/>
    <w:multiLevelType w:val="hybridMultilevel"/>
    <w:tmpl w:val="A67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DE1"/>
    <w:multiLevelType w:val="hybridMultilevel"/>
    <w:tmpl w:val="55E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640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27A71"/>
    <w:multiLevelType w:val="hybridMultilevel"/>
    <w:tmpl w:val="48F4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24C80"/>
    <w:multiLevelType w:val="hybridMultilevel"/>
    <w:tmpl w:val="A67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554B"/>
    <w:rsid w:val="0030554B"/>
    <w:rsid w:val="007C1E4D"/>
    <w:rsid w:val="00B6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4B"/>
    <w:pPr>
      <w:ind w:left="720"/>
      <w:contextualSpacing/>
    </w:pPr>
  </w:style>
  <w:style w:type="character" w:customStyle="1" w:styleId="apple-converted-space">
    <w:name w:val="apple-converted-space"/>
    <w:basedOn w:val="a0"/>
    <w:rsid w:val="0030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2020-05-26T02:22:00Z</dcterms:created>
  <dcterms:modified xsi:type="dcterms:W3CDTF">2020-05-26T02:43:00Z</dcterms:modified>
</cp:coreProperties>
</file>