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D2" w:rsidRDefault="008963D2" w:rsidP="008963D2">
      <w:pPr>
        <w:jc w:val="center"/>
        <w:rPr>
          <w:rFonts w:ascii="Times New Roman" w:hAnsi="Times New Roman" w:cs="Times New Roman"/>
          <w:b/>
          <w:sz w:val="28"/>
          <w:szCs w:val="28"/>
        </w:rPr>
      </w:pPr>
      <w:r>
        <w:rPr>
          <w:rFonts w:ascii="Times New Roman" w:hAnsi="Times New Roman" w:cs="Times New Roman"/>
          <w:b/>
          <w:sz w:val="28"/>
          <w:szCs w:val="28"/>
        </w:rPr>
        <w:t>Основы политологии и социологии 3 курс ППССЗ Группа 43</w:t>
      </w:r>
    </w:p>
    <w:p w:rsidR="008963D2" w:rsidRDefault="008963D2" w:rsidP="008963D2">
      <w:pPr>
        <w:jc w:val="center"/>
        <w:rPr>
          <w:rFonts w:ascii="Times New Roman" w:hAnsi="Times New Roman" w:cs="Times New Roman"/>
          <w:b/>
          <w:sz w:val="28"/>
          <w:szCs w:val="28"/>
        </w:rPr>
      </w:pPr>
      <w:r>
        <w:rPr>
          <w:rFonts w:ascii="Times New Roman" w:hAnsi="Times New Roman" w:cs="Times New Roman"/>
          <w:b/>
          <w:sz w:val="28"/>
          <w:szCs w:val="28"/>
        </w:rPr>
        <w:t>Задание к 22.05.20</w:t>
      </w:r>
    </w:p>
    <w:p w:rsidR="008963D2" w:rsidRPr="00D85246" w:rsidRDefault="008963D2" w:rsidP="008963D2">
      <w:pPr>
        <w:jc w:val="center"/>
        <w:rPr>
          <w:rFonts w:ascii="Times New Roman" w:hAnsi="Times New Roman" w:cs="Times New Roman"/>
          <w:b/>
          <w:bCs/>
          <w:sz w:val="28"/>
          <w:szCs w:val="28"/>
        </w:rPr>
      </w:pPr>
      <w:r>
        <w:rPr>
          <w:rFonts w:ascii="Times New Roman" w:hAnsi="Times New Roman" w:cs="Times New Roman"/>
          <w:b/>
          <w:sz w:val="28"/>
          <w:szCs w:val="28"/>
        </w:rPr>
        <w:t>Тема:</w:t>
      </w:r>
      <w:r w:rsidR="00D85246">
        <w:rPr>
          <w:rFonts w:ascii="Times New Roman" w:hAnsi="Times New Roman" w:cs="Times New Roman"/>
          <w:b/>
          <w:sz w:val="28"/>
          <w:szCs w:val="28"/>
        </w:rPr>
        <w:t xml:space="preserve"> </w:t>
      </w:r>
      <w:r w:rsidR="00D85246" w:rsidRPr="00D85246">
        <w:rPr>
          <w:rFonts w:ascii="Times New Roman" w:hAnsi="Times New Roman" w:cs="Times New Roman"/>
          <w:b/>
          <w:bCs/>
          <w:sz w:val="28"/>
          <w:szCs w:val="28"/>
        </w:rPr>
        <w:t>Политическая элита: её роль и значение. Политическое лидерство.</w:t>
      </w:r>
    </w:p>
    <w:p w:rsidR="008963D2" w:rsidRPr="00D85246" w:rsidRDefault="008963D2" w:rsidP="008963D2">
      <w:pPr>
        <w:tabs>
          <w:tab w:val="left" w:pos="5170"/>
        </w:tabs>
        <w:rPr>
          <w:rFonts w:ascii="Times New Roman" w:hAnsi="Times New Roman" w:cs="Times New Roman"/>
          <w:b/>
          <w:sz w:val="28"/>
          <w:szCs w:val="28"/>
        </w:rPr>
      </w:pPr>
      <w:r w:rsidRPr="00D85246">
        <w:rPr>
          <w:rFonts w:ascii="Times New Roman" w:hAnsi="Times New Roman" w:cs="Times New Roman"/>
          <w:b/>
          <w:sz w:val="28"/>
          <w:szCs w:val="28"/>
        </w:rPr>
        <w:tab/>
      </w:r>
    </w:p>
    <w:p w:rsidR="008963D2" w:rsidRPr="00CC1C6A" w:rsidRDefault="008963D2" w:rsidP="008963D2">
      <w:pPr>
        <w:pStyle w:val="a3"/>
        <w:numPr>
          <w:ilvl w:val="0"/>
          <w:numId w:val="1"/>
        </w:numPr>
        <w:rPr>
          <w:rFonts w:ascii="Times New Roman" w:hAnsi="Times New Roman" w:cs="Times New Roman"/>
          <w:sz w:val="28"/>
          <w:szCs w:val="28"/>
        </w:rPr>
      </w:pPr>
      <w:r w:rsidRPr="00CC1C6A">
        <w:rPr>
          <w:rFonts w:ascii="Times New Roman" w:hAnsi="Times New Roman" w:cs="Times New Roman"/>
          <w:sz w:val="28"/>
          <w:szCs w:val="28"/>
        </w:rPr>
        <w:t>Ознакомьтесь с теоретическим минимумом по теме и сделайте тезисный план по теме с использованием основных понятий.</w:t>
      </w:r>
    </w:p>
    <w:p w:rsidR="008963D2" w:rsidRPr="00CC1C6A" w:rsidRDefault="00636F08" w:rsidP="008963D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Выполните задани</w:t>
      </w:r>
      <w:r w:rsidR="0007344B">
        <w:rPr>
          <w:rFonts w:ascii="Times New Roman" w:hAnsi="Times New Roman" w:cs="Times New Roman"/>
          <w:sz w:val="28"/>
          <w:szCs w:val="28"/>
        </w:rPr>
        <w:t>я</w:t>
      </w:r>
      <w:r>
        <w:rPr>
          <w:rFonts w:ascii="Times New Roman" w:hAnsi="Times New Roman" w:cs="Times New Roman"/>
          <w:sz w:val="28"/>
          <w:szCs w:val="28"/>
        </w:rPr>
        <w:t xml:space="preserve"> </w:t>
      </w:r>
      <w:r w:rsidR="008963D2" w:rsidRPr="00CC1C6A">
        <w:rPr>
          <w:rFonts w:ascii="Times New Roman" w:hAnsi="Times New Roman" w:cs="Times New Roman"/>
          <w:sz w:val="28"/>
          <w:szCs w:val="28"/>
        </w:rPr>
        <w:t xml:space="preserve">после теоретического минимума. </w:t>
      </w:r>
    </w:p>
    <w:p w:rsidR="003D267F" w:rsidRDefault="003D267F"/>
    <w:p w:rsidR="00EC5881" w:rsidRDefault="00EC5881" w:rsidP="00EC5881">
      <w:pPr>
        <w:jc w:val="center"/>
        <w:rPr>
          <w:rFonts w:ascii="Times New Roman" w:hAnsi="Times New Roman" w:cs="Times New Roman"/>
          <w:b/>
          <w:sz w:val="28"/>
          <w:szCs w:val="28"/>
        </w:rPr>
      </w:pPr>
      <w:r w:rsidRPr="00EC5881">
        <w:rPr>
          <w:rFonts w:ascii="Times New Roman" w:hAnsi="Times New Roman" w:cs="Times New Roman"/>
          <w:b/>
          <w:sz w:val="28"/>
          <w:szCs w:val="28"/>
        </w:rPr>
        <w:t>Теоретический минимум</w:t>
      </w:r>
    </w:p>
    <w:p w:rsidR="00EC5881" w:rsidRDefault="00EC5881" w:rsidP="00EC5881">
      <w:pPr>
        <w:rPr>
          <w:rFonts w:ascii="Times New Roman" w:hAnsi="Times New Roman" w:cs="Times New Roman"/>
          <w:b/>
          <w:sz w:val="28"/>
          <w:szCs w:val="28"/>
        </w:rPr>
      </w:pPr>
    </w:p>
    <w:p w:rsidR="00EC5881" w:rsidRPr="00EC5881" w:rsidRDefault="00EC5881" w:rsidP="004D7D14">
      <w:pPr>
        <w:pStyle w:val="a4"/>
        <w:numPr>
          <w:ilvl w:val="0"/>
          <w:numId w:val="5"/>
        </w:numPr>
        <w:shd w:val="clear" w:color="auto" w:fill="FFFFFF"/>
        <w:spacing w:before="0" w:beforeAutospacing="0" w:after="215" w:afterAutospacing="0"/>
        <w:rPr>
          <w:b/>
          <w:i/>
          <w:color w:val="000000"/>
          <w:sz w:val="28"/>
          <w:szCs w:val="28"/>
        </w:rPr>
      </w:pPr>
      <w:r w:rsidRPr="00EC5881">
        <w:rPr>
          <w:b/>
          <w:i/>
          <w:color w:val="000000"/>
          <w:sz w:val="28"/>
          <w:szCs w:val="28"/>
        </w:rPr>
        <w:t>Политические элиты</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 xml:space="preserve">Слово </w:t>
      </w:r>
      <w:r w:rsidR="00636F08">
        <w:rPr>
          <w:color w:val="000000"/>
          <w:sz w:val="28"/>
          <w:szCs w:val="28"/>
        </w:rPr>
        <w:t>«</w:t>
      </w:r>
      <w:r w:rsidRPr="00EC5881">
        <w:rPr>
          <w:color w:val="000000"/>
          <w:sz w:val="28"/>
          <w:szCs w:val="28"/>
        </w:rPr>
        <w:t>элита</w:t>
      </w:r>
      <w:r w:rsidR="00636F08">
        <w:rPr>
          <w:color w:val="000000"/>
          <w:sz w:val="28"/>
          <w:szCs w:val="28"/>
        </w:rPr>
        <w:t>»</w:t>
      </w:r>
      <w:r w:rsidRPr="00EC5881">
        <w:rPr>
          <w:color w:val="000000"/>
          <w:sz w:val="28"/>
          <w:szCs w:val="28"/>
        </w:rPr>
        <w:t xml:space="preserve"> в переводе с французского означает </w:t>
      </w:r>
      <w:r w:rsidR="00636F08">
        <w:rPr>
          <w:color w:val="000000"/>
          <w:sz w:val="28"/>
          <w:szCs w:val="28"/>
        </w:rPr>
        <w:t>«</w:t>
      </w:r>
      <w:r w:rsidRPr="00EC5881">
        <w:rPr>
          <w:color w:val="000000"/>
          <w:sz w:val="28"/>
          <w:szCs w:val="28"/>
        </w:rPr>
        <w:t>лучшее</w:t>
      </w:r>
      <w:r w:rsidR="00636F08">
        <w:rPr>
          <w:color w:val="000000"/>
          <w:sz w:val="28"/>
          <w:szCs w:val="28"/>
        </w:rPr>
        <w:t>»</w:t>
      </w:r>
      <w:r w:rsidRPr="00EC5881">
        <w:rPr>
          <w:color w:val="000000"/>
          <w:sz w:val="28"/>
          <w:szCs w:val="28"/>
        </w:rPr>
        <w:t xml:space="preserve">, </w:t>
      </w:r>
      <w:r w:rsidR="00636F08">
        <w:rPr>
          <w:color w:val="000000"/>
          <w:sz w:val="28"/>
          <w:szCs w:val="28"/>
        </w:rPr>
        <w:t>«</w:t>
      </w:r>
      <w:r w:rsidRPr="00EC5881">
        <w:rPr>
          <w:color w:val="000000"/>
          <w:sz w:val="28"/>
          <w:szCs w:val="28"/>
        </w:rPr>
        <w:t>отборное</w:t>
      </w:r>
      <w:r w:rsidR="00636F08">
        <w:rPr>
          <w:color w:val="000000"/>
          <w:sz w:val="28"/>
          <w:szCs w:val="28"/>
        </w:rPr>
        <w:t>»</w:t>
      </w:r>
      <w:r w:rsidRPr="00EC5881">
        <w:rPr>
          <w:color w:val="000000"/>
          <w:sz w:val="28"/>
          <w:szCs w:val="28"/>
        </w:rPr>
        <w:t xml:space="preserve">, </w:t>
      </w:r>
      <w:r w:rsidR="00636F08">
        <w:rPr>
          <w:color w:val="000000"/>
          <w:sz w:val="28"/>
          <w:szCs w:val="28"/>
        </w:rPr>
        <w:t>«</w:t>
      </w:r>
      <w:r w:rsidRPr="00EC5881">
        <w:rPr>
          <w:color w:val="000000"/>
          <w:sz w:val="28"/>
          <w:szCs w:val="28"/>
        </w:rPr>
        <w:t>избранное</w:t>
      </w:r>
      <w:r w:rsidR="00636F08">
        <w:rPr>
          <w:color w:val="000000"/>
          <w:sz w:val="28"/>
          <w:szCs w:val="28"/>
        </w:rPr>
        <w:t>»</w:t>
      </w:r>
      <w:r w:rsidRPr="00EC5881">
        <w:rPr>
          <w:color w:val="000000"/>
          <w:sz w:val="28"/>
          <w:szCs w:val="28"/>
        </w:rPr>
        <w:t>. Определяемое в самой общей форме, это понятие характеризует носителей наиболее ярко выраженных политико-управленческих качеств и функций.</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b/>
          <w:color w:val="000000"/>
          <w:sz w:val="28"/>
          <w:szCs w:val="28"/>
        </w:rPr>
        <w:t xml:space="preserve">Политическая элита </w:t>
      </w:r>
      <w:r w:rsidR="00636F08">
        <w:rPr>
          <w:color w:val="000000"/>
          <w:sz w:val="28"/>
          <w:szCs w:val="28"/>
        </w:rPr>
        <w:t>–</w:t>
      </w:r>
      <w:r w:rsidRPr="00EC5881">
        <w:rPr>
          <w:color w:val="000000"/>
          <w:sz w:val="28"/>
          <w:szCs w:val="28"/>
        </w:rPr>
        <w:t xml:space="preserve"> это немногочисленная, внутренне сплоченная, привилегированная социальная группа лиц (или совокупность групп), в большей или меньшей степени обладающих качествами лидерства и подготовленных к выполнению управленческих функций, занимающих руководящие позиции в общественных институтах и (или) непосредственно влияющих на принятие властных решений в обществе.</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Ее существование обусловлено действием следующих основных факторов:</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1) психологическим и социальным неравенством людей, их неодинаковыми способностями, возможностями и желанием участвовать в политике;</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2) законом разделения труда, который требует профессионального занятия управленческим трудом как условия его эффективности;</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3) высокой общественной значимостью управленческого труда и его соответствующим стимулированием;</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4) широкими возможностями использования управленческой деятельности для получения социальных привилегий (поскольку политико-управленческий труд прямо связан с распределением ценностей);</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 xml:space="preserve">5) практической невозможностью осуществления всеобъемлющего </w:t>
      </w:r>
      <w:proofErr w:type="gramStart"/>
      <w:r w:rsidRPr="00EC5881">
        <w:rPr>
          <w:color w:val="000000"/>
          <w:sz w:val="28"/>
          <w:szCs w:val="28"/>
        </w:rPr>
        <w:t>контроля за</w:t>
      </w:r>
      <w:proofErr w:type="gramEnd"/>
      <w:r w:rsidRPr="00EC5881">
        <w:rPr>
          <w:color w:val="000000"/>
          <w:sz w:val="28"/>
          <w:szCs w:val="28"/>
        </w:rPr>
        <w:t xml:space="preserve"> политическими руководителями;</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lastRenderedPageBreak/>
        <w:t>6) политической пассивностью широких масс населения, главные интересы которых обычно лежат вне политики.</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 xml:space="preserve">Среди элит различают </w:t>
      </w:r>
      <w:proofErr w:type="gramStart"/>
      <w:r w:rsidRPr="00EC5881">
        <w:rPr>
          <w:b/>
          <w:color w:val="000000"/>
          <w:sz w:val="28"/>
          <w:szCs w:val="28"/>
        </w:rPr>
        <w:t>правящую</w:t>
      </w:r>
      <w:proofErr w:type="gramEnd"/>
      <w:r w:rsidRPr="00EC5881">
        <w:rPr>
          <w:color w:val="000000"/>
          <w:sz w:val="28"/>
          <w:szCs w:val="28"/>
        </w:rPr>
        <w:t xml:space="preserve">, непосредственно обладающую государственной властью, и </w:t>
      </w:r>
      <w:r w:rsidRPr="00EC5881">
        <w:rPr>
          <w:b/>
          <w:color w:val="000000"/>
          <w:sz w:val="28"/>
          <w:szCs w:val="28"/>
        </w:rPr>
        <w:t>оппозиционную</w:t>
      </w:r>
      <w:r w:rsidRPr="00EC5881">
        <w:rPr>
          <w:color w:val="000000"/>
          <w:sz w:val="28"/>
          <w:szCs w:val="28"/>
        </w:rPr>
        <w:t xml:space="preserve"> (</w:t>
      </w:r>
      <w:proofErr w:type="spellStart"/>
      <w:r w:rsidRPr="00EC5881">
        <w:rPr>
          <w:color w:val="000000"/>
          <w:sz w:val="28"/>
          <w:szCs w:val="28"/>
        </w:rPr>
        <w:t>контрэлита</w:t>
      </w:r>
      <w:proofErr w:type="spellEnd"/>
      <w:r w:rsidRPr="00EC5881">
        <w:rPr>
          <w:color w:val="000000"/>
          <w:sz w:val="28"/>
          <w:szCs w:val="28"/>
        </w:rPr>
        <w:t>); открытую, рекрутирующуюся из общества, и закрытую, воспроизводящуюся из собственной среды, например, дворянство.</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В составе правящей элиты принято выделять ряд элит.</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b/>
          <w:color w:val="000000"/>
          <w:sz w:val="28"/>
          <w:szCs w:val="28"/>
        </w:rPr>
        <w:t>Политическая элита</w:t>
      </w:r>
      <w:r w:rsidRPr="00EC5881">
        <w:rPr>
          <w:color w:val="000000"/>
          <w:sz w:val="28"/>
          <w:szCs w:val="28"/>
        </w:rPr>
        <w:t xml:space="preserve"> </w:t>
      </w:r>
      <w:r w:rsidR="00636F08">
        <w:rPr>
          <w:color w:val="000000"/>
          <w:sz w:val="28"/>
          <w:szCs w:val="28"/>
        </w:rPr>
        <w:t>–</w:t>
      </w:r>
      <w:r w:rsidRPr="00EC5881">
        <w:rPr>
          <w:color w:val="000000"/>
          <w:sz w:val="28"/>
          <w:szCs w:val="28"/>
        </w:rPr>
        <w:t xml:space="preserve"> это вершина властной пирамиды. В ее состав входят руководители государства, правящих политических партий, члены парламента и др. Политическая элита обладает правом монопольного использования институтов насилия (армия, полиция) в целях реализации своих распорядительных актов и законов.</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b/>
          <w:color w:val="000000"/>
          <w:sz w:val="28"/>
          <w:szCs w:val="28"/>
        </w:rPr>
        <w:t>Деловая, или экономическая</w:t>
      </w:r>
      <w:r w:rsidRPr="00EC5881">
        <w:rPr>
          <w:color w:val="000000"/>
          <w:sz w:val="28"/>
          <w:szCs w:val="28"/>
        </w:rPr>
        <w:t>, элита обладает большим спектром воздействия на политические процессы, субсидируя политические партии, избирательные кампании, лоббируя соответствующие законы и т. п. В ее состав входят крупные собственники, предприниматели, банкиры и т. д.</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b/>
          <w:color w:val="000000"/>
          <w:sz w:val="28"/>
          <w:szCs w:val="28"/>
        </w:rPr>
        <w:t>Административная, или бюрократическая элита</w:t>
      </w:r>
      <w:r w:rsidRPr="00EC5881">
        <w:rPr>
          <w:color w:val="000000"/>
          <w:sz w:val="28"/>
          <w:szCs w:val="28"/>
        </w:rPr>
        <w:t xml:space="preserve"> </w:t>
      </w:r>
      <w:r w:rsidR="00636F08">
        <w:rPr>
          <w:color w:val="000000"/>
          <w:sz w:val="28"/>
          <w:szCs w:val="28"/>
        </w:rPr>
        <w:t>–</w:t>
      </w:r>
      <w:r w:rsidRPr="00EC5881">
        <w:rPr>
          <w:color w:val="000000"/>
          <w:sz w:val="28"/>
          <w:szCs w:val="28"/>
        </w:rPr>
        <w:t xml:space="preserve"> высокопоставленные чиновники государственного аппарата, которые </w:t>
      </w:r>
      <w:proofErr w:type="gramStart"/>
      <w:r w:rsidRPr="00EC5881">
        <w:rPr>
          <w:color w:val="000000"/>
          <w:sz w:val="28"/>
          <w:szCs w:val="28"/>
        </w:rPr>
        <w:t>по долгу</w:t>
      </w:r>
      <w:proofErr w:type="gramEnd"/>
      <w:r w:rsidRPr="00EC5881">
        <w:rPr>
          <w:color w:val="000000"/>
          <w:sz w:val="28"/>
          <w:szCs w:val="28"/>
        </w:rPr>
        <w:t xml:space="preserve"> службы должны подготавливать и следить за реализацией управленческих решений, сохраняя нейтралитет и не вмешиваясь в политическую борьбу.</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b/>
          <w:color w:val="000000"/>
          <w:sz w:val="28"/>
          <w:szCs w:val="28"/>
        </w:rPr>
        <w:t>Военная элита</w:t>
      </w:r>
      <w:r w:rsidRPr="00EC5881">
        <w:rPr>
          <w:color w:val="000000"/>
          <w:sz w:val="28"/>
          <w:szCs w:val="28"/>
        </w:rPr>
        <w:t xml:space="preserve"> состоит из высших армейских чинов, командующих крупными воинскими формированиями. Влияние военно-бюрократической элиты на жизнь общества зависит от уровня милитаризации страны и характера политического режима.</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b/>
          <w:color w:val="000000"/>
          <w:sz w:val="28"/>
          <w:szCs w:val="28"/>
        </w:rPr>
        <w:t>Идеологическая элита</w:t>
      </w:r>
      <w:r w:rsidRPr="00EC5881">
        <w:rPr>
          <w:color w:val="000000"/>
          <w:sz w:val="28"/>
          <w:szCs w:val="28"/>
        </w:rPr>
        <w:t xml:space="preserve"> </w:t>
      </w:r>
      <w:r w:rsidR="00636F08">
        <w:rPr>
          <w:color w:val="000000"/>
          <w:sz w:val="28"/>
          <w:szCs w:val="28"/>
        </w:rPr>
        <w:t>–</w:t>
      </w:r>
      <w:r w:rsidRPr="00EC5881">
        <w:rPr>
          <w:color w:val="000000"/>
          <w:sz w:val="28"/>
          <w:szCs w:val="28"/>
        </w:rPr>
        <w:t xml:space="preserve"> это ведущие деятели науки, культуры, руководители средств массовой информации, деятельность которых заметно влияет на формирование общественного мнения в стране.</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 xml:space="preserve">Политическая элита, в свою очередь, подразделяется </w:t>
      </w:r>
      <w:proofErr w:type="gramStart"/>
      <w:r w:rsidRPr="00EC5881">
        <w:rPr>
          <w:color w:val="000000"/>
          <w:sz w:val="28"/>
          <w:szCs w:val="28"/>
        </w:rPr>
        <w:t>на</w:t>
      </w:r>
      <w:proofErr w:type="gramEnd"/>
      <w:r w:rsidRPr="00EC5881">
        <w:rPr>
          <w:color w:val="000000"/>
          <w:sz w:val="28"/>
          <w:szCs w:val="28"/>
        </w:rPr>
        <w:t>:</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1) Высшую элиту. Она непосредственно участвует в принятии важнейших политических решений. Это небольшое количество лиц (примерно 100-200 человек), которые занимают стратегические посты в правительстве, парламенте, во влиятельных политических партиях и т. д. Они составляют ядро высшей элиты.</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2) Среднюю элиту. К средней элите относят около пяти процентов взрослого населения, одновременно обладающих тремя признаками: высоким уровнем образования, профессионального статуса и дохода.</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lastRenderedPageBreak/>
        <w:t>3) Административную элиту. К ней относят верхний слой государственных служащих, занимающих руководящие посты в министерствах, департаментах и других органах управления.</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Основные функции политической элиты</w:t>
      </w:r>
      <w:proofErr w:type="gramStart"/>
      <w:r w:rsidRPr="00EC5881">
        <w:rPr>
          <w:color w:val="000000"/>
          <w:sz w:val="28"/>
          <w:szCs w:val="28"/>
        </w:rPr>
        <w:t>:</w:t>
      </w:r>
      <w:proofErr w:type="gramEnd"/>
    </w:p>
    <w:p w:rsidR="00EC5881" w:rsidRPr="00EC5881" w:rsidRDefault="00EC5881" w:rsidP="00EC5881">
      <w:pPr>
        <w:pStyle w:val="a4"/>
        <w:shd w:val="clear" w:color="auto" w:fill="FFFFFF"/>
        <w:spacing w:before="0" w:beforeAutospacing="0" w:after="215" w:afterAutospacing="0"/>
        <w:rPr>
          <w:color w:val="000000"/>
          <w:sz w:val="28"/>
          <w:szCs w:val="28"/>
        </w:rPr>
      </w:pPr>
      <w:r>
        <w:rPr>
          <w:color w:val="000000"/>
          <w:sz w:val="28"/>
          <w:szCs w:val="28"/>
        </w:rPr>
        <w:t>-</w:t>
      </w:r>
      <w:r w:rsidRPr="00EC5881">
        <w:rPr>
          <w:color w:val="000000"/>
          <w:sz w:val="28"/>
          <w:szCs w:val="28"/>
        </w:rPr>
        <w:t xml:space="preserve"> определение стратегических целей развития общества, принципиального содержания политики;</w:t>
      </w:r>
    </w:p>
    <w:p w:rsidR="00EC5881" w:rsidRPr="00EC5881" w:rsidRDefault="00EC5881" w:rsidP="00EC5881">
      <w:pPr>
        <w:pStyle w:val="a4"/>
        <w:shd w:val="clear" w:color="auto" w:fill="FFFFFF"/>
        <w:spacing w:before="0" w:beforeAutospacing="0" w:after="215" w:afterAutospacing="0"/>
        <w:rPr>
          <w:color w:val="000000"/>
          <w:sz w:val="28"/>
          <w:szCs w:val="28"/>
        </w:rPr>
      </w:pPr>
      <w:r>
        <w:rPr>
          <w:color w:val="000000"/>
          <w:sz w:val="28"/>
          <w:szCs w:val="28"/>
        </w:rPr>
        <w:t>-</w:t>
      </w:r>
      <w:r w:rsidRPr="00EC5881">
        <w:rPr>
          <w:color w:val="000000"/>
          <w:sz w:val="28"/>
          <w:szCs w:val="28"/>
        </w:rPr>
        <w:t xml:space="preserve"> выработка и реализация государственной политики, защита общенационального интереса;</w:t>
      </w:r>
    </w:p>
    <w:p w:rsidR="00EC5881" w:rsidRPr="00EC5881" w:rsidRDefault="00EC5881" w:rsidP="00EC5881">
      <w:pPr>
        <w:pStyle w:val="a4"/>
        <w:shd w:val="clear" w:color="auto" w:fill="FFFFFF"/>
        <w:spacing w:before="0" w:beforeAutospacing="0" w:after="215" w:afterAutospacing="0"/>
        <w:rPr>
          <w:color w:val="000000"/>
          <w:sz w:val="28"/>
          <w:szCs w:val="28"/>
        </w:rPr>
      </w:pPr>
      <w:r>
        <w:rPr>
          <w:color w:val="000000"/>
          <w:sz w:val="28"/>
          <w:szCs w:val="28"/>
        </w:rPr>
        <w:t>-</w:t>
      </w:r>
      <w:r w:rsidRPr="00EC5881">
        <w:rPr>
          <w:color w:val="000000"/>
          <w:sz w:val="28"/>
          <w:szCs w:val="28"/>
        </w:rPr>
        <w:t xml:space="preserve"> координация деятельности всех ветвей власти;</w:t>
      </w:r>
    </w:p>
    <w:p w:rsidR="00EC5881" w:rsidRPr="00EC5881" w:rsidRDefault="00EC5881" w:rsidP="00EC5881">
      <w:pPr>
        <w:pStyle w:val="a4"/>
        <w:shd w:val="clear" w:color="auto" w:fill="FFFFFF"/>
        <w:spacing w:before="0" w:beforeAutospacing="0" w:after="215" w:afterAutospacing="0"/>
        <w:rPr>
          <w:color w:val="000000"/>
          <w:sz w:val="28"/>
          <w:szCs w:val="28"/>
        </w:rPr>
      </w:pPr>
      <w:r>
        <w:rPr>
          <w:color w:val="000000"/>
          <w:sz w:val="28"/>
          <w:szCs w:val="28"/>
        </w:rPr>
        <w:t>-</w:t>
      </w:r>
      <w:r w:rsidRPr="00EC5881">
        <w:rPr>
          <w:color w:val="000000"/>
          <w:sz w:val="28"/>
          <w:szCs w:val="28"/>
        </w:rPr>
        <w:t xml:space="preserve"> поддержание политической стабильности общества, защита ценностей и идеалов, характерных для данного общества;</w:t>
      </w:r>
    </w:p>
    <w:p w:rsidR="00EC5881" w:rsidRPr="00EC5881" w:rsidRDefault="00EC5881" w:rsidP="00EC5881">
      <w:pPr>
        <w:pStyle w:val="a4"/>
        <w:shd w:val="clear" w:color="auto" w:fill="FFFFFF"/>
        <w:spacing w:before="0" w:beforeAutospacing="0" w:after="215" w:afterAutospacing="0"/>
        <w:rPr>
          <w:color w:val="000000"/>
          <w:sz w:val="28"/>
          <w:szCs w:val="28"/>
        </w:rPr>
      </w:pPr>
      <w:r>
        <w:rPr>
          <w:color w:val="000000"/>
          <w:sz w:val="28"/>
          <w:szCs w:val="28"/>
        </w:rPr>
        <w:t>-</w:t>
      </w:r>
      <w:r w:rsidRPr="00EC5881">
        <w:rPr>
          <w:color w:val="000000"/>
          <w:sz w:val="28"/>
          <w:szCs w:val="28"/>
        </w:rPr>
        <w:t xml:space="preserve"> согласование политических интересов различных социальных групп;</w:t>
      </w:r>
    </w:p>
    <w:p w:rsidR="00EC5881" w:rsidRPr="00EC5881" w:rsidRDefault="00EC5881" w:rsidP="00EC5881">
      <w:pPr>
        <w:pStyle w:val="a4"/>
        <w:shd w:val="clear" w:color="auto" w:fill="FFFFFF"/>
        <w:spacing w:before="0" w:beforeAutospacing="0" w:after="215" w:afterAutospacing="0"/>
        <w:rPr>
          <w:color w:val="000000"/>
          <w:sz w:val="28"/>
          <w:szCs w:val="28"/>
        </w:rPr>
      </w:pPr>
      <w:r>
        <w:rPr>
          <w:color w:val="000000"/>
          <w:sz w:val="28"/>
          <w:szCs w:val="28"/>
        </w:rPr>
        <w:t>-</w:t>
      </w:r>
      <w:r w:rsidRPr="00EC5881">
        <w:rPr>
          <w:color w:val="000000"/>
          <w:sz w:val="28"/>
          <w:szCs w:val="28"/>
        </w:rPr>
        <w:t xml:space="preserve"> назначение аппарата органов управления;</w:t>
      </w:r>
    </w:p>
    <w:p w:rsidR="00EC5881" w:rsidRPr="00EC5881" w:rsidRDefault="00EC5881" w:rsidP="00EC5881">
      <w:pPr>
        <w:pStyle w:val="a4"/>
        <w:shd w:val="clear" w:color="auto" w:fill="FFFFFF"/>
        <w:spacing w:before="0" w:beforeAutospacing="0" w:after="215" w:afterAutospacing="0"/>
        <w:rPr>
          <w:color w:val="000000"/>
          <w:sz w:val="28"/>
          <w:szCs w:val="28"/>
        </w:rPr>
      </w:pPr>
      <w:r>
        <w:rPr>
          <w:color w:val="000000"/>
          <w:sz w:val="28"/>
          <w:szCs w:val="28"/>
        </w:rPr>
        <w:t>-</w:t>
      </w:r>
      <w:r w:rsidRPr="00EC5881">
        <w:rPr>
          <w:color w:val="000000"/>
          <w:sz w:val="28"/>
          <w:szCs w:val="28"/>
        </w:rPr>
        <w:t xml:space="preserve"> защита корпоративного интереса тех социальных групп, на базе которых сформирована элита.</w:t>
      </w:r>
    </w:p>
    <w:p w:rsidR="00EC5881" w:rsidRPr="00EC5881" w:rsidRDefault="00EC5881" w:rsidP="00EC5881">
      <w:pPr>
        <w:pStyle w:val="a4"/>
        <w:shd w:val="clear" w:color="auto" w:fill="FFFFFF"/>
        <w:spacing w:before="0" w:beforeAutospacing="0" w:after="215" w:afterAutospacing="0"/>
        <w:rPr>
          <w:b/>
          <w:i/>
          <w:color w:val="000000"/>
          <w:sz w:val="28"/>
          <w:szCs w:val="28"/>
        </w:rPr>
      </w:pPr>
      <w:r w:rsidRPr="00EC5881">
        <w:rPr>
          <w:b/>
          <w:i/>
          <w:color w:val="000000"/>
          <w:sz w:val="28"/>
          <w:szCs w:val="28"/>
        </w:rPr>
        <w:t xml:space="preserve">Формирование элиты </w:t>
      </w:r>
      <w:r w:rsidR="00636F08">
        <w:rPr>
          <w:b/>
          <w:i/>
          <w:color w:val="000000"/>
          <w:sz w:val="28"/>
          <w:szCs w:val="28"/>
        </w:rPr>
        <w:t>–</w:t>
      </w:r>
      <w:r w:rsidRPr="00EC5881">
        <w:rPr>
          <w:b/>
          <w:i/>
          <w:color w:val="000000"/>
          <w:sz w:val="28"/>
          <w:szCs w:val="28"/>
        </w:rPr>
        <w:t xml:space="preserve"> </w:t>
      </w:r>
      <w:proofErr w:type="spellStart"/>
      <w:r w:rsidRPr="00EC5881">
        <w:rPr>
          <w:b/>
          <w:i/>
          <w:color w:val="000000"/>
          <w:sz w:val="28"/>
          <w:szCs w:val="28"/>
        </w:rPr>
        <w:t>рекрутирование</w:t>
      </w:r>
      <w:proofErr w:type="spellEnd"/>
      <w:r w:rsidRPr="00EC5881">
        <w:rPr>
          <w:b/>
          <w:i/>
          <w:color w:val="000000"/>
          <w:sz w:val="28"/>
          <w:szCs w:val="28"/>
        </w:rPr>
        <w:t>, циркуляция, круговорот.</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 xml:space="preserve">Существуют две основные системы </w:t>
      </w:r>
      <w:proofErr w:type="spellStart"/>
      <w:r w:rsidRPr="00EC5881">
        <w:rPr>
          <w:color w:val="000000"/>
          <w:sz w:val="28"/>
          <w:szCs w:val="28"/>
        </w:rPr>
        <w:t>рекрутирования</w:t>
      </w:r>
      <w:proofErr w:type="spellEnd"/>
      <w:r w:rsidRPr="00EC5881">
        <w:rPr>
          <w:color w:val="000000"/>
          <w:sz w:val="28"/>
          <w:szCs w:val="28"/>
        </w:rPr>
        <w:t xml:space="preserve"> элит: гильдий и антрепренерская (предпринимательская).</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 xml:space="preserve">Каждая из этих систем имеет свои специфические черты. </w:t>
      </w:r>
      <w:proofErr w:type="gramStart"/>
      <w:r w:rsidRPr="00EC5881">
        <w:rPr>
          <w:color w:val="000000"/>
          <w:sz w:val="28"/>
          <w:szCs w:val="28"/>
        </w:rPr>
        <w:t>Так, для системы гильдий характерны:</w:t>
      </w:r>
      <w:proofErr w:type="gramEnd"/>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1) закрытость, отбор претендентов на более высокие посты главным образом из нижестоящих слоев самой элиты, медленный, постепенный путь наверх. Примером здесь служит сложная чиновническая лестница, предполагающая постепенное продвижение по многочисленным ступенькам служебной иерархии;</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 xml:space="preserve">2) небольшой, относительно закрытый круг </w:t>
      </w:r>
      <w:proofErr w:type="spellStart"/>
      <w:r w:rsidRPr="00EC5881">
        <w:rPr>
          <w:color w:val="000000"/>
          <w:sz w:val="28"/>
          <w:szCs w:val="28"/>
        </w:rPr>
        <w:t>селектората</w:t>
      </w:r>
      <w:proofErr w:type="spellEnd"/>
      <w:r w:rsidRPr="00EC5881">
        <w:rPr>
          <w:color w:val="000000"/>
          <w:sz w:val="28"/>
          <w:szCs w:val="28"/>
        </w:rPr>
        <w:t xml:space="preserve">. Как правило, в него входят лишь члены вышестоящего руководящего органа или один первый руководитель </w:t>
      </w:r>
      <w:r w:rsidR="00636F08">
        <w:rPr>
          <w:color w:val="000000"/>
          <w:sz w:val="28"/>
          <w:szCs w:val="28"/>
        </w:rPr>
        <w:t>–</w:t>
      </w:r>
      <w:r w:rsidRPr="00EC5881">
        <w:rPr>
          <w:color w:val="000000"/>
          <w:sz w:val="28"/>
          <w:szCs w:val="28"/>
        </w:rPr>
        <w:t xml:space="preserve"> глава правительства, фирмы и т.п.;</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3) подбор и назначение кадров узким кругом руководителей, отсутствие открытой конкуренции;</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 xml:space="preserve">4) тенденция к воспроизводству существующего типа элиты. По существу, эта черта вытекает из предыдущих </w:t>
      </w:r>
      <w:r w:rsidR="00636F08">
        <w:rPr>
          <w:color w:val="000000"/>
          <w:sz w:val="28"/>
          <w:szCs w:val="28"/>
        </w:rPr>
        <w:t>–</w:t>
      </w:r>
      <w:r w:rsidRPr="00EC5881">
        <w:rPr>
          <w:color w:val="000000"/>
          <w:sz w:val="28"/>
          <w:szCs w:val="28"/>
        </w:rPr>
        <w:t xml:space="preserve"> наличия многочисленных формальных требований, назначения на должность высшим руководством, а также длительного пребывания претендента в рядах данной организации.</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lastRenderedPageBreak/>
        <w:t xml:space="preserve">Антрепренерская система </w:t>
      </w:r>
      <w:proofErr w:type="spellStart"/>
      <w:r w:rsidRPr="00EC5881">
        <w:rPr>
          <w:color w:val="000000"/>
          <w:sz w:val="28"/>
          <w:szCs w:val="28"/>
        </w:rPr>
        <w:t>рекрутирования</w:t>
      </w:r>
      <w:proofErr w:type="spellEnd"/>
      <w:r w:rsidRPr="00EC5881">
        <w:rPr>
          <w:color w:val="000000"/>
          <w:sz w:val="28"/>
          <w:szCs w:val="28"/>
        </w:rPr>
        <w:t xml:space="preserve"> элит во многом противоположна системе гильдий. Ее отличают: 1) открытость, широкие возможности для представителей любых общественных групп претендовать на занятие лидирующих позиций; 2) небольшое число формальных требований, институциональных фильтров; 3) широкий круг </w:t>
      </w:r>
      <w:proofErr w:type="spellStart"/>
      <w:r w:rsidRPr="00EC5881">
        <w:rPr>
          <w:color w:val="000000"/>
          <w:sz w:val="28"/>
          <w:szCs w:val="28"/>
        </w:rPr>
        <w:t>селектората</w:t>
      </w:r>
      <w:proofErr w:type="spellEnd"/>
      <w:r w:rsidRPr="00EC5881">
        <w:rPr>
          <w:color w:val="000000"/>
          <w:sz w:val="28"/>
          <w:szCs w:val="28"/>
        </w:rPr>
        <w:t xml:space="preserve">, который может включать всех избирателей страны; 4) высокая </w:t>
      </w:r>
      <w:proofErr w:type="spellStart"/>
      <w:r w:rsidRPr="00EC5881">
        <w:rPr>
          <w:color w:val="000000"/>
          <w:sz w:val="28"/>
          <w:szCs w:val="28"/>
        </w:rPr>
        <w:t>конкурентность</w:t>
      </w:r>
      <w:proofErr w:type="spellEnd"/>
      <w:r w:rsidRPr="00EC5881">
        <w:rPr>
          <w:color w:val="000000"/>
          <w:sz w:val="28"/>
          <w:szCs w:val="28"/>
        </w:rPr>
        <w:t xml:space="preserve"> отбора, острота соперничества за занятие руководящих постов;</w:t>
      </w:r>
      <w:r>
        <w:rPr>
          <w:color w:val="000000"/>
          <w:sz w:val="28"/>
          <w:szCs w:val="28"/>
        </w:rPr>
        <w:t xml:space="preserve"> </w:t>
      </w:r>
      <w:r w:rsidRPr="00EC5881">
        <w:rPr>
          <w:color w:val="000000"/>
          <w:sz w:val="28"/>
          <w:szCs w:val="28"/>
        </w:rPr>
        <w:t>5) изменчивость состава элиты, первостепенная значимость для этого личностных качеств, индивидуальной активности, умения найти поддержку широкой аудитории, увлечь ее привлекательными идеями и программами.</w:t>
      </w:r>
    </w:p>
    <w:p w:rsidR="00EC5881" w:rsidRPr="00EC5881" w:rsidRDefault="00EC5881" w:rsidP="004D7D14">
      <w:pPr>
        <w:pStyle w:val="a4"/>
        <w:numPr>
          <w:ilvl w:val="0"/>
          <w:numId w:val="5"/>
        </w:numPr>
        <w:shd w:val="clear" w:color="auto" w:fill="FFFFFF"/>
        <w:spacing w:before="0" w:beforeAutospacing="0" w:after="215" w:afterAutospacing="0"/>
        <w:rPr>
          <w:b/>
          <w:i/>
          <w:color w:val="000000"/>
          <w:sz w:val="28"/>
          <w:szCs w:val="28"/>
          <w:u w:val="single"/>
        </w:rPr>
      </w:pPr>
      <w:r w:rsidRPr="00EC5881">
        <w:rPr>
          <w:b/>
          <w:i/>
          <w:color w:val="000000"/>
          <w:sz w:val="28"/>
          <w:szCs w:val="28"/>
          <w:u w:val="single"/>
        </w:rPr>
        <w:t>Политическое лидерство</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 xml:space="preserve">Лидер </w:t>
      </w:r>
      <w:r w:rsidR="00636F08">
        <w:rPr>
          <w:color w:val="000000"/>
          <w:sz w:val="28"/>
          <w:szCs w:val="28"/>
        </w:rPr>
        <w:t>–</w:t>
      </w:r>
      <w:r w:rsidRPr="00EC5881">
        <w:rPr>
          <w:color w:val="000000"/>
          <w:sz w:val="28"/>
          <w:szCs w:val="28"/>
        </w:rPr>
        <w:t xml:space="preserve"> это наиболее авторитетны</w:t>
      </w:r>
      <w:r>
        <w:rPr>
          <w:color w:val="000000"/>
          <w:sz w:val="28"/>
          <w:szCs w:val="28"/>
        </w:rPr>
        <w:t>й</w:t>
      </w:r>
      <w:r w:rsidRPr="00EC5881">
        <w:rPr>
          <w:color w:val="000000"/>
          <w:sz w:val="28"/>
          <w:szCs w:val="28"/>
        </w:rPr>
        <w:t xml:space="preserve"> член группы, за которым группа признает право на осуществление функций управления и принятия ответственных решений в значимых для нее ситуациях. Лидерство представляет собой исторически сложившуюся потребность людей в организации своей деятельности. Особенно велика такая потребность в политике, где необходимо сплачивать, организовывать, координировать и направлять в нужное русло деятельность большого количества людей.</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 xml:space="preserve">Существуют различные классификации феномена лидерства. Одной из наиболее общих является деление всех лидеров на </w:t>
      </w:r>
      <w:r w:rsidRPr="00FB2AA8">
        <w:rPr>
          <w:b/>
          <w:i/>
          <w:color w:val="000000"/>
          <w:sz w:val="28"/>
          <w:szCs w:val="28"/>
        </w:rPr>
        <w:t>обычных (</w:t>
      </w:r>
      <w:r w:rsidR="00636F08">
        <w:rPr>
          <w:b/>
          <w:i/>
          <w:color w:val="000000"/>
          <w:sz w:val="28"/>
          <w:szCs w:val="28"/>
        </w:rPr>
        <w:t>«</w:t>
      </w:r>
      <w:r w:rsidRPr="00FB2AA8">
        <w:rPr>
          <w:b/>
          <w:i/>
          <w:color w:val="000000"/>
          <w:sz w:val="28"/>
          <w:szCs w:val="28"/>
        </w:rPr>
        <w:t>реальных</w:t>
      </w:r>
      <w:r w:rsidR="00636F08">
        <w:rPr>
          <w:b/>
          <w:i/>
          <w:color w:val="000000"/>
          <w:sz w:val="28"/>
          <w:szCs w:val="28"/>
        </w:rPr>
        <w:t>»</w:t>
      </w:r>
      <w:r w:rsidRPr="00FB2AA8">
        <w:rPr>
          <w:b/>
          <w:i/>
          <w:color w:val="000000"/>
          <w:sz w:val="28"/>
          <w:szCs w:val="28"/>
        </w:rPr>
        <w:t>)</w:t>
      </w:r>
      <w:r w:rsidRPr="00EC5881">
        <w:rPr>
          <w:color w:val="000000"/>
          <w:sz w:val="28"/>
          <w:szCs w:val="28"/>
        </w:rPr>
        <w:t xml:space="preserve"> и </w:t>
      </w:r>
      <w:r w:rsidRPr="00FB2AA8">
        <w:rPr>
          <w:b/>
          <w:i/>
          <w:color w:val="000000"/>
          <w:sz w:val="28"/>
          <w:szCs w:val="28"/>
        </w:rPr>
        <w:t xml:space="preserve">великих (как великих </w:t>
      </w:r>
      <w:r w:rsidR="00636F08">
        <w:rPr>
          <w:b/>
          <w:i/>
          <w:color w:val="000000"/>
          <w:sz w:val="28"/>
          <w:szCs w:val="28"/>
        </w:rPr>
        <w:t>«</w:t>
      </w:r>
      <w:r w:rsidRPr="00FB2AA8">
        <w:rPr>
          <w:b/>
          <w:i/>
          <w:color w:val="000000"/>
          <w:sz w:val="28"/>
          <w:szCs w:val="28"/>
        </w:rPr>
        <w:t>героев</w:t>
      </w:r>
      <w:r w:rsidR="00636F08">
        <w:rPr>
          <w:b/>
          <w:i/>
          <w:color w:val="000000"/>
          <w:sz w:val="28"/>
          <w:szCs w:val="28"/>
        </w:rPr>
        <w:t>»</w:t>
      </w:r>
      <w:r w:rsidRPr="00FB2AA8">
        <w:rPr>
          <w:b/>
          <w:i/>
          <w:color w:val="000000"/>
          <w:sz w:val="28"/>
          <w:szCs w:val="28"/>
        </w:rPr>
        <w:t xml:space="preserve">, так и великих </w:t>
      </w:r>
      <w:r w:rsidR="00636F08">
        <w:rPr>
          <w:b/>
          <w:i/>
          <w:color w:val="000000"/>
          <w:sz w:val="28"/>
          <w:szCs w:val="28"/>
        </w:rPr>
        <w:t>«</w:t>
      </w:r>
      <w:r w:rsidRPr="00FB2AA8">
        <w:rPr>
          <w:b/>
          <w:i/>
          <w:color w:val="000000"/>
          <w:sz w:val="28"/>
          <w:szCs w:val="28"/>
        </w:rPr>
        <w:t>злодеев</w:t>
      </w:r>
      <w:r w:rsidR="00636F08">
        <w:rPr>
          <w:b/>
          <w:i/>
          <w:color w:val="000000"/>
          <w:sz w:val="28"/>
          <w:szCs w:val="28"/>
        </w:rPr>
        <w:t>»</w:t>
      </w:r>
      <w:r w:rsidRPr="00FB2AA8">
        <w:rPr>
          <w:b/>
          <w:i/>
          <w:color w:val="000000"/>
          <w:sz w:val="28"/>
          <w:szCs w:val="28"/>
        </w:rPr>
        <w:t>)</w:t>
      </w:r>
      <w:r w:rsidRPr="00EC5881">
        <w:rPr>
          <w:color w:val="000000"/>
          <w:sz w:val="28"/>
          <w:szCs w:val="28"/>
        </w:rPr>
        <w:t>. Первые, реальные лидеры, не оставляют заметного личного следа в истории, не изменяют обычного хода событий. Вторые, лидеры-герои (злодеи), имеют собственное видение политики и пытаются осуществить в ней свои замыслы, влекущие большие социальные и политические перемены.</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 xml:space="preserve">Широко распространено деление лидерства в зависимости от отношения руководителя и подчиненных </w:t>
      </w:r>
      <w:proofErr w:type="gramStart"/>
      <w:r w:rsidRPr="00EC5881">
        <w:rPr>
          <w:color w:val="000000"/>
          <w:sz w:val="28"/>
          <w:szCs w:val="28"/>
        </w:rPr>
        <w:t>на</w:t>
      </w:r>
      <w:proofErr w:type="gramEnd"/>
      <w:r w:rsidRPr="00EC5881">
        <w:rPr>
          <w:color w:val="000000"/>
          <w:sz w:val="28"/>
          <w:szCs w:val="28"/>
        </w:rPr>
        <w:t xml:space="preserve"> авторитарное и демократическое. </w:t>
      </w:r>
      <w:r w:rsidRPr="00FB2AA8">
        <w:rPr>
          <w:b/>
          <w:i/>
          <w:color w:val="000000"/>
          <w:sz w:val="28"/>
          <w:szCs w:val="28"/>
        </w:rPr>
        <w:t>Авторитарное лидерство</w:t>
      </w:r>
      <w:r w:rsidRPr="00EC5881">
        <w:rPr>
          <w:color w:val="000000"/>
          <w:sz w:val="28"/>
          <w:szCs w:val="28"/>
        </w:rPr>
        <w:t xml:space="preserve"> предполагает единоличное направляющее воздействие, основанное на угрозе санкций, применении силы. </w:t>
      </w:r>
      <w:r w:rsidRPr="00FB2AA8">
        <w:rPr>
          <w:b/>
          <w:i/>
          <w:color w:val="000000"/>
          <w:sz w:val="28"/>
          <w:szCs w:val="28"/>
        </w:rPr>
        <w:t>Демократическое лидерство</w:t>
      </w:r>
      <w:r w:rsidRPr="00EC5881">
        <w:rPr>
          <w:color w:val="000000"/>
          <w:sz w:val="28"/>
          <w:szCs w:val="28"/>
        </w:rPr>
        <w:t xml:space="preserve"> выражается в учете руководителем интересов и мнений всех членов группы или организации, в их привлечении к управлению.</w:t>
      </w:r>
    </w:p>
    <w:p w:rsidR="004D7D14"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 xml:space="preserve">Одна из </w:t>
      </w:r>
      <w:r w:rsidR="00636F08">
        <w:rPr>
          <w:color w:val="000000"/>
          <w:sz w:val="28"/>
          <w:szCs w:val="28"/>
        </w:rPr>
        <w:t>«</w:t>
      </w:r>
      <w:r w:rsidRPr="00EC5881">
        <w:rPr>
          <w:color w:val="000000"/>
          <w:sz w:val="28"/>
          <w:szCs w:val="28"/>
        </w:rPr>
        <w:t>классических</w:t>
      </w:r>
      <w:r w:rsidR="00636F08">
        <w:rPr>
          <w:color w:val="000000"/>
          <w:sz w:val="28"/>
          <w:szCs w:val="28"/>
        </w:rPr>
        <w:t>»</w:t>
      </w:r>
      <w:r w:rsidRPr="00EC5881">
        <w:rPr>
          <w:color w:val="000000"/>
          <w:sz w:val="28"/>
          <w:szCs w:val="28"/>
        </w:rPr>
        <w:t xml:space="preserve"> типологий лидерства восходит к учению М. Вебера о способах легитимации власти. </w:t>
      </w:r>
      <w:proofErr w:type="gramStart"/>
      <w:r w:rsidRPr="00EC5881">
        <w:rPr>
          <w:color w:val="000000"/>
          <w:sz w:val="28"/>
          <w:szCs w:val="28"/>
        </w:rPr>
        <w:t xml:space="preserve">В соответствии с этими способами, лидеров подразделяют </w:t>
      </w:r>
      <w:r w:rsidRPr="00FB2AA8">
        <w:rPr>
          <w:b/>
          <w:i/>
          <w:color w:val="000000"/>
          <w:sz w:val="28"/>
          <w:szCs w:val="28"/>
        </w:rPr>
        <w:t>на традиционных (вожди племен, монархи и т.п.)</w:t>
      </w:r>
      <w:r w:rsidRPr="00EC5881">
        <w:rPr>
          <w:color w:val="000000"/>
          <w:sz w:val="28"/>
          <w:szCs w:val="28"/>
        </w:rPr>
        <w:t xml:space="preserve"> </w:t>
      </w:r>
      <w:r w:rsidR="00636F08">
        <w:rPr>
          <w:color w:val="000000"/>
          <w:sz w:val="28"/>
          <w:szCs w:val="28"/>
        </w:rPr>
        <w:t>–</w:t>
      </w:r>
      <w:r w:rsidRPr="00EC5881">
        <w:rPr>
          <w:color w:val="000000"/>
          <w:sz w:val="28"/>
          <w:szCs w:val="28"/>
        </w:rPr>
        <w:t xml:space="preserve"> их авторитет основан на обычае, традиции; </w:t>
      </w:r>
      <w:r w:rsidRPr="00FB2AA8">
        <w:rPr>
          <w:b/>
          <w:i/>
          <w:color w:val="000000"/>
          <w:sz w:val="28"/>
          <w:szCs w:val="28"/>
        </w:rPr>
        <w:t>рационально-легальных</w:t>
      </w:r>
      <w:r w:rsidRPr="00EC5881">
        <w:rPr>
          <w:color w:val="000000"/>
          <w:sz w:val="28"/>
          <w:szCs w:val="28"/>
        </w:rPr>
        <w:t xml:space="preserve">, или рутинных, -- это лидеры, избранные демократическим путем; и </w:t>
      </w:r>
      <w:r w:rsidRPr="00FB2AA8">
        <w:rPr>
          <w:b/>
          <w:i/>
          <w:color w:val="000000"/>
          <w:sz w:val="28"/>
          <w:szCs w:val="28"/>
        </w:rPr>
        <w:t>харизматических</w:t>
      </w:r>
      <w:r w:rsidRPr="00EC5881">
        <w:rPr>
          <w:color w:val="000000"/>
          <w:sz w:val="28"/>
          <w:szCs w:val="28"/>
        </w:rPr>
        <w:t xml:space="preserve"> </w:t>
      </w:r>
      <w:r w:rsidR="00636F08">
        <w:rPr>
          <w:color w:val="000000"/>
          <w:sz w:val="28"/>
          <w:szCs w:val="28"/>
        </w:rPr>
        <w:t>–</w:t>
      </w:r>
      <w:r w:rsidRPr="00EC5881">
        <w:rPr>
          <w:color w:val="000000"/>
          <w:sz w:val="28"/>
          <w:szCs w:val="28"/>
        </w:rPr>
        <w:t xml:space="preserve"> наделенных, по мнению масс, особой благодатью, выдающимися качествами, необычайной способностью к руководству. </w:t>
      </w:r>
      <w:proofErr w:type="gramEnd"/>
    </w:p>
    <w:p w:rsidR="00EC5881" w:rsidRPr="00EC5881" w:rsidRDefault="00EC5881" w:rsidP="00EC5881">
      <w:pPr>
        <w:pStyle w:val="a4"/>
        <w:shd w:val="clear" w:color="auto" w:fill="FFFFFF"/>
        <w:spacing w:before="0" w:beforeAutospacing="0" w:after="215" w:afterAutospacing="0"/>
        <w:rPr>
          <w:color w:val="000000"/>
          <w:sz w:val="28"/>
          <w:szCs w:val="28"/>
        </w:rPr>
      </w:pPr>
      <w:proofErr w:type="spellStart"/>
      <w:r w:rsidRPr="00FB2AA8">
        <w:rPr>
          <w:b/>
          <w:color w:val="000000"/>
          <w:sz w:val="28"/>
          <w:szCs w:val="28"/>
        </w:rPr>
        <w:lastRenderedPageBreak/>
        <w:t>Харизма</w:t>
      </w:r>
      <w:proofErr w:type="spellEnd"/>
      <w:r w:rsidRPr="00EC5881">
        <w:rPr>
          <w:color w:val="000000"/>
          <w:sz w:val="28"/>
          <w:szCs w:val="28"/>
        </w:rPr>
        <w:t xml:space="preserve"> складывается из реальных способностей лидера и тех качеств, которыми его наделяют последователи. При этом индивидуальные качества лидера нередко играют второстепенную роль в формировании его </w:t>
      </w:r>
      <w:proofErr w:type="spellStart"/>
      <w:r w:rsidRPr="00EC5881">
        <w:rPr>
          <w:color w:val="000000"/>
          <w:sz w:val="28"/>
          <w:szCs w:val="28"/>
        </w:rPr>
        <w:t>харизмы</w:t>
      </w:r>
      <w:proofErr w:type="spellEnd"/>
      <w:r w:rsidRPr="00EC5881">
        <w:rPr>
          <w:color w:val="000000"/>
          <w:sz w:val="28"/>
          <w:szCs w:val="28"/>
        </w:rPr>
        <w:t>.</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 xml:space="preserve">В современной политологии нередко называются четыре собирательных образа лидера: знаменосца (или великого человека), служителя, торговца и пожарного. </w:t>
      </w:r>
      <w:r w:rsidRPr="00636F08">
        <w:rPr>
          <w:b/>
          <w:i/>
          <w:color w:val="000000"/>
          <w:sz w:val="28"/>
          <w:szCs w:val="28"/>
        </w:rPr>
        <w:t>Лидера-знаменосца</w:t>
      </w:r>
      <w:r w:rsidRPr="00EC5881">
        <w:rPr>
          <w:color w:val="000000"/>
          <w:sz w:val="28"/>
          <w:szCs w:val="28"/>
        </w:rPr>
        <w:t xml:space="preserve"> отличает собственное видение действительности, привлекательный идеал, </w:t>
      </w:r>
      <w:r w:rsidR="00636F08">
        <w:rPr>
          <w:color w:val="000000"/>
          <w:sz w:val="28"/>
          <w:szCs w:val="28"/>
        </w:rPr>
        <w:t>«</w:t>
      </w:r>
      <w:r w:rsidRPr="00EC5881">
        <w:rPr>
          <w:color w:val="000000"/>
          <w:sz w:val="28"/>
          <w:szCs w:val="28"/>
        </w:rPr>
        <w:t>мечта</w:t>
      </w:r>
      <w:r w:rsidR="00636F08">
        <w:rPr>
          <w:color w:val="000000"/>
          <w:sz w:val="28"/>
          <w:szCs w:val="28"/>
        </w:rPr>
        <w:t>»</w:t>
      </w:r>
      <w:r w:rsidRPr="00EC5881">
        <w:rPr>
          <w:color w:val="000000"/>
          <w:sz w:val="28"/>
          <w:szCs w:val="28"/>
        </w:rPr>
        <w:t xml:space="preserve">, способная увлечь массы. </w:t>
      </w:r>
      <w:r w:rsidRPr="00636F08">
        <w:rPr>
          <w:b/>
          <w:i/>
          <w:color w:val="000000"/>
          <w:sz w:val="28"/>
          <w:szCs w:val="28"/>
        </w:rPr>
        <w:t>Лидер-служитель</w:t>
      </w:r>
      <w:r w:rsidRPr="00EC5881">
        <w:rPr>
          <w:color w:val="000000"/>
          <w:sz w:val="28"/>
          <w:szCs w:val="28"/>
        </w:rPr>
        <w:t xml:space="preserve"> всегда стремится выступать в роли выразителя интересов своих приверженцев и избирателей в целом, ориентируется на их мнение и действует от их имени. Для </w:t>
      </w:r>
      <w:r w:rsidRPr="00636F08">
        <w:rPr>
          <w:b/>
          <w:i/>
          <w:color w:val="000000"/>
          <w:sz w:val="28"/>
          <w:szCs w:val="28"/>
        </w:rPr>
        <w:t>лидера-торговца</w:t>
      </w:r>
      <w:r w:rsidRPr="00EC5881">
        <w:rPr>
          <w:color w:val="000000"/>
          <w:sz w:val="28"/>
          <w:szCs w:val="28"/>
        </w:rPr>
        <w:t xml:space="preserve"> характерна способность привлекательно </w:t>
      </w:r>
      <w:proofErr w:type="gramStart"/>
      <w:r w:rsidRPr="00EC5881">
        <w:rPr>
          <w:color w:val="000000"/>
          <w:sz w:val="28"/>
          <w:szCs w:val="28"/>
        </w:rPr>
        <w:t>преподнести</w:t>
      </w:r>
      <w:proofErr w:type="gramEnd"/>
      <w:r w:rsidRPr="00EC5881">
        <w:rPr>
          <w:color w:val="000000"/>
          <w:sz w:val="28"/>
          <w:szCs w:val="28"/>
        </w:rPr>
        <w:t xml:space="preserve"> свои идеи и планы, убедить граждан в их преимуществе, заставить </w:t>
      </w:r>
      <w:r w:rsidR="00636F08">
        <w:rPr>
          <w:color w:val="000000"/>
          <w:sz w:val="28"/>
          <w:szCs w:val="28"/>
        </w:rPr>
        <w:t>«</w:t>
      </w:r>
      <w:r w:rsidRPr="00EC5881">
        <w:rPr>
          <w:color w:val="000000"/>
          <w:sz w:val="28"/>
          <w:szCs w:val="28"/>
        </w:rPr>
        <w:t>купить</w:t>
      </w:r>
      <w:r w:rsidR="00636F08">
        <w:rPr>
          <w:color w:val="000000"/>
          <w:sz w:val="28"/>
          <w:szCs w:val="28"/>
        </w:rPr>
        <w:t>»</w:t>
      </w:r>
      <w:r w:rsidRPr="00EC5881">
        <w:rPr>
          <w:color w:val="000000"/>
          <w:sz w:val="28"/>
          <w:szCs w:val="28"/>
        </w:rPr>
        <w:t xml:space="preserve"> эти идеи, а также привлечь массы к их осуществлению. И, наконец, </w:t>
      </w:r>
      <w:r w:rsidRPr="00636F08">
        <w:rPr>
          <w:b/>
          <w:i/>
          <w:color w:val="000000"/>
          <w:sz w:val="28"/>
          <w:szCs w:val="28"/>
        </w:rPr>
        <w:t>лидер-пожарный</w:t>
      </w:r>
      <w:r w:rsidRPr="00EC5881">
        <w:rPr>
          <w:color w:val="000000"/>
          <w:sz w:val="28"/>
          <w:szCs w:val="28"/>
        </w:rPr>
        <w:t xml:space="preserve"> ориентируется на самые актуальные, жгучие общественные проблемы, насущные требования момента. Его действия определяются конкретной ситуацией. В реальной жизни эти четыре идеальных образа лидерства обычно не встречаются в чистом виде, а сочетаются у политических деятелей в различных пропорциях.</w:t>
      </w:r>
    </w:p>
    <w:p w:rsidR="00EC5881" w:rsidRPr="00636F08" w:rsidRDefault="00EC5881" w:rsidP="00EC5881">
      <w:pPr>
        <w:pStyle w:val="a4"/>
        <w:shd w:val="clear" w:color="auto" w:fill="FFFFFF"/>
        <w:spacing w:before="0" w:beforeAutospacing="0" w:after="215" w:afterAutospacing="0"/>
        <w:rPr>
          <w:b/>
          <w:i/>
          <w:color w:val="000000"/>
          <w:sz w:val="28"/>
          <w:szCs w:val="28"/>
          <w:u w:val="single"/>
        </w:rPr>
      </w:pPr>
      <w:r w:rsidRPr="00636F08">
        <w:rPr>
          <w:b/>
          <w:i/>
          <w:color w:val="000000"/>
          <w:sz w:val="28"/>
          <w:szCs w:val="28"/>
          <w:u w:val="single"/>
        </w:rPr>
        <w:t>Функции лидера:</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1. Интеграция общества, объединение масс. Лидер призван воплощать в себе и представлять во взаимоотношениях с другими государствами национальное единство, объединять граждан вокруг общих целей и ценностей, подавать пример служения народу, отечеству.</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2. Нахождение и принятие оптимальных политических решений. И хотя лидеры не застрахованы от ошибок, часто действуют не лучшим образом, все же именно способностью найти наиболее приемлемые пути решения общественных задач обычно оправдывается их пребывание в руководстве.</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3. Социальный арбитраж и патронаж, защита граждан от беззакония, самоуправства бюрократии, различного рода нижестоящих руководителей, поддержание порядка и законности с помощью контроля, поощрения и наказания.</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4. Коммуникация власти и масс, упрочение каналов политической и, особенно, эмоциональной связи и тем самым предотвращение отчуждения граждан от власти.</w:t>
      </w:r>
    </w:p>
    <w:p w:rsidR="00EC5881" w:rsidRP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t>5. Инициирование обновления, генерирование оптимизма и социальной энергии, мобилизация масс на реализацию политических целей. Строго говоря, в этой группе объединены несколько близких по своей направленности функций. Лидер призван охранять народные традиции, обеспечивать прогресс общества, вселять в массы веру в социальные идеалы и ценности.</w:t>
      </w:r>
    </w:p>
    <w:p w:rsidR="00EC5881" w:rsidRDefault="00EC5881" w:rsidP="00EC5881">
      <w:pPr>
        <w:pStyle w:val="a4"/>
        <w:shd w:val="clear" w:color="auto" w:fill="FFFFFF"/>
        <w:spacing w:before="0" w:beforeAutospacing="0" w:after="215" w:afterAutospacing="0"/>
        <w:rPr>
          <w:color w:val="000000"/>
          <w:sz w:val="28"/>
          <w:szCs w:val="28"/>
        </w:rPr>
      </w:pPr>
      <w:r w:rsidRPr="00EC5881">
        <w:rPr>
          <w:color w:val="000000"/>
          <w:sz w:val="28"/>
          <w:szCs w:val="28"/>
        </w:rPr>
        <w:lastRenderedPageBreak/>
        <w:t>6. Легитимация строя. Эта функция присуща главным образом лидерам в тоталитарных и авторитарных государствах. Когда политический режим не может найти своего оправдания в исторических традициях, национализме и демократических процедурах, он вынужден искать его в особых качествах харизматических лидеров, которые наделяются необыкновенными, пророческими способностями и в большей или меньшей мере обожествляются.</w:t>
      </w:r>
    </w:p>
    <w:p w:rsidR="00636F08" w:rsidRDefault="00636F08" w:rsidP="00EC5881">
      <w:pPr>
        <w:pStyle w:val="a4"/>
        <w:shd w:val="clear" w:color="auto" w:fill="FFFFFF"/>
        <w:spacing w:before="0" w:beforeAutospacing="0" w:after="215" w:afterAutospacing="0"/>
        <w:rPr>
          <w:color w:val="000000"/>
          <w:sz w:val="28"/>
          <w:szCs w:val="28"/>
        </w:rPr>
      </w:pPr>
    </w:p>
    <w:p w:rsidR="00636F08" w:rsidRPr="00EC5881" w:rsidRDefault="00636F08" w:rsidP="00EC5881">
      <w:pPr>
        <w:pStyle w:val="a4"/>
        <w:shd w:val="clear" w:color="auto" w:fill="FFFFFF"/>
        <w:spacing w:before="0" w:beforeAutospacing="0" w:after="215" w:afterAutospacing="0"/>
        <w:rPr>
          <w:color w:val="000000"/>
          <w:sz w:val="28"/>
          <w:szCs w:val="28"/>
        </w:rPr>
      </w:pPr>
    </w:p>
    <w:p w:rsidR="00EC5881" w:rsidRDefault="00636F08" w:rsidP="00636F08">
      <w:pPr>
        <w:jc w:val="center"/>
        <w:rPr>
          <w:rFonts w:ascii="Times New Roman" w:hAnsi="Times New Roman" w:cs="Times New Roman"/>
          <w:b/>
          <w:sz w:val="28"/>
          <w:szCs w:val="28"/>
        </w:rPr>
      </w:pPr>
      <w:r>
        <w:rPr>
          <w:rFonts w:ascii="Times New Roman" w:hAnsi="Times New Roman" w:cs="Times New Roman"/>
          <w:b/>
          <w:sz w:val="28"/>
          <w:szCs w:val="28"/>
        </w:rPr>
        <w:t>Задание 1</w:t>
      </w:r>
    </w:p>
    <w:p w:rsidR="00636F08" w:rsidRPr="00636F08" w:rsidRDefault="00636F08" w:rsidP="00636F08">
      <w:pPr>
        <w:shd w:val="clear" w:color="auto" w:fill="FFFFFF"/>
        <w:spacing w:after="0" w:line="240" w:lineRule="auto"/>
        <w:jc w:val="both"/>
        <w:rPr>
          <w:rFonts w:ascii="Arial" w:eastAsia="Times New Roman" w:hAnsi="Arial" w:cs="Arial"/>
          <w:color w:val="000000"/>
          <w:sz w:val="28"/>
          <w:szCs w:val="28"/>
        </w:rPr>
      </w:pPr>
      <w:r w:rsidRPr="00636F08">
        <w:rPr>
          <w:rFonts w:ascii="Times New Roman" w:eastAsia="Times New Roman" w:hAnsi="Times New Roman" w:cs="Times New Roman"/>
          <w:color w:val="000000"/>
          <w:sz w:val="28"/>
          <w:szCs w:val="28"/>
        </w:rPr>
        <w:t>Прочитайте приведённый ниже текст, каждое предложение которого обозначено определённой цифрой.</w:t>
      </w:r>
    </w:p>
    <w:p w:rsidR="00636F08" w:rsidRPr="00636F08" w:rsidRDefault="00636F08" w:rsidP="00636F08">
      <w:pPr>
        <w:shd w:val="clear" w:color="auto" w:fill="FFFFFF"/>
        <w:spacing w:after="0" w:line="240" w:lineRule="auto"/>
        <w:jc w:val="both"/>
        <w:rPr>
          <w:rFonts w:ascii="Arial" w:eastAsia="Times New Roman" w:hAnsi="Arial" w:cs="Arial"/>
          <w:color w:val="000000"/>
          <w:sz w:val="28"/>
          <w:szCs w:val="28"/>
        </w:rPr>
      </w:pPr>
      <w:r w:rsidRPr="00636F08">
        <w:rPr>
          <w:rFonts w:ascii="Times New Roman" w:eastAsia="Times New Roman" w:hAnsi="Times New Roman" w:cs="Times New Roman"/>
          <w:color w:val="000000"/>
          <w:sz w:val="28"/>
          <w:szCs w:val="28"/>
        </w:rPr>
        <w:t xml:space="preserve">   (А) Считается, что в основе функционирования политической элиты лежит реальная, фактическая монополия на власть, принятие решений относительно содержания и распределения основных ценностей в обществе. (Б) Политическая элита – внутренне сплочённая, составляющая меньшинство социальная общность, выступающая субъектом подготовки и принятия важнейших стратегических решений в сфере политики и обладающая необходимым для этого ресурсным потенциалом. (В) В 2000 году численность политического класса в сравнении с советским периодом увеличилась в 3 раза (при этом население страны уменьшилось вдвое) т стала составлять 1,2 млн. человек или 0,8% от всей численности населения. (Г) В политическую элиту постсоветской России вошло основное ядро старой номенклатуры, молодые, энергичные лидеры, выражающие интересы финансового, банковского, торгового капитала, а также криминальных структур. (Д) Процесс </w:t>
      </w:r>
      <w:proofErr w:type="spellStart"/>
      <w:r w:rsidRPr="00636F08">
        <w:rPr>
          <w:rFonts w:ascii="Times New Roman" w:eastAsia="Times New Roman" w:hAnsi="Times New Roman" w:cs="Times New Roman"/>
          <w:color w:val="000000"/>
          <w:sz w:val="28"/>
          <w:szCs w:val="28"/>
        </w:rPr>
        <w:t>элитообразования</w:t>
      </w:r>
      <w:proofErr w:type="spellEnd"/>
      <w:r w:rsidRPr="00636F08">
        <w:rPr>
          <w:rFonts w:ascii="Times New Roman" w:eastAsia="Times New Roman" w:hAnsi="Times New Roman" w:cs="Times New Roman"/>
          <w:color w:val="000000"/>
          <w:sz w:val="28"/>
          <w:szCs w:val="28"/>
        </w:rPr>
        <w:t xml:space="preserve"> в России, с точки зрения экспертов, явно далёк от завершения.</w:t>
      </w:r>
    </w:p>
    <w:p w:rsidR="00636F08" w:rsidRPr="00636F08" w:rsidRDefault="00636F08" w:rsidP="00636F08">
      <w:pPr>
        <w:shd w:val="clear" w:color="auto" w:fill="FFFFFF"/>
        <w:spacing w:after="0" w:line="240" w:lineRule="auto"/>
        <w:jc w:val="both"/>
        <w:rPr>
          <w:rFonts w:ascii="Arial" w:eastAsia="Times New Roman" w:hAnsi="Arial" w:cs="Arial"/>
          <w:color w:val="000000"/>
          <w:sz w:val="28"/>
          <w:szCs w:val="28"/>
        </w:rPr>
      </w:pPr>
      <w:r w:rsidRPr="00636F08">
        <w:rPr>
          <w:rFonts w:ascii="Times New Roman" w:eastAsia="Times New Roman" w:hAnsi="Times New Roman" w:cs="Times New Roman"/>
          <w:color w:val="000000"/>
          <w:sz w:val="28"/>
          <w:szCs w:val="28"/>
        </w:rPr>
        <w:t>   Определите, какие положения текста носят:</w:t>
      </w:r>
    </w:p>
    <w:p w:rsidR="00636F08" w:rsidRPr="00636F08" w:rsidRDefault="00636F08" w:rsidP="00636F08">
      <w:pPr>
        <w:numPr>
          <w:ilvl w:val="0"/>
          <w:numId w:val="4"/>
        </w:numPr>
        <w:shd w:val="clear" w:color="auto" w:fill="FFFFFF"/>
        <w:spacing w:after="0" w:line="240" w:lineRule="auto"/>
        <w:ind w:left="540"/>
        <w:jc w:val="both"/>
        <w:rPr>
          <w:rFonts w:ascii="Arial" w:eastAsia="Times New Roman" w:hAnsi="Arial" w:cs="Arial"/>
          <w:color w:val="000000"/>
          <w:sz w:val="28"/>
          <w:szCs w:val="28"/>
        </w:rPr>
      </w:pPr>
      <w:r w:rsidRPr="00636F08">
        <w:rPr>
          <w:rFonts w:ascii="Times New Roman" w:eastAsia="Times New Roman" w:hAnsi="Times New Roman" w:cs="Times New Roman"/>
          <w:color w:val="000000"/>
          <w:sz w:val="28"/>
          <w:szCs w:val="28"/>
        </w:rPr>
        <w:t>теоретический характер</w:t>
      </w:r>
    </w:p>
    <w:p w:rsidR="00636F08" w:rsidRPr="00636F08" w:rsidRDefault="00636F08" w:rsidP="00636F08">
      <w:pPr>
        <w:numPr>
          <w:ilvl w:val="0"/>
          <w:numId w:val="4"/>
        </w:numPr>
        <w:shd w:val="clear" w:color="auto" w:fill="FFFFFF"/>
        <w:spacing w:after="0" w:line="240" w:lineRule="auto"/>
        <w:ind w:left="540"/>
        <w:jc w:val="both"/>
        <w:rPr>
          <w:rFonts w:ascii="Arial" w:eastAsia="Times New Roman" w:hAnsi="Arial" w:cs="Arial"/>
          <w:color w:val="000000"/>
          <w:sz w:val="28"/>
          <w:szCs w:val="28"/>
        </w:rPr>
      </w:pPr>
      <w:r w:rsidRPr="00636F08">
        <w:rPr>
          <w:rFonts w:ascii="Times New Roman" w:eastAsia="Times New Roman" w:hAnsi="Times New Roman" w:cs="Times New Roman"/>
          <w:color w:val="000000"/>
          <w:sz w:val="28"/>
          <w:szCs w:val="28"/>
        </w:rPr>
        <w:t>фактический характер</w:t>
      </w:r>
    </w:p>
    <w:p w:rsidR="00636F08" w:rsidRPr="00636F08" w:rsidRDefault="00636F08" w:rsidP="00636F08">
      <w:pPr>
        <w:numPr>
          <w:ilvl w:val="0"/>
          <w:numId w:val="4"/>
        </w:numPr>
        <w:shd w:val="clear" w:color="auto" w:fill="FFFFFF"/>
        <w:spacing w:after="0" w:line="240" w:lineRule="auto"/>
        <w:ind w:left="540"/>
        <w:jc w:val="both"/>
        <w:rPr>
          <w:rFonts w:ascii="Arial" w:eastAsia="Times New Roman" w:hAnsi="Arial" w:cs="Arial"/>
          <w:color w:val="000000"/>
          <w:sz w:val="28"/>
          <w:szCs w:val="28"/>
        </w:rPr>
      </w:pPr>
      <w:r w:rsidRPr="00636F08">
        <w:rPr>
          <w:rFonts w:ascii="Times New Roman" w:eastAsia="Times New Roman" w:hAnsi="Times New Roman" w:cs="Times New Roman"/>
          <w:color w:val="000000"/>
          <w:sz w:val="28"/>
          <w:szCs w:val="28"/>
        </w:rPr>
        <w:t>характер оценочных суждений.</w:t>
      </w:r>
      <w:r>
        <w:rPr>
          <w:rFonts w:ascii="Times New Roman" w:eastAsia="Times New Roman" w:hAnsi="Times New Roman" w:cs="Times New Roman"/>
          <w:color w:val="000000"/>
          <w:sz w:val="28"/>
          <w:szCs w:val="28"/>
        </w:rPr>
        <w:t xml:space="preserve"> </w:t>
      </w:r>
    </w:p>
    <w:p w:rsidR="00636F08" w:rsidRPr="00636F08" w:rsidRDefault="00636F08" w:rsidP="00636F08">
      <w:pPr>
        <w:shd w:val="clear" w:color="auto" w:fill="FFFFFF"/>
        <w:spacing w:after="0" w:line="240" w:lineRule="auto"/>
        <w:ind w:left="540"/>
        <w:jc w:val="both"/>
        <w:rPr>
          <w:rFonts w:ascii="Arial" w:eastAsia="Times New Roman" w:hAnsi="Arial" w:cs="Arial"/>
          <w:color w:val="000000"/>
          <w:sz w:val="28"/>
          <w:szCs w:val="28"/>
        </w:rPr>
      </w:pPr>
    </w:p>
    <w:tbl>
      <w:tblPr>
        <w:tblW w:w="6379" w:type="dxa"/>
        <w:tblInd w:w="1526" w:type="dxa"/>
        <w:shd w:val="clear" w:color="auto" w:fill="FFFFFF"/>
        <w:tblCellMar>
          <w:top w:w="15" w:type="dxa"/>
          <w:left w:w="15" w:type="dxa"/>
          <w:bottom w:w="15" w:type="dxa"/>
          <w:right w:w="15" w:type="dxa"/>
        </w:tblCellMar>
        <w:tblLook w:val="04A0"/>
      </w:tblPr>
      <w:tblGrid>
        <w:gridCol w:w="1304"/>
        <w:gridCol w:w="1106"/>
        <w:gridCol w:w="1275"/>
        <w:gridCol w:w="1134"/>
        <w:gridCol w:w="1560"/>
      </w:tblGrid>
      <w:tr w:rsidR="00636F08" w:rsidRPr="00636F08" w:rsidTr="00636F08">
        <w:trPr>
          <w:trHeight w:val="300"/>
        </w:trPr>
        <w:tc>
          <w:tcPr>
            <w:tcW w:w="1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6F08" w:rsidRPr="00636F08" w:rsidRDefault="00636F08" w:rsidP="00636F08">
            <w:pPr>
              <w:spacing w:after="0" w:line="240" w:lineRule="auto"/>
              <w:jc w:val="center"/>
              <w:rPr>
                <w:rFonts w:ascii="Arial" w:eastAsia="Times New Roman" w:hAnsi="Arial" w:cs="Arial"/>
                <w:color w:val="000000"/>
              </w:rPr>
            </w:pPr>
            <w:r w:rsidRPr="00636F08">
              <w:rPr>
                <w:rFonts w:ascii="Times New Roman" w:eastAsia="Times New Roman" w:hAnsi="Times New Roman" w:cs="Times New Roman"/>
                <w:b/>
                <w:bCs/>
                <w:color w:val="000000"/>
                <w:sz w:val="24"/>
                <w:szCs w:val="24"/>
              </w:rPr>
              <w:t>А</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6F08" w:rsidRPr="00636F08" w:rsidRDefault="00636F08" w:rsidP="00636F08">
            <w:pPr>
              <w:spacing w:after="0" w:line="240" w:lineRule="auto"/>
              <w:jc w:val="center"/>
              <w:rPr>
                <w:rFonts w:ascii="Arial" w:eastAsia="Times New Roman" w:hAnsi="Arial" w:cs="Arial"/>
                <w:color w:val="000000"/>
              </w:rPr>
            </w:pPr>
            <w:r w:rsidRPr="00636F08">
              <w:rPr>
                <w:rFonts w:ascii="Times New Roman" w:eastAsia="Times New Roman" w:hAnsi="Times New Roman" w:cs="Times New Roman"/>
                <w:b/>
                <w:bCs/>
                <w:color w:val="000000"/>
                <w:sz w:val="24"/>
                <w:szCs w:val="24"/>
              </w:rPr>
              <w:t>Б</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6F08" w:rsidRPr="00636F08" w:rsidRDefault="00636F08" w:rsidP="00636F08">
            <w:pPr>
              <w:spacing w:after="0" w:line="240" w:lineRule="auto"/>
              <w:jc w:val="center"/>
              <w:rPr>
                <w:rFonts w:ascii="Arial" w:eastAsia="Times New Roman" w:hAnsi="Arial" w:cs="Arial"/>
                <w:color w:val="000000"/>
              </w:rPr>
            </w:pPr>
            <w:r w:rsidRPr="00636F08">
              <w:rPr>
                <w:rFonts w:ascii="Times New Roman" w:eastAsia="Times New Roman" w:hAnsi="Times New Roman" w:cs="Times New Roman"/>
                <w:b/>
                <w:bCs/>
                <w:color w:val="000000"/>
                <w:sz w:val="24"/>
                <w:szCs w:val="24"/>
              </w:rPr>
              <w:t>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6F08" w:rsidRPr="00636F08" w:rsidRDefault="00636F08" w:rsidP="00636F08">
            <w:pPr>
              <w:spacing w:after="0" w:line="240" w:lineRule="auto"/>
              <w:jc w:val="center"/>
              <w:rPr>
                <w:rFonts w:ascii="Arial" w:eastAsia="Times New Roman" w:hAnsi="Arial" w:cs="Arial"/>
                <w:color w:val="000000"/>
              </w:rPr>
            </w:pPr>
            <w:r w:rsidRPr="00636F08">
              <w:rPr>
                <w:rFonts w:ascii="Times New Roman" w:eastAsia="Times New Roman" w:hAnsi="Times New Roman" w:cs="Times New Roman"/>
                <w:b/>
                <w:bCs/>
                <w:color w:val="000000"/>
                <w:sz w:val="24"/>
                <w:szCs w:val="24"/>
              </w:rPr>
              <w:t>Г</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6F08" w:rsidRPr="00636F08" w:rsidRDefault="00636F08" w:rsidP="00636F08">
            <w:pPr>
              <w:spacing w:after="0" w:line="240" w:lineRule="auto"/>
              <w:jc w:val="center"/>
              <w:rPr>
                <w:rFonts w:ascii="Arial" w:eastAsia="Times New Roman" w:hAnsi="Arial" w:cs="Arial"/>
                <w:color w:val="000000"/>
              </w:rPr>
            </w:pPr>
            <w:r w:rsidRPr="00636F08">
              <w:rPr>
                <w:rFonts w:ascii="Times New Roman" w:eastAsia="Times New Roman" w:hAnsi="Times New Roman" w:cs="Times New Roman"/>
                <w:b/>
                <w:bCs/>
                <w:color w:val="000000"/>
                <w:sz w:val="24"/>
                <w:szCs w:val="24"/>
              </w:rPr>
              <w:t>Д</w:t>
            </w:r>
          </w:p>
        </w:tc>
      </w:tr>
      <w:tr w:rsidR="00636F08" w:rsidRPr="00636F08" w:rsidTr="00636F08">
        <w:trPr>
          <w:trHeight w:val="200"/>
        </w:trPr>
        <w:tc>
          <w:tcPr>
            <w:tcW w:w="1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6F08" w:rsidRPr="00636F08" w:rsidRDefault="00636F08" w:rsidP="00636F08">
            <w:pPr>
              <w:spacing w:after="0" w:line="200" w:lineRule="atLeast"/>
              <w:jc w:val="center"/>
              <w:rPr>
                <w:rFonts w:ascii="Arial" w:eastAsia="Times New Roman" w:hAnsi="Arial" w:cs="Arial"/>
                <w:color w:val="000000"/>
              </w:rPr>
            </w:pPr>
            <w:r w:rsidRPr="00636F08">
              <w:rPr>
                <w:rFonts w:ascii="Times New Roman" w:eastAsia="Times New Roman" w:hAnsi="Times New Roman" w:cs="Times New Roman"/>
                <w:b/>
                <w:bCs/>
                <w:color w:val="000000"/>
                <w:sz w:val="24"/>
                <w:szCs w:val="24"/>
              </w:rPr>
              <w:t>3</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6F08" w:rsidRPr="00636F08" w:rsidRDefault="00636F08" w:rsidP="00636F08">
            <w:pPr>
              <w:spacing w:after="0" w:line="200" w:lineRule="atLeast"/>
              <w:jc w:val="center"/>
              <w:rPr>
                <w:rFonts w:ascii="Arial" w:eastAsia="Times New Roman" w:hAnsi="Arial" w:cs="Arial"/>
                <w:color w:val="000000"/>
              </w:rPr>
            </w:pPr>
            <w:r w:rsidRPr="00636F08">
              <w:rPr>
                <w:rFonts w:ascii="Times New Roman" w:eastAsia="Times New Roman" w:hAnsi="Times New Roman" w:cs="Times New Roman"/>
                <w:b/>
                <w:bCs/>
                <w:color w:val="000000"/>
                <w:sz w:val="24"/>
                <w:szCs w:val="24"/>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6F08" w:rsidRPr="00636F08" w:rsidRDefault="00636F08" w:rsidP="00636F08">
            <w:pPr>
              <w:spacing w:after="0" w:line="200" w:lineRule="atLeast"/>
              <w:jc w:val="center"/>
              <w:rPr>
                <w:rFonts w:ascii="Arial" w:eastAsia="Times New Roman" w:hAnsi="Arial" w:cs="Arial"/>
                <w:color w:val="000000"/>
              </w:rPr>
            </w:pPr>
            <w:r w:rsidRPr="00636F08">
              <w:rPr>
                <w:rFonts w:ascii="Times New Roman" w:eastAsia="Times New Roman" w:hAnsi="Times New Roman" w:cs="Times New Roman"/>
                <w:b/>
                <w:bCs/>
                <w:color w:val="000000"/>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6F08" w:rsidRPr="00636F08" w:rsidRDefault="00636F08" w:rsidP="00636F08">
            <w:pPr>
              <w:spacing w:after="0" w:line="200" w:lineRule="atLeast"/>
              <w:jc w:val="center"/>
              <w:rPr>
                <w:rFonts w:ascii="Arial" w:eastAsia="Times New Roman" w:hAnsi="Arial" w:cs="Arial"/>
                <w:color w:val="000000"/>
              </w:rPr>
            </w:pPr>
            <w:r w:rsidRPr="00636F08">
              <w:rPr>
                <w:rFonts w:ascii="Times New Roman" w:eastAsia="Times New Roman" w:hAnsi="Times New Roman" w:cs="Times New Roman"/>
                <w:b/>
                <w:bCs/>
                <w:color w:val="000000"/>
                <w:sz w:val="24"/>
                <w:szCs w:val="24"/>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6F08" w:rsidRPr="00636F08" w:rsidRDefault="00636F08" w:rsidP="00636F08">
            <w:pPr>
              <w:spacing w:after="0" w:line="200" w:lineRule="atLeast"/>
              <w:jc w:val="center"/>
              <w:rPr>
                <w:rFonts w:ascii="Arial" w:eastAsia="Times New Roman" w:hAnsi="Arial" w:cs="Arial"/>
                <w:color w:val="000000"/>
              </w:rPr>
            </w:pPr>
            <w:r w:rsidRPr="00636F08">
              <w:rPr>
                <w:rFonts w:ascii="Times New Roman" w:eastAsia="Times New Roman" w:hAnsi="Times New Roman" w:cs="Times New Roman"/>
                <w:b/>
                <w:bCs/>
                <w:color w:val="000000"/>
                <w:sz w:val="24"/>
                <w:szCs w:val="24"/>
              </w:rPr>
              <w:t>3</w:t>
            </w:r>
          </w:p>
        </w:tc>
      </w:tr>
    </w:tbl>
    <w:p w:rsidR="00636F08" w:rsidRDefault="00636F08" w:rsidP="00636F08">
      <w:pPr>
        <w:jc w:val="center"/>
        <w:rPr>
          <w:rFonts w:ascii="Times New Roman" w:hAnsi="Times New Roman" w:cs="Times New Roman"/>
          <w:b/>
          <w:sz w:val="28"/>
          <w:szCs w:val="28"/>
        </w:rPr>
      </w:pPr>
    </w:p>
    <w:p w:rsidR="00636F08" w:rsidRDefault="00636F08" w:rsidP="00636F08">
      <w:pPr>
        <w:jc w:val="center"/>
        <w:rPr>
          <w:rFonts w:ascii="Times New Roman" w:hAnsi="Times New Roman" w:cs="Times New Roman"/>
          <w:b/>
          <w:sz w:val="28"/>
          <w:szCs w:val="28"/>
        </w:rPr>
      </w:pPr>
      <w:r>
        <w:rPr>
          <w:rFonts w:ascii="Times New Roman" w:hAnsi="Times New Roman" w:cs="Times New Roman"/>
          <w:b/>
          <w:sz w:val="28"/>
          <w:szCs w:val="28"/>
        </w:rPr>
        <w:t>Задание 2</w:t>
      </w:r>
    </w:p>
    <w:p w:rsidR="00636F08" w:rsidRPr="00636F08" w:rsidRDefault="00636F08" w:rsidP="00636F08">
      <w:pPr>
        <w:pStyle w:val="c20"/>
        <w:shd w:val="clear" w:color="auto" w:fill="FFFFFF"/>
        <w:spacing w:before="0" w:beforeAutospacing="0" w:after="0" w:afterAutospacing="0"/>
        <w:jc w:val="both"/>
        <w:rPr>
          <w:rFonts w:ascii="Arial" w:hAnsi="Arial" w:cs="Arial"/>
          <w:color w:val="000000"/>
          <w:sz w:val="28"/>
          <w:szCs w:val="28"/>
        </w:rPr>
      </w:pPr>
      <w:r w:rsidRPr="00636F08">
        <w:rPr>
          <w:rStyle w:val="c4"/>
          <w:color w:val="000000"/>
          <w:sz w:val="28"/>
          <w:szCs w:val="28"/>
        </w:rPr>
        <w:t>В государстве С. происходит формирование новой политической элиты. Назовите три черты политические элиты, полезные обществу.</w:t>
      </w:r>
    </w:p>
    <w:p w:rsidR="00636F08" w:rsidRPr="00EC5881" w:rsidRDefault="00636F08" w:rsidP="00636F08">
      <w:pPr>
        <w:jc w:val="center"/>
        <w:rPr>
          <w:rFonts w:ascii="Times New Roman" w:hAnsi="Times New Roman" w:cs="Times New Roman"/>
          <w:b/>
          <w:sz w:val="28"/>
          <w:szCs w:val="28"/>
        </w:rPr>
      </w:pPr>
    </w:p>
    <w:sectPr w:rsidR="00636F08" w:rsidRPr="00EC5881" w:rsidSect="003D26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B4799"/>
    <w:multiLevelType w:val="hybridMultilevel"/>
    <w:tmpl w:val="61C67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C0753B"/>
    <w:multiLevelType w:val="hybridMultilevel"/>
    <w:tmpl w:val="FCAE5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FC315E"/>
    <w:multiLevelType w:val="hybridMultilevel"/>
    <w:tmpl w:val="9CDABC5C"/>
    <w:lvl w:ilvl="0" w:tplc="0419000F">
      <w:start w:val="6"/>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BA12EE"/>
    <w:multiLevelType w:val="hybridMultilevel"/>
    <w:tmpl w:val="9B7C8BC6"/>
    <w:lvl w:ilvl="0" w:tplc="0419000F">
      <w:start w:val="6"/>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482F48"/>
    <w:multiLevelType w:val="multilevel"/>
    <w:tmpl w:val="0D84F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8963D2"/>
    <w:rsid w:val="0007344B"/>
    <w:rsid w:val="003D267F"/>
    <w:rsid w:val="004D7D14"/>
    <w:rsid w:val="00636F08"/>
    <w:rsid w:val="008963D2"/>
    <w:rsid w:val="00D85246"/>
    <w:rsid w:val="00EC5881"/>
    <w:rsid w:val="00FB2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3D2"/>
    <w:pPr>
      <w:ind w:left="720"/>
      <w:contextualSpacing/>
    </w:pPr>
  </w:style>
  <w:style w:type="paragraph" w:styleId="a4">
    <w:name w:val="Normal (Web)"/>
    <w:basedOn w:val="a"/>
    <w:uiPriority w:val="99"/>
    <w:semiHidden/>
    <w:unhideWhenUsed/>
    <w:rsid w:val="00EC5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636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36F08"/>
  </w:style>
  <w:style w:type="character" w:customStyle="1" w:styleId="c16">
    <w:name w:val="c16"/>
    <w:basedOn w:val="a0"/>
    <w:rsid w:val="00636F08"/>
  </w:style>
  <w:style w:type="paragraph" w:customStyle="1" w:styleId="c6">
    <w:name w:val="c6"/>
    <w:basedOn w:val="a"/>
    <w:rsid w:val="00636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36F08"/>
  </w:style>
</w:styles>
</file>

<file path=word/webSettings.xml><?xml version="1.0" encoding="utf-8"?>
<w:webSettings xmlns:r="http://schemas.openxmlformats.org/officeDocument/2006/relationships" xmlns:w="http://schemas.openxmlformats.org/wordprocessingml/2006/main">
  <w:divs>
    <w:div w:id="83847960">
      <w:bodyDiv w:val="1"/>
      <w:marLeft w:val="0"/>
      <w:marRight w:val="0"/>
      <w:marTop w:val="0"/>
      <w:marBottom w:val="0"/>
      <w:divBdr>
        <w:top w:val="none" w:sz="0" w:space="0" w:color="auto"/>
        <w:left w:val="none" w:sz="0" w:space="0" w:color="auto"/>
        <w:bottom w:val="none" w:sz="0" w:space="0" w:color="auto"/>
        <w:right w:val="none" w:sz="0" w:space="0" w:color="auto"/>
      </w:divBdr>
    </w:div>
    <w:div w:id="290551876">
      <w:bodyDiv w:val="1"/>
      <w:marLeft w:val="0"/>
      <w:marRight w:val="0"/>
      <w:marTop w:val="0"/>
      <w:marBottom w:val="0"/>
      <w:divBdr>
        <w:top w:val="none" w:sz="0" w:space="0" w:color="auto"/>
        <w:left w:val="none" w:sz="0" w:space="0" w:color="auto"/>
        <w:bottom w:val="none" w:sz="0" w:space="0" w:color="auto"/>
        <w:right w:val="none" w:sz="0" w:space="0" w:color="auto"/>
      </w:divBdr>
    </w:div>
    <w:div w:id="19432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1835</Words>
  <Characters>10461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cp:revision>
  <dcterms:created xsi:type="dcterms:W3CDTF">2020-05-21T15:30:00Z</dcterms:created>
  <dcterms:modified xsi:type="dcterms:W3CDTF">2020-05-21T16:14:00Z</dcterms:modified>
</cp:coreProperties>
</file>