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7" w:rsidRPr="00042204" w:rsidRDefault="00042204">
      <w:pPr>
        <w:rPr>
          <w:sz w:val="28"/>
          <w:szCs w:val="28"/>
          <w:u w:val="single"/>
        </w:rPr>
      </w:pPr>
      <w:r w:rsidRPr="00042204">
        <w:rPr>
          <w:sz w:val="28"/>
          <w:szCs w:val="28"/>
          <w:u w:val="single"/>
        </w:rPr>
        <w:t xml:space="preserve">7.05. Задание по литературе для группы </w:t>
      </w:r>
      <w:r>
        <w:rPr>
          <w:sz w:val="28"/>
          <w:szCs w:val="28"/>
          <w:u w:val="single"/>
        </w:rPr>
        <w:t>№19</w:t>
      </w:r>
    </w:p>
    <w:p w:rsidR="00042204" w:rsidRDefault="00042204">
      <w:pPr>
        <w:rPr>
          <w:sz w:val="28"/>
          <w:szCs w:val="28"/>
        </w:rPr>
      </w:pPr>
      <w:r>
        <w:rPr>
          <w:sz w:val="28"/>
          <w:szCs w:val="28"/>
        </w:rPr>
        <w:t xml:space="preserve">1. Прочитать </w:t>
      </w:r>
      <w:r w:rsidR="004634B5">
        <w:rPr>
          <w:sz w:val="28"/>
          <w:szCs w:val="28"/>
        </w:rPr>
        <w:t>эпилог часть 1</w:t>
      </w:r>
      <w:r>
        <w:rPr>
          <w:sz w:val="28"/>
          <w:szCs w:val="28"/>
        </w:rPr>
        <w:t xml:space="preserve"> ром. «Преступление и наказание» Ф. М. Достоевского.</w:t>
      </w:r>
    </w:p>
    <w:p w:rsidR="00042204" w:rsidRPr="00042204" w:rsidRDefault="00042204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следующей паре.</w:t>
      </w:r>
    </w:p>
    <w:sectPr w:rsidR="00042204" w:rsidRPr="00042204" w:rsidSect="009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204"/>
    <w:rsid w:val="00042204"/>
    <w:rsid w:val="004634B5"/>
    <w:rsid w:val="009178E7"/>
    <w:rsid w:val="00F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2020-05-07T07:12:00Z</dcterms:created>
  <dcterms:modified xsi:type="dcterms:W3CDTF">2020-05-07T07:26:00Z</dcterms:modified>
</cp:coreProperties>
</file>