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34" w:rsidRDefault="00C37034" w:rsidP="00C370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C37034" w:rsidRPr="00B213C8" w:rsidRDefault="00C37034" w:rsidP="00C37034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C37034" w:rsidRPr="00B213C8" w:rsidRDefault="00C37034" w:rsidP="00C37034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C37034" w:rsidRDefault="00C37034" w:rsidP="00C37034">
      <w:pPr>
        <w:jc w:val="both"/>
        <w:rPr>
          <w:b/>
          <w:sz w:val="28"/>
          <w:szCs w:val="28"/>
        </w:rPr>
      </w:pPr>
    </w:p>
    <w:p w:rsidR="00C37034" w:rsidRDefault="00C37034" w:rsidP="00C37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</w:t>
      </w:r>
      <w:r w:rsidR="00727663">
        <w:rPr>
          <w:b/>
          <w:sz w:val="28"/>
          <w:szCs w:val="28"/>
        </w:rPr>
        <w:t xml:space="preserve">ОК ВЫПОЛНЕНИЯ РАБОТЫ – ДО 8.05 </w:t>
      </w:r>
      <w:bookmarkStart w:id="0" w:name="_GoBack"/>
      <w:bookmarkEnd w:id="0"/>
      <w:r>
        <w:rPr>
          <w:b/>
          <w:sz w:val="28"/>
          <w:szCs w:val="28"/>
        </w:rPr>
        <w:t xml:space="preserve"> (включительно).</w:t>
      </w:r>
    </w:p>
    <w:p w:rsidR="00C37034" w:rsidRDefault="00C37034" w:rsidP="00C37034"/>
    <w:p w:rsidR="00C37034" w:rsidRPr="00CD36E2" w:rsidRDefault="00C37034" w:rsidP="00C37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Внутренняя </w:t>
      </w:r>
      <w:r w:rsidRPr="00CD36E2">
        <w:rPr>
          <w:b/>
          <w:sz w:val="28"/>
          <w:szCs w:val="28"/>
        </w:rPr>
        <w:t xml:space="preserve"> политика России </w:t>
      </w:r>
      <w:proofErr w:type="gramStart"/>
      <w:r w:rsidRPr="00CD36E2">
        <w:rPr>
          <w:b/>
          <w:sz w:val="28"/>
          <w:szCs w:val="28"/>
        </w:rPr>
        <w:t>в начале</w:t>
      </w:r>
      <w:proofErr w:type="gramEnd"/>
      <w:r w:rsidRPr="00CD36E2">
        <w:rPr>
          <w:b/>
          <w:sz w:val="28"/>
          <w:szCs w:val="28"/>
        </w:rPr>
        <w:t xml:space="preserve"> XIX в.</w:t>
      </w:r>
    </w:p>
    <w:p w:rsidR="00C37034" w:rsidRPr="00097A67" w:rsidRDefault="00C37034" w:rsidP="00C3703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Цель:</w:t>
      </w:r>
      <w:r>
        <w:rPr>
          <w:bCs/>
          <w:iCs/>
          <w:sz w:val="28"/>
          <w:szCs w:val="28"/>
        </w:rPr>
        <w:t xml:space="preserve"> </w:t>
      </w:r>
      <w:r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>
        <w:rPr>
          <w:bCs/>
          <w:iCs/>
          <w:sz w:val="28"/>
          <w:szCs w:val="28"/>
        </w:rPr>
        <w:t xml:space="preserve">ение ориентироваться в </w:t>
      </w:r>
      <w:r w:rsidRPr="00097A67">
        <w:rPr>
          <w:bCs/>
          <w:iCs/>
          <w:sz w:val="28"/>
          <w:szCs w:val="28"/>
        </w:rPr>
        <w:t xml:space="preserve"> источ</w:t>
      </w:r>
      <w:r>
        <w:rPr>
          <w:bCs/>
          <w:iCs/>
          <w:sz w:val="28"/>
          <w:szCs w:val="28"/>
        </w:rPr>
        <w:t>нике</w:t>
      </w:r>
      <w:r w:rsidRPr="00097A67">
        <w:rPr>
          <w:bCs/>
          <w:iCs/>
          <w:sz w:val="28"/>
          <w:szCs w:val="28"/>
        </w:rPr>
        <w:t xml:space="preserve"> исторической информации, критически ее оценивать и интерпретировать; выделять главные структурные элементы.  </w:t>
      </w:r>
    </w:p>
    <w:p w:rsidR="00C37034" w:rsidRPr="00467134" w:rsidRDefault="00C37034" w:rsidP="00C37034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C37034" w:rsidRDefault="00C37034" w:rsidP="00C370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C37034" w:rsidRPr="00467134" w:rsidRDefault="00C37034" w:rsidP="00C370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Составьте конспект. </w:t>
      </w:r>
    </w:p>
    <w:p w:rsidR="00C37034" w:rsidRDefault="00C37034" w:rsidP="00C37034">
      <w:pPr>
        <w:jc w:val="both"/>
        <w:rPr>
          <w:b/>
          <w:sz w:val="28"/>
          <w:szCs w:val="28"/>
        </w:rPr>
      </w:pPr>
    </w:p>
    <w:p w:rsidR="00C37034" w:rsidRDefault="00C37034" w:rsidP="00C37034">
      <w:pPr>
        <w:jc w:val="both"/>
        <w:rPr>
          <w:b/>
          <w:sz w:val="28"/>
          <w:szCs w:val="28"/>
        </w:rPr>
      </w:pPr>
    </w:p>
    <w:p w:rsidR="00C37034" w:rsidRPr="00CD36E2" w:rsidRDefault="00C37034" w:rsidP="00C37034">
      <w:pPr>
        <w:jc w:val="both"/>
        <w:rPr>
          <w:sz w:val="28"/>
          <w:szCs w:val="28"/>
        </w:rPr>
      </w:pPr>
      <w:r w:rsidRPr="00CD36E2">
        <w:rPr>
          <w:b/>
          <w:sz w:val="28"/>
          <w:szCs w:val="28"/>
        </w:rPr>
        <w:t>Вступление на престол Александра 1.</w:t>
      </w:r>
      <w:r w:rsidRPr="00CD36E2">
        <w:rPr>
          <w:sz w:val="28"/>
          <w:szCs w:val="28"/>
        </w:rPr>
        <w:t xml:space="preserve"> </w:t>
      </w:r>
    </w:p>
    <w:p w:rsidR="00C37034" w:rsidRPr="00CD36E2" w:rsidRDefault="00C37034" w:rsidP="00C37034">
      <w:pPr>
        <w:ind w:firstLine="708"/>
        <w:jc w:val="both"/>
        <w:rPr>
          <w:i/>
          <w:sz w:val="28"/>
          <w:szCs w:val="28"/>
        </w:rPr>
      </w:pPr>
      <w:r w:rsidRPr="00CD36E2">
        <w:rPr>
          <w:sz w:val="28"/>
          <w:szCs w:val="28"/>
        </w:rPr>
        <w:t>Правлением императора Павла 1 были недовольны в высших кругах. В ночь с 11 на 12 марта 1801 г. заговорщики проникли в царскую резиденцию - Михай</w:t>
      </w:r>
      <w:r w:rsidRPr="00CD36E2">
        <w:rPr>
          <w:sz w:val="28"/>
          <w:szCs w:val="28"/>
        </w:rPr>
        <w:softHyphen/>
        <w:t>ловский замок. Они хотели заставить царя подписать заранее со</w:t>
      </w:r>
      <w:r w:rsidRPr="00CD36E2">
        <w:rPr>
          <w:sz w:val="28"/>
          <w:szCs w:val="28"/>
        </w:rPr>
        <w:softHyphen/>
        <w:t>ставленный манифест об отречении от престола. Но Павел отка</w:t>
      </w:r>
      <w:r w:rsidRPr="00CD36E2">
        <w:rPr>
          <w:sz w:val="28"/>
          <w:szCs w:val="28"/>
        </w:rPr>
        <w:softHyphen/>
        <w:t xml:space="preserve">зался это сделать, и был убит. На престол вступил </w:t>
      </w:r>
      <w:r w:rsidRPr="00CD36E2">
        <w:rPr>
          <w:b/>
          <w:sz w:val="28"/>
          <w:szCs w:val="28"/>
        </w:rPr>
        <w:t>Александр 1</w:t>
      </w:r>
      <w:r w:rsidRPr="00CD36E2">
        <w:rPr>
          <w:i/>
          <w:sz w:val="28"/>
          <w:szCs w:val="28"/>
        </w:rPr>
        <w:t xml:space="preserve">.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В манифесте нового императора было объявлено, что в нынеш</w:t>
      </w:r>
      <w:r w:rsidRPr="00CD36E2">
        <w:rPr>
          <w:sz w:val="28"/>
          <w:szCs w:val="28"/>
        </w:rPr>
        <w:softHyphen/>
        <w:t>нем царствовании все будет, как при Екатерине II Великой. При этом давались гарантии соблюдения прав российского дворянства. Молодой царь отверг все попытки некоторых заговорщиков ввес</w:t>
      </w:r>
      <w:r w:rsidRPr="00CD36E2">
        <w:rPr>
          <w:sz w:val="28"/>
          <w:szCs w:val="28"/>
        </w:rPr>
        <w:softHyphen/>
        <w:t xml:space="preserve">ти некое подобие конституции. </w:t>
      </w:r>
    </w:p>
    <w:p w:rsidR="00C37034" w:rsidRPr="00CD36E2" w:rsidRDefault="00C37034" w:rsidP="00C37034">
      <w:pPr>
        <w:jc w:val="both"/>
        <w:rPr>
          <w:sz w:val="28"/>
          <w:szCs w:val="28"/>
        </w:rPr>
      </w:pPr>
      <w:r w:rsidRPr="00CD36E2">
        <w:rPr>
          <w:b/>
          <w:sz w:val="28"/>
          <w:szCs w:val="28"/>
        </w:rPr>
        <w:t>Планы реформ и их осуществление.</w:t>
      </w:r>
      <w:r w:rsidRPr="00CD36E2">
        <w:rPr>
          <w:sz w:val="28"/>
          <w:szCs w:val="28"/>
        </w:rPr>
        <w:t xml:space="preserve">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Еще, будучи наследником престола, Александр, познакомился с некоторыми представите</w:t>
      </w:r>
      <w:r w:rsidRPr="00CD36E2">
        <w:rPr>
          <w:sz w:val="28"/>
          <w:szCs w:val="28"/>
        </w:rPr>
        <w:softHyphen/>
        <w:t xml:space="preserve">лями молодой дворянской аристократии, в числе которых были </w:t>
      </w:r>
      <w:r w:rsidRPr="00CD36E2">
        <w:rPr>
          <w:i/>
          <w:sz w:val="28"/>
          <w:szCs w:val="28"/>
        </w:rPr>
        <w:t xml:space="preserve">П.А. Строганов, </w:t>
      </w:r>
      <w:proofErr w:type="spellStart"/>
      <w:r w:rsidRPr="00CD36E2">
        <w:rPr>
          <w:i/>
          <w:sz w:val="28"/>
          <w:szCs w:val="28"/>
        </w:rPr>
        <w:t>Н.Н.Новосильцев</w:t>
      </w:r>
      <w:proofErr w:type="spellEnd"/>
      <w:r w:rsidRPr="00CD36E2">
        <w:rPr>
          <w:i/>
          <w:sz w:val="28"/>
          <w:szCs w:val="28"/>
        </w:rPr>
        <w:t xml:space="preserve">, </w:t>
      </w:r>
      <w:proofErr w:type="spellStart"/>
      <w:r w:rsidRPr="00CD36E2">
        <w:rPr>
          <w:i/>
          <w:sz w:val="28"/>
          <w:szCs w:val="28"/>
        </w:rPr>
        <w:t>В.П.Кочубей</w:t>
      </w:r>
      <w:proofErr w:type="spellEnd"/>
      <w:r w:rsidRPr="00CD36E2">
        <w:rPr>
          <w:i/>
          <w:sz w:val="28"/>
          <w:szCs w:val="28"/>
        </w:rPr>
        <w:t xml:space="preserve"> и А.А. Чарторый</w:t>
      </w:r>
      <w:r w:rsidRPr="00CD36E2">
        <w:rPr>
          <w:i/>
          <w:sz w:val="28"/>
          <w:szCs w:val="28"/>
        </w:rPr>
        <w:softHyphen/>
        <w:t>ский</w:t>
      </w:r>
      <w:r w:rsidRPr="00CD36E2">
        <w:rPr>
          <w:sz w:val="28"/>
          <w:szCs w:val="28"/>
        </w:rPr>
        <w:t>. С ними Александр делился планами по будущему устрой</w:t>
      </w:r>
      <w:r w:rsidRPr="00CD36E2">
        <w:rPr>
          <w:sz w:val="28"/>
          <w:szCs w:val="28"/>
        </w:rPr>
        <w:softHyphen/>
        <w:t>ству России. После вступления на престол Александр обсуждал государственные дела со своими «молодыми друзьями». Неглас</w:t>
      </w:r>
      <w:r w:rsidRPr="00CD36E2">
        <w:rPr>
          <w:sz w:val="28"/>
          <w:szCs w:val="28"/>
        </w:rPr>
        <w:softHyphen/>
        <w:t xml:space="preserve">ный комитет, как тогда называли их собрания, начал выполнение воли императора по определению основных направлений реформ, взяв за образец государственное устройство Англии и Франции.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В первые годы правления Александра 1 коллегии были замене</w:t>
      </w:r>
      <w:r w:rsidRPr="00CD36E2">
        <w:rPr>
          <w:sz w:val="28"/>
          <w:szCs w:val="28"/>
        </w:rPr>
        <w:softHyphen/>
        <w:t>ны министерствами с единоличной властью министра. Важней</w:t>
      </w:r>
      <w:r w:rsidRPr="00CD36E2">
        <w:rPr>
          <w:sz w:val="28"/>
          <w:szCs w:val="28"/>
        </w:rPr>
        <w:softHyphen/>
        <w:t xml:space="preserve">шим мероприятием стал </w:t>
      </w:r>
      <w:r w:rsidRPr="00CD36E2">
        <w:rPr>
          <w:b/>
          <w:i/>
          <w:sz w:val="28"/>
          <w:szCs w:val="28"/>
        </w:rPr>
        <w:t>Указ о вольных</w:t>
      </w:r>
      <w:r w:rsidRPr="00CD36E2">
        <w:rPr>
          <w:b/>
          <w:sz w:val="28"/>
          <w:szCs w:val="28"/>
        </w:rPr>
        <w:t xml:space="preserve"> </w:t>
      </w:r>
      <w:r w:rsidRPr="00CD36E2">
        <w:rPr>
          <w:b/>
          <w:i/>
          <w:sz w:val="28"/>
          <w:szCs w:val="28"/>
        </w:rPr>
        <w:t>хлебопашцах</w:t>
      </w:r>
      <w:r w:rsidRPr="00CD36E2">
        <w:rPr>
          <w:sz w:val="28"/>
          <w:szCs w:val="28"/>
        </w:rPr>
        <w:t xml:space="preserve"> (1803 г.), раз</w:t>
      </w:r>
      <w:r w:rsidRPr="00CD36E2">
        <w:rPr>
          <w:sz w:val="28"/>
          <w:szCs w:val="28"/>
        </w:rPr>
        <w:softHyphen/>
        <w:t xml:space="preserve">решавший помещикам освобождать своих крепостных, которые переходили в особое сословие. Результаты действия этого указа были в количественном </w:t>
      </w:r>
      <w:r w:rsidRPr="00CD36E2">
        <w:rPr>
          <w:sz w:val="28"/>
          <w:szCs w:val="28"/>
        </w:rPr>
        <w:lastRenderedPageBreak/>
        <w:t xml:space="preserve">отношении незначительны. Однако это был первый в России закон, направленный против крепостного права.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 xml:space="preserve">Дальнейшие реформы связаны с именем </w:t>
      </w:r>
      <w:r w:rsidRPr="00CD36E2">
        <w:rPr>
          <w:i/>
          <w:sz w:val="28"/>
          <w:szCs w:val="28"/>
        </w:rPr>
        <w:t>М. М. Сперанского</w:t>
      </w:r>
      <w:r w:rsidRPr="00CD36E2">
        <w:rPr>
          <w:sz w:val="28"/>
          <w:szCs w:val="28"/>
        </w:rPr>
        <w:t>, статс-секретаря при Александре 1. По плану Сперанского мини</w:t>
      </w:r>
      <w:r w:rsidRPr="00CD36E2">
        <w:rPr>
          <w:sz w:val="28"/>
          <w:szCs w:val="28"/>
        </w:rPr>
        <w:softHyphen/>
        <w:t xml:space="preserve">стры были ответственны перед законодательным органом - </w:t>
      </w:r>
      <w:r w:rsidRPr="00CD36E2">
        <w:rPr>
          <w:i/>
          <w:sz w:val="28"/>
          <w:szCs w:val="28"/>
        </w:rPr>
        <w:t>Госу</w:t>
      </w:r>
      <w:r w:rsidRPr="00CD36E2">
        <w:rPr>
          <w:i/>
          <w:sz w:val="28"/>
          <w:szCs w:val="28"/>
        </w:rPr>
        <w:softHyphen/>
        <w:t>дарственной думой</w:t>
      </w:r>
      <w:r w:rsidRPr="00CD36E2">
        <w:rPr>
          <w:sz w:val="28"/>
          <w:szCs w:val="28"/>
        </w:rPr>
        <w:t>, но назначаться и смещаться должны были толь</w:t>
      </w:r>
      <w:r w:rsidRPr="00CD36E2">
        <w:rPr>
          <w:sz w:val="28"/>
          <w:szCs w:val="28"/>
        </w:rPr>
        <w:softHyphen/>
        <w:t>ко императором. Ни один закон не имел силы без рассмотрения в Государственной думе. Кроме дворянства к выборам допускались купцы, мещане и государственные крестьяне. Самые низшие сословия - крепостные, мастеровые и домашние слуги - пока по</w:t>
      </w:r>
      <w:r w:rsidRPr="00CD36E2">
        <w:rPr>
          <w:sz w:val="28"/>
          <w:szCs w:val="28"/>
        </w:rPr>
        <w:softHyphen/>
        <w:t xml:space="preserve">лучали лишь гражданские права, без политических.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 xml:space="preserve">1 января 1810 г. был учрежден </w:t>
      </w:r>
      <w:r w:rsidRPr="00CD36E2">
        <w:rPr>
          <w:i/>
          <w:sz w:val="28"/>
          <w:szCs w:val="28"/>
        </w:rPr>
        <w:t>Государственный совет</w:t>
      </w:r>
      <w:r w:rsidRPr="00CD36E2">
        <w:rPr>
          <w:sz w:val="28"/>
          <w:szCs w:val="28"/>
        </w:rPr>
        <w:t xml:space="preserve">, который должен был стать верхней палатой российского парламента. На весну наметили выборы в нижнюю палату. Однако дворянские круги не желали поступаться своими привилегиями. Сперанский был обвинен в шпионаже в пользу Франции и сослан.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 xml:space="preserve">В </w:t>
      </w:r>
      <w:proofErr w:type="spellStart"/>
      <w:r w:rsidRPr="00CD36E2">
        <w:rPr>
          <w:sz w:val="28"/>
          <w:szCs w:val="28"/>
        </w:rPr>
        <w:t>александровское</w:t>
      </w:r>
      <w:proofErr w:type="spellEnd"/>
      <w:r w:rsidRPr="00CD36E2">
        <w:rPr>
          <w:sz w:val="28"/>
          <w:szCs w:val="28"/>
        </w:rPr>
        <w:t xml:space="preserve"> время в России увеличилось количество учеб</w:t>
      </w:r>
      <w:r w:rsidRPr="00CD36E2">
        <w:rPr>
          <w:sz w:val="28"/>
          <w:szCs w:val="28"/>
        </w:rPr>
        <w:softHyphen/>
        <w:t>ных заведений. Это диктовалось необходимостью иметь специали</w:t>
      </w:r>
      <w:r w:rsidRPr="00CD36E2">
        <w:rPr>
          <w:sz w:val="28"/>
          <w:szCs w:val="28"/>
        </w:rPr>
        <w:softHyphen/>
        <w:t>стов для многих отраслей производства. На новую ступень подня</w:t>
      </w:r>
      <w:r w:rsidRPr="00CD36E2">
        <w:rPr>
          <w:sz w:val="28"/>
          <w:szCs w:val="28"/>
        </w:rPr>
        <w:softHyphen/>
        <w:t>лось высшее образование, средоточием его стал Московский уни</w:t>
      </w:r>
      <w:r w:rsidRPr="00CD36E2">
        <w:rPr>
          <w:sz w:val="28"/>
          <w:szCs w:val="28"/>
        </w:rPr>
        <w:softHyphen/>
        <w:t>верситет. Педагогический институт в Петербурге был в 1811 г. пре</w:t>
      </w:r>
      <w:r w:rsidRPr="00CD36E2">
        <w:rPr>
          <w:sz w:val="28"/>
          <w:szCs w:val="28"/>
        </w:rPr>
        <w:softHyphen/>
        <w:t xml:space="preserve">образован в университет. Были открыты университеты в Харькове и Казани. </w:t>
      </w:r>
    </w:p>
    <w:p w:rsidR="00C37034" w:rsidRPr="00CD36E2" w:rsidRDefault="00C37034" w:rsidP="00C37034">
      <w:pPr>
        <w:jc w:val="both"/>
        <w:rPr>
          <w:sz w:val="28"/>
          <w:szCs w:val="28"/>
        </w:rPr>
      </w:pPr>
      <w:proofErr w:type="gramStart"/>
      <w:r w:rsidRPr="00CD36E2">
        <w:rPr>
          <w:b/>
          <w:sz w:val="28"/>
          <w:szCs w:val="28"/>
        </w:rPr>
        <w:t>Аракчеевщина</w:t>
      </w:r>
      <w:proofErr w:type="gramEnd"/>
      <w:r w:rsidRPr="00CD36E2">
        <w:rPr>
          <w:sz w:val="28"/>
          <w:szCs w:val="28"/>
        </w:rPr>
        <w:t xml:space="preserve">.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Последствия войны с наполеоновской Фран</w:t>
      </w:r>
      <w:r w:rsidRPr="00CD36E2">
        <w:rPr>
          <w:sz w:val="28"/>
          <w:szCs w:val="28"/>
        </w:rPr>
        <w:softHyphen/>
        <w:t>цией тяжелейшим бременем легли на экономику России. Для вос</w:t>
      </w:r>
      <w:r w:rsidRPr="00CD36E2">
        <w:rPr>
          <w:sz w:val="28"/>
          <w:szCs w:val="28"/>
        </w:rPr>
        <w:softHyphen/>
        <w:t>становления своих хозяйств помещики увеличивали барщину и оброк. Это усилило недовольство крестьян, вызывало их выступ</w:t>
      </w:r>
      <w:r w:rsidRPr="00CD36E2">
        <w:rPr>
          <w:sz w:val="28"/>
          <w:szCs w:val="28"/>
        </w:rPr>
        <w:softHyphen/>
        <w:t xml:space="preserve">ления.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 xml:space="preserve">В стране воцарилась </w:t>
      </w:r>
      <w:proofErr w:type="gramStart"/>
      <w:r w:rsidRPr="00CD36E2">
        <w:rPr>
          <w:sz w:val="28"/>
          <w:szCs w:val="28"/>
        </w:rPr>
        <w:t>аракчеевщина</w:t>
      </w:r>
      <w:proofErr w:type="gramEnd"/>
      <w:r w:rsidRPr="00CD36E2">
        <w:rPr>
          <w:sz w:val="28"/>
          <w:szCs w:val="28"/>
        </w:rPr>
        <w:t xml:space="preserve"> - порядки, установленные любимцем Александра 1 </w:t>
      </w:r>
      <w:proofErr w:type="spellStart"/>
      <w:r w:rsidRPr="00CD36E2">
        <w:rPr>
          <w:i/>
          <w:sz w:val="28"/>
          <w:szCs w:val="28"/>
        </w:rPr>
        <w:t>А.А.Аракчеевым</w:t>
      </w:r>
      <w:proofErr w:type="spellEnd"/>
      <w:r w:rsidRPr="00CD36E2">
        <w:rPr>
          <w:sz w:val="28"/>
          <w:szCs w:val="28"/>
        </w:rPr>
        <w:t>. Одним из главных ито</w:t>
      </w:r>
      <w:r w:rsidRPr="00CD36E2">
        <w:rPr>
          <w:sz w:val="28"/>
          <w:szCs w:val="28"/>
        </w:rPr>
        <w:softHyphen/>
        <w:t xml:space="preserve">гов его деятельности было введение </w:t>
      </w:r>
      <w:r w:rsidRPr="00CD36E2">
        <w:rPr>
          <w:i/>
          <w:sz w:val="28"/>
          <w:szCs w:val="28"/>
        </w:rPr>
        <w:t>военных поселений</w:t>
      </w:r>
      <w:r w:rsidRPr="00CD36E2">
        <w:rPr>
          <w:sz w:val="28"/>
          <w:szCs w:val="28"/>
        </w:rPr>
        <w:t>. Они воз</w:t>
      </w:r>
      <w:r w:rsidRPr="00CD36E2">
        <w:rPr>
          <w:sz w:val="28"/>
          <w:szCs w:val="28"/>
        </w:rPr>
        <w:softHyphen/>
        <w:t>никли по идее императора Александра 1, который, с одной сто</w:t>
      </w:r>
      <w:r w:rsidRPr="00CD36E2">
        <w:rPr>
          <w:sz w:val="28"/>
          <w:szCs w:val="28"/>
        </w:rPr>
        <w:softHyphen/>
        <w:t>роны, видел в них своеобразное средство пополнения войск обу</w:t>
      </w:r>
      <w:r w:rsidRPr="00CD36E2">
        <w:rPr>
          <w:sz w:val="28"/>
          <w:szCs w:val="28"/>
        </w:rPr>
        <w:softHyphen/>
        <w:t>ченными рекрутами, а с другой - пытался уменьшить расходы на нужды армии. Одна часть поселян занималась военным делом, а другая вела хозяйство и своим трудом кормила их. Вся жизнь во</w:t>
      </w:r>
      <w:r w:rsidRPr="00CD36E2">
        <w:rPr>
          <w:sz w:val="28"/>
          <w:szCs w:val="28"/>
        </w:rPr>
        <w:softHyphen/>
        <w:t xml:space="preserve">енных поселян проходила под присмотром офицеров. Положение поселян оказалось хуже, чем положение крепостных. </w:t>
      </w:r>
    </w:p>
    <w:p w:rsidR="00C37034" w:rsidRPr="00CD36E2" w:rsidRDefault="00C37034" w:rsidP="00C37034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Помимо создания военных поселений проводились и другие, весьма своеобразные «реформы». Из университетов удалялись не</w:t>
      </w:r>
      <w:r w:rsidRPr="00CD36E2">
        <w:rPr>
          <w:sz w:val="28"/>
          <w:szCs w:val="28"/>
        </w:rPr>
        <w:softHyphen/>
        <w:t>угодные профессора. Даже естественные науки настоятельно ре</w:t>
      </w:r>
      <w:r w:rsidRPr="00CD36E2">
        <w:rPr>
          <w:sz w:val="28"/>
          <w:szCs w:val="28"/>
        </w:rPr>
        <w:softHyphen/>
        <w:t xml:space="preserve">комендовалось преподавать в соответствии с Библией, отход от которой не допускался ни в медицине, ни в физике. </w:t>
      </w:r>
    </w:p>
    <w:p w:rsidR="00C37034" w:rsidRPr="00CD36E2" w:rsidRDefault="00C37034" w:rsidP="00C37034">
      <w:pPr>
        <w:jc w:val="both"/>
        <w:rPr>
          <w:sz w:val="28"/>
          <w:szCs w:val="28"/>
        </w:rPr>
      </w:pPr>
    </w:p>
    <w:p w:rsidR="00C37034" w:rsidRPr="00586400" w:rsidRDefault="00C37034" w:rsidP="00C37034">
      <w:pPr>
        <w:rPr>
          <w:sz w:val="28"/>
          <w:szCs w:val="28"/>
        </w:rPr>
      </w:pPr>
    </w:p>
    <w:p w:rsidR="00AF313A" w:rsidRDefault="00AF313A"/>
    <w:sectPr w:rsidR="00AF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67"/>
    <w:rsid w:val="003F3F67"/>
    <w:rsid w:val="00727663"/>
    <w:rsid w:val="00AF313A"/>
    <w:rsid w:val="00C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2020-05-07T06:10:00Z</dcterms:created>
  <dcterms:modified xsi:type="dcterms:W3CDTF">2020-05-07T06:13:00Z</dcterms:modified>
</cp:coreProperties>
</file>