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0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17B1" w:rsidRPr="005E17B1">
        <w:rPr>
          <w:rFonts w:ascii="Times New Roman" w:hAnsi="Times New Roman" w:cs="Times New Roman"/>
          <w:sz w:val="28"/>
          <w:szCs w:val="28"/>
        </w:rPr>
        <w:t>7 мая 26 гр.  Охрана труда, преподаватель Окулова О.П.</w:t>
      </w:r>
    </w:p>
    <w:p w:rsidR="00306DFF" w:rsidRDefault="00306DFF" w:rsidP="0030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1 пара (2 часа).</w:t>
      </w:r>
    </w:p>
    <w:p w:rsidR="00306DFF" w:rsidRDefault="00306DFF" w:rsidP="00306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26.            </w:t>
      </w:r>
    </w:p>
    <w:p w:rsidR="00306DFF" w:rsidRDefault="00306DFF" w:rsidP="00306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 дисциплине «Охрана труда». </w:t>
      </w:r>
    </w:p>
    <w:p w:rsidR="00306DFF" w:rsidRDefault="00306DFF" w:rsidP="00306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306DFF" w:rsidRDefault="00306DFF" w:rsidP="007B20B5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47179">
        <w:rPr>
          <w:rFonts w:ascii="Times New Roman" w:hAnsi="Times New Roman" w:cs="Times New Roman"/>
          <w:sz w:val="28"/>
          <w:szCs w:val="28"/>
        </w:rPr>
        <w:t>Подпиш</w:t>
      </w:r>
      <w:r>
        <w:rPr>
          <w:rFonts w:ascii="Times New Roman" w:hAnsi="Times New Roman" w:cs="Times New Roman"/>
          <w:sz w:val="28"/>
          <w:szCs w:val="28"/>
        </w:rPr>
        <w:t>ите  в конспекте тему урока</w:t>
      </w:r>
      <w:r w:rsidR="007B20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20B5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B4717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0B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Прочитайте следующий материал по теме</w:t>
      </w:r>
      <w:r w:rsidR="007B20B5">
        <w:rPr>
          <w:rFonts w:ascii="Times New Roman" w:hAnsi="Times New Roman" w:cs="Times New Roman"/>
          <w:sz w:val="28"/>
          <w:szCs w:val="28"/>
        </w:rPr>
        <w:t>, составьте</w:t>
      </w:r>
      <w:r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7B20B5">
        <w:rPr>
          <w:rFonts w:ascii="Times New Roman" w:hAnsi="Times New Roman" w:cs="Times New Roman"/>
          <w:sz w:val="28"/>
          <w:szCs w:val="28"/>
        </w:rPr>
        <w:t xml:space="preserve"> по данному материалу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8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электромагнитного поля и статического электричества.  Эти воздействия   проявляются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82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обеспечиваться:</w:t>
      </w:r>
    </w:p>
    <w:p w:rsidR="007B20B5" w:rsidRDefault="00243D48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20B5">
        <w:rPr>
          <w:rFonts w:ascii="Times New Roman" w:hAnsi="Times New Roman" w:cs="Times New Roman"/>
          <w:sz w:val="28"/>
          <w:szCs w:val="28"/>
        </w:rPr>
        <w:t>конструкцией электрооборудования,</w:t>
      </w:r>
    </w:p>
    <w:p w:rsidR="007B20B5" w:rsidRDefault="00243D48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B20B5">
        <w:rPr>
          <w:rFonts w:ascii="Times New Roman" w:hAnsi="Times New Roman" w:cs="Times New Roman"/>
          <w:sz w:val="28"/>
          <w:szCs w:val="28"/>
        </w:rPr>
        <w:t>техническими способами и средствами защиты,</w:t>
      </w:r>
    </w:p>
    <w:p w:rsidR="007B20B5" w:rsidRDefault="00243D48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B20B5">
        <w:rPr>
          <w:rFonts w:ascii="Times New Roman" w:hAnsi="Times New Roman" w:cs="Times New Roman"/>
          <w:sz w:val="28"/>
          <w:szCs w:val="28"/>
        </w:rPr>
        <w:t>организационными и техническими мероприятиями.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18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Поражение электрическим током возникает вследствие обрыва линий электропередачи, внутренней и внешней электропроводки, нарушения  техники безопасности и в результате чрезвычайных ситуаций.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8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Причинами</w:t>
      </w:r>
      <w:r w:rsidR="00243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случаев,  вызванных поражением электрическим током</w:t>
      </w:r>
      <w:r w:rsidR="00243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случайные прикосновения к оголенным проводам, находящимся под напряжением,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напряжения там, где его быть не должно (нарушение изоляции, статическое электричество),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без отключения напряжения там,  где отключение должно быть.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 производственные и административные помещения по степени</w:t>
      </w:r>
      <w:r w:rsidR="00243D48">
        <w:rPr>
          <w:rFonts w:ascii="Times New Roman" w:hAnsi="Times New Roman" w:cs="Times New Roman"/>
          <w:sz w:val="28"/>
          <w:szCs w:val="28"/>
        </w:rPr>
        <w:t xml:space="preserve"> безопасности подразделяются </w:t>
      </w:r>
      <w:proofErr w:type="gramStart"/>
      <w:r w:rsidR="00243D48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повышенной опасности,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повышенной опасности,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 опасные.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Помещения без повышенной опасности – сухие, с нормальной температурой (20-25 градусов С).</w:t>
      </w:r>
    </w:p>
    <w:p w:rsidR="007B20B5" w:rsidRPr="00196110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110">
        <w:rPr>
          <w:rFonts w:ascii="Times New Roman" w:hAnsi="Times New Roman" w:cs="Times New Roman"/>
          <w:sz w:val="28"/>
          <w:szCs w:val="28"/>
        </w:rPr>
        <w:lastRenderedPageBreak/>
        <w:t xml:space="preserve">          К мероприятиям по обеспечению </w:t>
      </w:r>
      <w:proofErr w:type="spellStart"/>
      <w:r w:rsidRPr="0019611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96110">
        <w:rPr>
          <w:rFonts w:ascii="Times New Roman" w:hAnsi="Times New Roman" w:cs="Times New Roman"/>
          <w:sz w:val="28"/>
          <w:szCs w:val="28"/>
        </w:rPr>
        <w:t xml:space="preserve"> к работе должны допускаться работники прошедшие  инструктаж и обучение безопасным методам труда, проверку знаний правил безопасности в соответствии с занимаемой должностью.</w:t>
      </w:r>
    </w:p>
    <w:p w:rsidR="007B20B5" w:rsidRPr="00196110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110">
        <w:rPr>
          <w:rFonts w:ascii="Times New Roman" w:hAnsi="Times New Roman" w:cs="Times New Roman"/>
          <w:sz w:val="28"/>
          <w:szCs w:val="28"/>
        </w:rPr>
        <w:t xml:space="preserve">         Для обеспечения </w:t>
      </w:r>
      <w:proofErr w:type="spellStart"/>
      <w:r w:rsidRPr="0019611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96110">
        <w:rPr>
          <w:rFonts w:ascii="Times New Roman" w:hAnsi="Times New Roman" w:cs="Times New Roman"/>
          <w:sz w:val="28"/>
          <w:szCs w:val="28"/>
        </w:rPr>
        <w:t xml:space="preserve"> работ в организациях должны выполняться следующие организационные мероприятия:</w:t>
      </w:r>
    </w:p>
    <w:p w:rsidR="007B20B5" w:rsidRPr="007B20B5" w:rsidRDefault="00DC5EA8" w:rsidP="00DC5E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20B5" w:rsidRPr="007B20B5">
        <w:rPr>
          <w:rFonts w:ascii="Times New Roman" w:hAnsi="Times New Roman" w:cs="Times New Roman"/>
          <w:sz w:val="28"/>
          <w:szCs w:val="28"/>
        </w:rPr>
        <w:t>азначение лиц ответственных за безопасность выполн</w:t>
      </w:r>
      <w:r w:rsidR="00C41112">
        <w:rPr>
          <w:rFonts w:ascii="Times New Roman" w:hAnsi="Times New Roman" w:cs="Times New Roman"/>
          <w:sz w:val="28"/>
          <w:szCs w:val="28"/>
        </w:rPr>
        <w:t>ения работ;</w:t>
      </w:r>
    </w:p>
    <w:p w:rsidR="007B20B5" w:rsidRPr="007B20B5" w:rsidRDefault="00DC5EA8" w:rsidP="007B2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20B5" w:rsidRPr="007B20B5">
        <w:rPr>
          <w:rFonts w:ascii="Times New Roman" w:hAnsi="Times New Roman" w:cs="Times New Roman"/>
          <w:sz w:val="28"/>
          <w:szCs w:val="28"/>
        </w:rPr>
        <w:t>формление распоряжений на проведение ра</w:t>
      </w:r>
      <w:r w:rsidR="00C41112">
        <w:rPr>
          <w:rFonts w:ascii="Times New Roman" w:hAnsi="Times New Roman" w:cs="Times New Roman"/>
          <w:sz w:val="28"/>
          <w:szCs w:val="28"/>
        </w:rPr>
        <w:t>бот и предупреждение работников;</w:t>
      </w:r>
    </w:p>
    <w:p w:rsidR="007B20B5" w:rsidRPr="007B20B5" w:rsidRDefault="00DC5EA8" w:rsidP="007B2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допуско</w:t>
      </w:r>
      <w:r w:rsidR="007B20B5" w:rsidRPr="007B20B5">
        <w:rPr>
          <w:rFonts w:ascii="Times New Roman" w:hAnsi="Times New Roman" w:cs="Times New Roman"/>
          <w:sz w:val="28"/>
          <w:szCs w:val="28"/>
        </w:rPr>
        <w:t>м к работам с электрооборудованием</w:t>
      </w:r>
      <w:r w:rsidR="00C41112">
        <w:rPr>
          <w:rFonts w:ascii="Times New Roman" w:hAnsi="Times New Roman" w:cs="Times New Roman"/>
          <w:sz w:val="28"/>
          <w:szCs w:val="28"/>
        </w:rPr>
        <w:t>;</w:t>
      </w:r>
    </w:p>
    <w:p w:rsidR="00C41112" w:rsidRDefault="00DC5EA8" w:rsidP="007B2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112">
        <w:rPr>
          <w:rFonts w:ascii="Times New Roman" w:hAnsi="Times New Roman" w:cs="Times New Roman"/>
          <w:sz w:val="28"/>
          <w:szCs w:val="28"/>
        </w:rPr>
        <w:t>к</w:t>
      </w:r>
      <w:r w:rsidR="007B20B5" w:rsidRPr="00C4111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B20B5" w:rsidRPr="00C41112">
        <w:rPr>
          <w:rFonts w:ascii="Times New Roman" w:hAnsi="Times New Roman" w:cs="Times New Roman"/>
          <w:sz w:val="28"/>
          <w:szCs w:val="28"/>
        </w:rPr>
        <w:t xml:space="preserve"> проведением работ и ра</w:t>
      </w:r>
      <w:r w:rsidR="00C41112">
        <w:rPr>
          <w:rFonts w:ascii="Times New Roman" w:hAnsi="Times New Roman" w:cs="Times New Roman"/>
          <w:sz w:val="28"/>
          <w:szCs w:val="28"/>
        </w:rPr>
        <w:t>змещением предупреждающих знаков;</w:t>
      </w:r>
    </w:p>
    <w:p w:rsidR="007B20B5" w:rsidRPr="007B20B5" w:rsidRDefault="00C41112" w:rsidP="007B2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112">
        <w:rPr>
          <w:rFonts w:ascii="Times New Roman" w:hAnsi="Times New Roman" w:cs="Times New Roman"/>
          <w:sz w:val="28"/>
          <w:szCs w:val="28"/>
        </w:rPr>
        <w:t xml:space="preserve"> </w:t>
      </w:r>
      <w:r w:rsidR="00DC5EA8" w:rsidRPr="00C41112">
        <w:rPr>
          <w:rFonts w:ascii="Times New Roman" w:hAnsi="Times New Roman" w:cs="Times New Roman"/>
          <w:sz w:val="28"/>
          <w:szCs w:val="28"/>
        </w:rPr>
        <w:t>у</w:t>
      </w:r>
      <w:r w:rsidR="007B20B5" w:rsidRPr="00C41112">
        <w:rPr>
          <w:rFonts w:ascii="Times New Roman" w:hAnsi="Times New Roman" w:cs="Times New Roman"/>
          <w:sz w:val="28"/>
          <w:szCs w:val="28"/>
        </w:rPr>
        <w:t>становка рациональных режимов труда и отдыха.</w:t>
      </w:r>
    </w:p>
    <w:p w:rsidR="007B20B5" w:rsidRPr="007B20B5" w:rsidRDefault="007B20B5" w:rsidP="007B20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5EA8" w:rsidRDefault="00DC5EA8" w:rsidP="00DC5EA8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Подпишите в конспекте </w:t>
      </w:r>
      <w:r w:rsidR="0043494A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20B5">
        <w:rPr>
          <w:rFonts w:ascii="Times New Roman" w:hAnsi="Times New Roman" w:cs="Times New Roman"/>
          <w:sz w:val="28"/>
          <w:szCs w:val="28"/>
        </w:rPr>
        <w:t>Оказание первой помощи при поражении человека электрическим током</w:t>
      </w:r>
      <w:r>
        <w:rPr>
          <w:rFonts w:ascii="Times New Roman" w:hAnsi="Times New Roman" w:cs="Times New Roman"/>
          <w:sz w:val="28"/>
          <w:szCs w:val="28"/>
        </w:rPr>
        <w:t xml:space="preserve">».  Прочитайте следующий материал по теме, </w:t>
      </w:r>
      <w:r w:rsidRPr="00DC5EA8">
        <w:rPr>
          <w:rFonts w:ascii="Times New Roman" w:hAnsi="Times New Roman" w:cs="Times New Roman"/>
          <w:sz w:val="28"/>
          <w:szCs w:val="28"/>
          <w:u w:val="single"/>
        </w:rPr>
        <w:t>выделенный текст</w:t>
      </w:r>
      <w:r>
        <w:rPr>
          <w:rFonts w:ascii="Times New Roman" w:hAnsi="Times New Roman" w:cs="Times New Roman"/>
          <w:sz w:val="28"/>
          <w:szCs w:val="28"/>
        </w:rPr>
        <w:t xml:space="preserve"> запишите в конспект:</w:t>
      </w:r>
    </w:p>
    <w:p w:rsidR="007B20B5" w:rsidRDefault="007B20B5" w:rsidP="007B2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0B5" w:rsidRPr="00C81E82" w:rsidRDefault="007B20B5" w:rsidP="004E0828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При соприкосновении человека с токоведущими частями надо немедленно освободить его от действия тока, быстро отключить электрооборудование, к которому прикоснулся пострадавший</w:t>
      </w:r>
      <w:r w:rsidRPr="00C81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случае, когда с отключением электрооборудования одновременно отключается электрическое освещение, необходимо обеспечить освещение от других источников.</w:t>
      </w:r>
    </w:p>
    <w:p w:rsidR="007B20B5" w:rsidRDefault="007B20B5" w:rsidP="00B902BD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Оказывающий помощь должен принять необходимые меры предосторожности</w:t>
      </w:r>
      <w:r>
        <w:rPr>
          <w:rFonts w:ascii="Times New Roman" w:hAnsi="Times New Roman" w:cs="Times New Roman"/>
          <w:sz w:val="28"/>
          <w:szCs w:val="28"/>
        </w:rPr>
        <w:t>: надеть диэлектрические перчатки, резиновые сапоги или обернуть руки сухой тканью и подложить под ноги сухую одежду или  доску.</w:t>
      </w:r>
    </w:p>
    <w:p w:rsidR="007B20B5" w:rsidRPr="00DC5EA8" w:rsidRDefault="007B20B5" w:rsidP="00B902BD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Определить характер оказания первой помощи и вызвать врача (скорую помощь – 03).</w:t>
      </w:r>
    </w:p>
    <w:p w:rsidR="007B20B5" w:rsidRDefault="007B20B5" w:rsidP="00B902BD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Если пострадавший находится в сознании, его нужно уложить в удобное положение, обеспечить доступ воздуха и обязательно укрыть. До прихода врача надо следить за дыханием и пульсом</w:t>
      </w:r>
      <w:r>
        <w:rPr>
          <w:rFonts w:ascii="Times New Roman" w:hAnsi="Times New Roman" w:cs="Times New Roman"/>
          <w:sz w:val="28"/>
          <w:szCs w:val="28"/>
        </w:rPr>
        <w:t>. Если пострадавший находится в бессознательном состоянии, ему следует дать понюхать нашатырный спирт.</w:t>
      </w:r>
    </w:p>
    <w:p w:rsidR="007B20B5" w:rsidRDefault="007B20B5" w:rsidP="00B902BD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Если пострадавший не дышит или дышит редко, следует немедленно начать делать искусственное дыхание и наружный массаж сердца.</w:t>
      </w:r>
      <w:r>
        <w:rPr>
          <w:rFonts w:ascii="Times New Roman" w:hAnsi="Times New Roman" w:cs="Times New Roman"/>
          <w:sz w:val="28"/>
          <w:szCs w:val="28"/>
        </w:rPr>
        <w:t xml:space="preserve"> Человек, оказывающий помощь, одну руку подкладывает под  шею пострадавшего, а другой старается запрокинуть назад его голову для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улучшения проходимости дыхательных путей. Лучше проводить оказание помощи вдвоем, так  можно поочередно проводить искусственное дыхание и массаж сердца.</w:t>
      </w:r>
    </w:p>
    <w:p w:rsidR="00DC5EA8" w:rsidRDefault="00DC5EA8" w:rsidP="00B902BD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5EA8" w:rsidRPr="00DC5EA8" w:rsidRDefault="00DC5EA8" w:rsidP="00DC5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EA8">
        <w:rPr>
          <w:rFonts w:ascii="Times New Roman" w:hAnsi="Times New Roman" w:cs="Times New Roman"/>
          <w:sz w:val="28"/>
          <w:szCs w:val="28"/>
        </w:rPr>
        <w:t>3.</w:t>
      </w:r>
      <w:r w:rsidR="009F00A7">
        <w:rPr>
          <w:rFonts w:ascii="Times New Roman" w:hAnsi="Times New Roman" w:cs="Times New Roman"/>
          <w:sz w:val="28"/>
          <w:szCs w:val="28"/>
        </w:rPr>
        <w:t>Составьте 10 вопросов по изученному материалу и запишите их в конспект.</w:t>
      </w:r>
    </w:p>
    <w:p w:rsidR="007B20B5" w:rsidRDefault="007B20B5" w:rsidP="007B20B5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20B5" w:rsidRPr="00DC5EA8" w:rsidRDefault="00DC5EA8" w:rsidP="00DC5E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0828"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="007B20B5" w:rsidRPr="00DC5EA8">
        <w:rPr>
          <w:rFonts w:ascii="Times New Roman" w:hAnsi="Times New Roman" w:cs="Times New Roman"/>
          <w:sz w:val="28"/>
          <w:szCs w:val="28"/>
        </w:rPr>
        <w:t>с в</w:t>
      </w:r>
      <w:r w:rsidR="009F00A7">
        <w:rPr>
          <w:rFonts w:ascii="Times New Roman" w:hAnsi="Times New Roman" w:cs="Times New Roman"/>
          <w:sz w:val="28"/>
          <w:szCs w:val="28"/>
        </w:rPr>
        <w:t>ыполненным заданием</w:t>
      </w:r>
      <w:r w:rsidR="004E0828">
        <w:rPr>
          <w:rFonts w:ascii="Times New Roman" w:hAnsi="Times New Roman" w:cs="Times New Roman"/>
          <w:sz w:val="28"/>
          <w:szCs w:val="28"/>
        </w:rPr>
        <w:t>,</w:t>
      </w:r>
      <w:r w:rsidR="007B20B5" w:rsidRPr="00DC5EA8">
        <w:rPr>
          <w:rFonts w:ascii="Times New Roman" w:hAnsi="Times New Roman" w:cs="Times New Roman"/>
          <w:sz w:val="28"/>
          <w:szCs w:val="28"/>
        </w:rPr>
        <w:t xml:space="preserve">  отправьте на электронную почту преподавателя Окуловой О.П. (электронный адрес на сайте техникума).</w:t>
      </w:r>
    </w:p>
    <w:p w:rsidR="00306DFF" w:rsidRPr="005E17B1" w:rsidRDefault="007B20B5" w:rsidP="00E90876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08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Срок выполнения задания: 7 – 8 мая 2020г</w:t>
      </w:r>
    </w:p>
    <w:sectPr w:rsidR="00306DFF" w:rsidRPr="005E17B1" w:rsidSect="0004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6C2"/>
    <w:multiLevelType w:val="hybridMultilevel"/>
    <w:tmpl w:val="1506E2EA"/>
    <w:lvl w:ilvl="0" w:tplc="CBD06AEC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3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653B5811"/>
    <w:multiLevelType w:val="hybridMultilevel"/>
    <w:tmpl w:val="5A584F34"/>
    <w:lvl w:ilvl="0" w:tplc="0FD6F0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7B1"/>
    <w:rsid w:val="0004473E"/>
    <w:rsid w:val="00243D48"/>
    <w:rsid w:val="00306DFF"/>
    <w:rsid w:val="0043494A"/>
    <w:rsid w:val="0048178D"/>
    <w:rsid w:val="004E0828"/>
    <w:rsid w:val="005E17B1"/>
    <w:rsid w:val="007B20B5"/>
    <w:rsid w:val="009C182B"/>
    <w:rsid w:val="009F00A7"/>
    <w:rsid w:val="00B65E6A"/>
    <w:rsid w:val="00B902BD"/>
    <w:rsid w:val="00BA77F6"/>
    <w:rsid w:val="00C41112"/>
    <w:rsid w:val="00DC5EA8"/>
    <w:rsid w:val="00E9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2020-05-06T07:10:00Z</dcterms:created>
  <dcterms:modified xsi:type="dcterms:W3CDTF">2020-05-06T08:16:00Z</dcterms:modified>
</cp:coreProperties>
</file>