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 w:rsidRPr="002A1D79">
        <w:rPr>
          <w:rStyle w:val="contextualspellingandgrammarerror"/>
          <w:b/>
          <w:bCs/>
          <w:color w:val="00000A"/>
          <w:sz w:val="28"/>
          <w:szCs w:val="30"/>
        </w:rPr>
        <w:t>21  мая</w:t>
      </w:r>
      <w:r w:rsidRPr="002A1D79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Cs/>
          <w:color w:val="00000A"/>
          <w:sz w:val="28"/>
          <w:szCs w:val="30"/>
        </w:rPr>
        <w:t>Группа №34</w:t>
      </w:r>
      <w:r w:rsidRPr="002A1D79">
        <w:rPr>
          <w:rStyle w:val="normaltextrun"/>
          <w:b/>
          <w:bCs/>
          <w:color w:val="00000A"/>
          <w:sz w:val="28"/>
          <w:szCs w:val="30"/>
        </w:rPr>
        <w:t xml:space="preserve"> Модистка головных уборов.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1)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головные уборы из легких тканей,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2)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кухонные и столовые </w:t>
      </w:r>
      <w:r w:rsidRPr="002A1D79">
        <w:rPr>
          <w:rStyle w:val="spellingerror"/>
          <w:color w:val="00000A"/>
          <w:sz w:val="28"/>
          <w:szCs w:val="30"/>
        </w:rPr>
        <w:t>хлопчато</w:t>
      </w:r>
      <w:r w:rsidRPr="002A1D79">
        <w:rPr>
          <w:rStyle w:val="normaltextrun"/>
          <w:color w:val="00000A"/>
          <w:sz w:val="28"/>
          <w:szCs w:val="30"/>
        </w:rPr>
        <w:t>бумажные изделия,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3)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постельное бельё.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F141FA" w:rsidRDefault="00F141FA" w:rsidP="002A1D79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79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1D79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A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2A1D79"/>
  </w:style>
  <w:style w:type="character" w:customStyle="1" w:styleId="normaltextrun">
    <w:name w:val="normaltextrun"/>
    <w:basedOn w:val="a0"/>
    <w:rsid w:val="002A1D79"/>
  </w:style>
  <w:style w:type="character" w:customStyle="1" w:styleId="eop">
    <w:name w:val="eop"/>
    <w:basedOn w:val="a0"/>
    <w:rsid w:val="002A1D79"/>
  </w:style>
  <w:style w:type="character" w:customStyle="1" w:styleId="spellingerror">
    <w:name w:val="spellingerror"/>
    <w:basedOn w:val="a0"/>
    <w:rsid w:val="002A1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Company>HP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2020-05-21T10:35:00Z</dcterms:created>
  <dcterms:modified xsi:type="dcterms:W3CDTF">2020-05-21T10:43:00Z</dcterms:modified>
</cp:coreProperties>
</file>