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A" w:rsidRDefault="00AE0C36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2212A">
        <w:rPr>
          <w:rFonts w:ascii="Times New Roman" w:hAnsi="Times New Roman" w:cs="Times New Roman"/>
          <w:b/>
          <w:sz w:val="28"/>
          <w:szCs w:val="28"/>
        </w:rPr>
        <w:t xml:space="preserve"> группа               литература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14 мая</w:t>
      </w:r>
    </w:p>
    <w:p w:rsidR="0052212A" w:rsidRDefault="0052212A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Анализ стихотворения</w:t>
      </w:r>
      <w:r w:rsidR="00741846">
        <w:rPr>
          <w:rFonts w:ascii="Times New Roman" w:hAnsi="Times New Roman" w:cs="Times New Roman"/>
          <w:b/>
          <w:sz w:val="28"/>
          <w:szCs w:val="28"/>
        </w:rPr>
        <w:t xml:space="preserve">  поэта второй половины 19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12A" w:rsidRDefault="0052212A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1.Выберите стихотворение Ф. И. Тютчева или А. А. Фета</w:t>
      </w:r>
      <w:r w:rsidR="00741846">
        <w:rPr>
          <w:rFonts w:ascii="Times New Roman" w:hAnsi="Times New Roman" w:cs="Times New Roman"/>
          <w:b/>
          <w:sz w:val="28"/>
          <w:szCs w:val="28"/>
        </w:rPr>
        <w:t>.</w:t>
      </w:r>
    </w:p>
    <w:p w:rsidR="0052212A" w:rsidRDefault="0052212A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2.Проанализируйте стихотворение, используя предложенный план анализа стихотворения. </w:t>
      </w:r>
    </w:p>
    <w:p w:rsidR="0052212A" w:rsidRPr="000E2E87" w:rsidRDefault="0052212A" w:rsidP="0052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87">
        <w:rPr>
          <w:rFonts w:ascii="Times New Roman" w:hAnsi="Times New Roman" w:cs="Times New Roman"/>
          <w:b/>
          <w:sz w:val="28"/>
          <w:szCs w:val="28"/>
        </w:rPr>
        <w:t>План анализа стихотворения.</w:t>
      </w:r>
    </w:p>
    <w:p w:rsidR="0052212A" w:rsidRPr="001C3D75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1. Автор и название стихотворения.</w:t>
      </w:r>
    </w:p>
    <w:p w:rsidR="0052212A" w:rsidRPr="001C3D75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 xml:space="preserve">2. История создания стихотворения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3D75">
        <w:rPr>
          <w:rFonts w:ascii="Times New Roman" w:hAnsi="Times New Roman" w:cs="Times New Roman"/>
          <w:sz w:val="28"/>
          <w:szCs w:val="28"/>
        </w:rPr>
        <w:t>когда написано, по какому поводу, кому посвящено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D75">
        <w:rPr>
          <w:rFonts w:ascii="Times New Roman" w:hAnsi="Times New Roman" w:cs="Times New Roman"/>
          <w:sz w:val="28"/>
          <w:szCs w:val="28"/>
        </w:rPr>
        <w:t>.</w:t>
      </w:r>
    </w:p>
    <w:p w:rsidR="0052212A" w:rsidRPr="001C3D75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3.Тема стихотворения (о чем говорится в данном стихотворении).</w:t>
      </w:r>
    </w:p>
    <w:p w:rsidR="0052212A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4.Идея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Pr="001C3D75">
        <w:rPr>
          <w:rFonts w:ascii="Times New Roman" w:hAnsi="Times New Roman" w:cs="Times New Roman"/>
          <w:sz w:val="28"/>
          <w:szCs w:val="28"/>
        </w:rPr>
        <w:t>(что хотел выразить автор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C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2A" w:rsidRPr="001C3D75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Pr="001C3D75">
        <w:rPr>
          <w:rFonts w:ascii="Times New Roman" w:hAnsi="Times New Roman" w:cs="Times New Roman"/>
          <w:sz w:val="28"/>
          <w:szCs w:val="28"/>
        </w:rPr>
        <w:t xml:space="preserve">лавная мысль, ради которой написано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</w:t>
      </w:r>
      <w:r w:rsidRPr="001C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D75">
        <w:rPr>
          <w:rFonts w:ascii="Times New Roman" w:hAnsi="Times New Roman" w:cs="Times New Roman"/>
          <w:sz w:val="28"/>
          <w:szCs w:val="28"/>
        </w:rPr>
        <w:t>одобрать в тексте ключевые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C3D75">
        <w:rPr>
          <w:rFonts w:ascii="Times New Roman" w:hAnsi="Times New Roman" w:cs="Times New Roman"/>
          <w:sz w:val="28"/>
          <w:szCs w:val="28"/>
        </w:rPr>
        <w:t>, раскрывающие главную мысль поэта.</w:t>
      </w:r>
    </w:p>
    <w:p w:rsidR="0052212A" w:rsidRPr="001C3D75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D75">
        <w:rPr>
          <w:rFonts w:ascii="Times New Roman" w:hAnsi="Times New Roman" w:cs="Times New Roman"/>
          <w:sz w:val="28"/>
          <w:szCs w:val="28"/>
        </w:rPr>
        <w:t>.Образ лирического героя, авторское "Я" (какие авторские переживания отражены в стихотворении).</w:t>
      </w:r>
      <w:r w:rsidRPr="001C3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1C3D75">
        <w:rPr>
          <w:rFonts w:ascii="Times New Roman" w:hAnsi="Times New Roman" w:cs="Times New Roman"/>
          <w:sz w:val="28"/>
          <w:szCs w:val="28"/>
        </w:rPr>
        <w:t>. Какими художественными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Pr="001C3D75">
        <w:rPr>
          <w:rFonts w:ascii="Times New Roman" w:hAnsi="Times New Roman" w:cs="Times New Roman"/>
          <w:sz w:val="28"/>
          <w:szCs w:val="28"/>
        </w:rPr>
        <w:t xml:space="preserve"> раскрывается основная мысль автора, тема и идея стихотворения? Привести примеры художественных средств выразительности, которые использует автор. Это метафоры, эпитеты, олицетворения, сравнения и др.</w:t>
      </w:r>
    </w:p>
    <w:p w:rsidR="0052212A" w:rsidRPr="001C3D75" w:rsidRDefault="0052212A" w:rsidP="00522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3D75">
        <w:rPr>
          <w:rFonts w:ascii="Times New Roman" w:hAnsi="Times New Roman" w:cs="Times New Roman"/>
          <w:sz w:val="28"/>
          <w:szCs w:val="28"/>
        </w:rPr>
        <w:t>. Мое восприятие этого стихотворения.</w:t>
      </w:r>
    </w:p>
    <w:p w:rsidR="0052212A" w:rsidRDefault="0052212A"/>
    <w:p w:rsidR="0052212A" w:rsidRDefault="0052212A" w:rsidP="0052212A"/>
    <w:p w:rsidR="00DE3396" w:rsidRDefault="0052212A" w:rsidP="0052212A">
      <w:pPr>
        <w:rPr>
          <w:rFonts w:ascii="Times New Roman" w:hAnsi="Times New Roman" w:cs="Times New Roman"/>
          <w:b/>
          <w:sz w:val="28"/>
          <w:szCs w:val="28"/>
        </w:rPr>
      </w:pPr>
      <w:r w:rsidRPr="0020781C">
        <w:rPr>
          <w:rFonts w:ascii="Times New Roman" w:hAnsi="Times New Roman" w:cs="Times New Roman"/>
          <w:b/>
          <w:sz w:val="28"/>
          <w:szCs w:val="28"/>
        </w:rPr>
        <w:t>Тема урока «Биография Н. А. Некрасова»</w:t>
      </w:r>
    </w:p>
    <w:p w:rsidR="0020781C" w:rsidRDefault="0020781C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20781C" w:rsidRDefault="0020781C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1.Познакомьтесь с фактами биографии Н. А. Некрасова.</w:t>
      </w:r>
    </w:p>
    <w:p w:rsidR="005219E4" w:rsidRPr="0020781C" w:rsidRDefault="0020781C" w:rsidP="00521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19E4">
        <w:rPr>
          <w:rFonts w:ascii="Times New Roman" w:hAnsi="Times New Roman" w:cs="Times New Roman"/>
          <w:b/>
          <w:sz w:val="28"/>
          <w:szCs w:val="28"/>
        </w:rPr>
        <w:t>Вставьте  пропущенные слова, напишите текст.</w:t>
      </w:r>
    </w:p>
    <w:p w:rsidR="005219E4" w:rsidRPr="0020781C" w:rsidRDefault="005219E4" w:rsidP="005219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Николай Алексеевич Некрасов родился 28 ноября (10 декабря) 1821 года в местечке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1C">
        <w:rPr>
          <w:rFonts w:ascii="Times New Roman" w:eastAsia="Calibri" w:hAnsi="Times New Roman" w:cs="Times New Roman"/>
          <w:sz w:val="28"/>
          <w:szCs w:val="28"/>
        </w:rPr>
        <w:t>Брацлавского</w:t>
      </w:r>
      <w:proofErr w:type="spellEnd"/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 уезда, Подольской губернии на Украине, где был в то время расквартирован полк, в котором служил его отец.</w:t>
      </w:r>
    </w:p>
    <w:p w:rsidR="005219E4" w:rsidRPr="0020781C" w:rsidRDefault="005219E4" w:rsidP="0052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В 1824 году семья Некрасовых переехала в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781C">
        <w:rPr>
          <w:rFonts w:ascii="Times New Roman" w:eastAsia="Calibri" w:hAnsi="Times New Roman" w:cs="Times New Roman"/>
          <w:sz w:val="28"/>
          <w:szCs w:val="28"/>
        </w:rPr>
        <w:t>(Ярославский уезд), где прошло детство будущего поэта.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781C">
        <w:rPr>
          <w:rFonts w:ascii="Times New Roman" w:hAnsi="Times New Roman" w:cs="Times New Roman"/>
          <w:sz w:val="28"/>
          <w:szCs w:val="28"/>
        </w:rPr>
        <w:t>Маленький Некрасов был горячо привязан к своей матери, с ней проводил он много часов, ей доверял свои сокровенные мечты.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  <w:r w:rsidRPr="0020781C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 мечтала, чтобы ее сын получил хорошее образование, была первой ценительницей ранних стихотворных опытов сына и всячески поощряла его занятия литературой. До конца своих дней Некрасов с глубоким волнением, обожанием и любовью вспоминал свою мать.</w:t>
      </w:r>
    </w:p>
    <w:p w:rsidR="005219E4" w:rsidRPr="0020781C" w:rsidRDefault="005219E4" w:rsidP="005219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В 1832 году Некрасов вместе с братом Андреем </w:t>
      </w:r>
      <w:proofErr w:type="gramStart"/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поступил в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  </w:t>
      </w:r>
      <w:r w:rsidRPr="0020781C">
        <w:rPr>
          <w:rFonts w:ascii="Times New Roman" w:eastAsia="Calibri" w:hAnsi="Times New Roman" w:cs="Times New Roman"/>
          <w:sz w:val="28"/>
          <w:szCs w:val="28"/>
        </w:rPr>
        <w:t>Товарищи любили</w:t>
      </w:r>
      <w:proofErr w:type="gramEnd"/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 Некрасова за живой и общительный характер, за начитанность и умение рассказывать.</w:t>
      </w:r>
    </w:p>
    <w:p w:rsidR="005219E4" w:rsidRPr="0020781C" w:rsidRDefault="005219E4" w:rsidP="0052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Отец хотел, чтобы сын поступил в Дворянский полк (так называлось военно-учебное заведение для детей дворян) и получил военное образование. Но будущего поэта военная карьера совсем не привлекала. Некрасов мечтал учиться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781C">
        <w:rPr>
          <w:rFonts w:ascii="Times New Roman" w:hAnsi="Times New Roman" w:cs="Times New Roman"/>
          <w:sz w:val="28"/>
          <w:szCs w:val="28"/>
        </w:rPr>
        <w:t xml:space="preserve"> </w:t>
      </w:r>
      <w:r w:rsidRPr="0020781C">
        <w:rPr>
          <w:rFonts w:ascii="Times New Roman" w:eastAsia="Calibri" w:hAnsi="Times New Roman" w:cs="Times New Roman"/>
          <w:sz w:val="28"/>
          <w:szCs w:val="28"/>
        </w:rPr>
        <w:t>а потом заняться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0781C">
        <w:rPr>
          <w:rFonts w:ascii="Times New Roman" w:hAnsi="Times New Roman" w:cs="Times New Roman"/>
          <w:sz w:val="28"/>
          <w:szCs w:val="28"/>
        </w:rPr>
        <w:t>В университет поступить не удалось. Началась жизнь, полная лишений. Некрасов скитался по петербургским трущобам, жил в подвалах и на чердаках, зарабатывал деньги перепиской бумаг, составлением всякого рода прошений и ходатай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я бедных людей. Поэт рассказывал, что «бывали такие тяжелые для него месяцы, что он ежедневно отправлялся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, и там за 5 копеек или за кусок белого хлеба писал крестьянам письма, прошения, а в случае неудачи на площади, отправлялся в казначейство, чтобы расписываться за неграмотных и получить за это несколько копеек».</w:t>
      </w:r>
    </w:p>
    <w:p w:rsidR="005219E4" w:rsidRPr="0020781C" w:rsidRDefault="005219E4" w:rsidP="0052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0781C">
        <w:rPr>
          <w:rFonts w:ascii="Times New Roman" w:hAnsi="Times New Roman" w:cs="Times New Roman"/>
          <w:sz w:val="28"/>
          <w:szCs w:val="28"/>
        </w:rPr>
        <w:t xml:space="preserve">По совету одного из своих знакомых Некрасов решил собрать свои опубликованные и неопубликованные стихотворения и издать их отдельной книжкой под названием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.</w:t>
      </w:r>
    </w:p>
    <w:p w:rsidR="005219E4" w:rsidRPr="0020781C" w:rsidRDefault="005219E4" w:rsidP="0052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0781C">
        <w:rPr>
          <w:rFonts w:ascii="Times New Roman" w:hAnsi="Times New Roman" w:cs="Times New Roman"/>
          <w:sz w:val="28"/>
          <w:szCs w:val="28"/>
        </w:rPr>
        <w:t xml:space="preserve">С помощью друзей поэт вместе с писателем И. И. Панаевым в конце 1846 года взял в аренду журнал «Современник», основанный еще </w:t>
      </w:r>
      <w:r w:rsidRPr="0020781C">
        <w:rPr>
          <w:rFonts w:ascii="Times New Roman" w:hAnsi="Times New Roman" w:cs="Times New Roman"/>
          <w:b/>
          <w:sz w:val="28"/>
          <w:szCs w:val="28"/>
        </w:rPr>
        <w:t>….</w:t>
      </w:r>
      <w:r w:rsidRPr="0020781C">
        <w:rPr>
          <w:rFonts w:ascii="Times New Roman" w:hAnsi="Times New Roman" w:cs="Times New Roman"/>
          <w:sz w:val="28"/>
          <w:szCs w:val="28"/>
        </w:rPr>
        <w:t xml:space="preserve"> Ведущими сотрудниками «Современника» стали В. Г. Белинский, А. И. Герцен, И. С. Тургенев, И. А. Гончаров и другие передовые писатели и поэты того времени.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0781C">
        <w:rPr>
          <w:rFonts w:ascii="Times New Roman" w:hAnsi="Times New Roman" w:cs="Times New Roman"/>
          <w:sz w:val="28"/>
          <w:szCs w:val="28"/>
        </w:rPr>
        <w:t xml:space="preserve">В марте 1861 года был обнародован царский манифест от 19 февраля об освобождении крестьян. 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  <w:r w:rsidRPr="0020781C">
        <w:rPr>
          <w:rFonts w:ascii="Times New Roman" w:hAnsi="Times New Roman" w:cs="Times New Roman"/>
          <w:sz w:val="28"/>
          <w:szCs w:val="28"/>
        </w:rPr>
        <w:t xml:space="preserve">«Да разве это настоящая воля! — говорил Некрасов. — Нет. Это 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 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». Прошло немного времени, и над «Современником» разразилась гроза. За «вредное направление» публикация журнала была приостановлена на восемь месяцев.  3 апреля 1866 года студент-революционер стрелял в царя Александра </w:t>
      </w:r>
      <w:r w:rsidRPr="00207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781C">
        <w:rPr>
          <w:rFonts w:ascii="Times New Roman" w:hAnsi="Times New Roman" w:cs="Times New Roman"/>
          <w:sz w:val="28"/>
          <w:szCs w:val="28"/>
        </w:rPr>
        <w:t>. В мае 1866 года «по высочайшему повелению» журнал «Современник» был закрыт навсегда.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Начиная с 1863 года и до самой смерти Некрасов работал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 над главным произведением своей жизни — поэмой </w:t>
      </w:r>
      <w:r w:rsidRPr="0020781C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Поэт рассказывал журналисту П. Безобразову: “Я задумал изложить в связном рассказе все, что я знаю о народе. Это будет эпопея современной крестьянской жизни”.</w:t>
      </w:r>
    </w:p>
    <w:p w:rsidR="005219E4" w:rsidRPr="0020781C" w:rsidRDefault="005219E4" w:rsidP="00521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9E4" w:rsidRPr="0020781C" w:rsidSect="00C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12A"/>
    <w:rsid w:val="000E6705"/>
    <w:rsid w:val="0020781C"/>
    <w:rsid w:val="003B7DB3"/>
    <w:rsid w:val="003D724C"/>
    <w:rsid w:val="005219E4"/>
    <w:rsid w:val="0052212A"/>
    <w:rsid w:val="00741846"/>
    <w:rsid w:val="0085080B"/>
    <w:rsid w:val="00AE0C36"/>
    <w:rsid w:val="00C50E1C"/>
    <w:rsid w:val="00CC2252"/>
    <w:rsid w:val="00DE3396"/>
    <w:rsid w:val="00F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2020-04-21T04:36:00Z</dcterms:created>
  <dcterms:modified xsi:type="dcterms:W3CDTF">2020-05-14T07:18:00Z</dcterms:modified>
</cp:coreProperties>
</file>