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50" w:rsidRDefault="00100850" w:rsidP="0010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25.05.20    гр21      УП                </w:t>
      </w:r>
      <w:proofErr w:type="spellStart"/>
      <w:r>
        <w:rPr>
          <w:b/>
          <w:sz w:val="28"/>
          <w:szCs w:val="28"/>
        </w:rPr>
        <w:t>Пикатова</w:t>
      </w:r>
      <w:proofErr w:type="spellEnd"/>
      <w:r>
        <w:rPr>
          <w:b/>
          <w:sz w:val="28"/>
          <w:szCs w:val="28"/>
        </w:rPr>
        <w:t xml:space="preserve"> О.П.</w:t>
      </w:r>
    </w:p>
    <w:p w:rsidR="00100850" w:rsidRPr="00100850" w:rsidRDefault="00100850" w:rsidP="00100850">
      <w:pPr>
        <w:rPr>
          <w:b/>
          <w:sz w:val="28"/>
          <w:szCs w:val="28"/>
          <w:lang w:eastAsia="en-US"/>
        </w:rPr>
      </w:pPr>
    </w:p>
    <w:p w:rsidR="00100850" w:rsidRPr="00100850" w:rsidRDefault="00100850" w:rsidP="00100850">
      <w:pPr>
        <w:rPr>
          <w:b/>
          <w:sz w:val="28"/>
          <w:szCs w:val="28"/>
        </w:rPr>
      </w:pPr>
      <w:r w:rsidRPr="00100850">
        <w:rPr>
          <w:b/>
          <w:sz w:val="28"/>
          <w:szCs w:val="28"/>
        </w:rPr>
        <w:t>Учебная практика</w:t>
      </w:r>
    </w:p>
    <w:p w:rsidR="00100850" w:rsidRPr="00100850" w:rsidRDefault="00100850" w:rsidP="00100850">
      <w:pPr>
        <w:rPr>
          <w:b/>
          <w:sz w:val="28"/>
          <w:szCs w:val="28"/>
        </w:rPr>
      </w:pPr>
      <w:r w:rsidRPr="00100850">
        <w:rPr>
          <w:b/>
          <w:sz w:val="28"/>
          <w:szCs w:val="28"/>
        </w:rPr>
        <w:t>Тема: Подготовка почвы к посеву и посадке сельскохозяйственных культур в закрытом грунте</w:t>
      </w:r>
    </w:p>
    <w:p w:rsidR="00100850" w:rsidRDefault="00100850" w:rsidP="00100850">
      <w:pPr>
        <w:rPr>
          <w:b/>
          <w:bCs/>
          <w:sz w:val="28"/>
          <w:szCs w:val="28"/>
          <w:lang w:eastAsia="ru-RU"/>
        </w:rPr>
      </w:pPr>
    </w:p>
    <w:p w:rsidR="00100850" w:rsidRPr="00100850" w:rsidRDefault="00100850" w:rsidP="00100850">
      <w:pPr>
        <w:rPr>
          <w:rFonts w:eastAsiaTheme="minorHAnsi"/>
          <w:sz w:val="28"/>
          <w:szCs w:val="28"/>
          <w:lang w:eastAsia="en-US"/>
        </w:rPr>
      </w:pPr>
      <w:r w:rsidRPr="00100850">
        <w:rPr>
          <w:sz w:val="28"/>
          <w:szCs w:val="28"/>
        </w:rPr>
        <w:t>Необходимо выполнить следующие задания:</w:t>
      </w:r>
    </w:p>
    <w:p w:rsidR="00100850" w:rsidRPr="005D1BB0" w:rsidRDefault="00100850" w:rsidP="00100850">
      <w:pPr>
        <w:shd w:val="clear" w:color="auto" w:fill="FFFFFF"/>
        <w:spacing w:before="100" w:beforeAutospacing="1" w:after="100" w:afterAutospacing="1"/>
        <w:outlineLvl w:val="0"/>
        <w:rPr>
          <w:bCs/>
          <w:color w:val="000000"/>
          <w:kern w:val="36"/>
          <w:lang w:eastAsia="ru-RU"/>
        </w:rPr>
      </w:pPr>
      <w:r>
        <w:rPr>
          <w:sz w:val="28"/>
          <w:szCs w:val="28"/>
        </w:rPr>
        <w:t>1.Изучите материал по теме</w:t>
      </w:r>
      <w:r w:rsidR="0021118F">
        <w:rPr>
          <w:sz w:val="28"/>
          <w:szCs w:val="28"/>
        </w:rPr>
        <w:t xml:space="preserve"> «Оборудование теплиц» по ссылке</w:t>
      </w:r>
      <w:r>
        <w:rPr>
          <w:sz w:val="28"/>
          <w:szCs w:val="28"/>
        </w:rPr>
        <w:t xml:space="preserve">: </w:t>
      </w:r>
      <w:r w:rsidR="0021118F" w:rsidRPr="005D1BB0">
        <w:t>https://mojateplica.ru/oborudovanie-dlya-teplic/</w:t>
      </w:r>
    </w:p>
    <w:p w:rsidR="0021118F" w:rsidRDefault="00100850" w:rsidP="00100850">
      <w:pPr>
        <w:spacing w:before="450" w:after="450"/>
        <w:ind w:right="450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Посмотрите видео</w:t>
      </w:r>
      <w:r w:rsidR="00220BBE">
        <w:rPr>
          <w:sz w:val="28"/>
          <w:szCs w:val="28"/>
        </w:rPr>
        <w:t xml:space="preserve"> «</w:t>
      </w:r>
      <w:r w:rsidR="00220BBE" w:rsidRPr="00220BBE">
        <w:rPr>
          <w:bCs/>
          <w:color w:val="333333"/>
          <w:sz w:val="28"/>
          <w:szCs w:val="28"/>
          <w:shd w:val="clear" w:color="auto" w:fill="FFFFFF"/>
        </w:rPr>
        <w:t>Инновационный метод постройки теплиц</w:t>
      </w:r>
      <w:r w:rsidR="00220BBE">
        <w:rPr>
          <w:bCs/>
          <w:color w:val="33333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по ссылке:</w:t>
      </w:r>
      <w:r w:rsidR="00220BBE" w:rsidRPr="00220BBE">
        <w:t xml:space="preserve"> </w:t>
      </w:r>
      <w:hyperlink r:id="rId4" w:history="1">
        <w:r w:rsidR="0021118F" w:rsidRPr="00FF6EC2">
          <w:rPr>
            <w:rStyle w:val="a3"/>
          </w:rPr>
          <w:t>https://yandex.ru/video/preview/?filmId=7050325483763974627&amp;text=оборудование+для+учебной+теплицы+видео&amp;path=wizard&amp;parent-reqid=1590260407918262-1762933093463027405200298-prestable-app-host-sas-web-yp-43&amp;redircnt=1590260441.1</w:t>
        </w:r>
      </w:hyperlink>
    </w:p>
    <w:p w:rsidR="00100850" w:rsidRPr="0021118F" w:rsidRDefault="00100850" w:rsidP="00100850">
      <w:pPr>
        <w:spacing w:before="450" w:after="450"/>
        <w:ind w:right="450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Опишите в рабочей тетради </w:t>
      </w:r>
      <w:r w:rsidR="007D7022">
        <w:rPr>
          <w:sz w:val="28"/>
          <w:szCs w:val="28"/>
        </w:rPr>
        <w:t>оборудование</w:t>
      </w:r>
      <w:bookmarkStart w:id="0" w:name="_GoBack"/>
      <w:bookmarkEnd w:id="0"/>
      <w:r w:rsidR="00832679">
        <w:rPr>
          <w:sz w:val="28"/>
          <w:szCs w:val="28"/>
        </w:rPr>
        <w:t xml:space="preserve"> для культивационной теплицы.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Выполненное задание в рабочей тетради </w:t>
      </w:r>
      <w:proofErr w:type="gramStart"/>
      <w:r>
        <w:rPr>
          <w:sz w:val="28"/>
          <w:szCs w:val="28"/>
        </w:rPr>
        <w:t>сфотографировать  и</w:t>
      </w:r>
      <w:proofErr w:type="gramEnd"/>
      <w:r>
        <w:rPr>
          <w:sz w:val="28"/>
          <w:szCs w:val="28"/>
        </w:rPr>
        <w:t xml:space="preserve"> отправить на почту : </w:t>
      </w:r>
      <w:r>
        <w:rPr>
          <w:sz w:val="28"/>
          <w:szCs w:val="28"/>
          <w:lang w:val="en-US"/>
        </w:rPr>
        <w:t>pop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apt</w:t>
      </w:r>
      <w:r>
        <w:rPr>
          <w:sz w:val="28"/>
          <w:szCs w:val="28"/>
        </w:rPr>
        <w:t>29.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00850" w:rsidRDefault="00100850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p w:rsidR="0021118F" w:rsidRDefault="0021118F" w:rsidP="00C41109"/>
    <w:sectPr w:rsidR="0021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F4"/>
    <w:rsid w:val="00100850"/>
    <w:rsid w:val="0021118F"/>
    <w:rsid w:val="00220BBE"/>
    <w:rsid w:val="00582EF4"/>
    <w:rsid w:val="005D1BB0"/>
    <w:rsid w:val="00603419"/>
    <w:rsid w:val="00644D5C"/>
    <w:rsid w:val="007D7022"/>
    <w:rsid w:val="00832679"/>
    <w:rsid w:val="00C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D1B"/>
  <w15:chartTrackingRefBased/>
  <w15:docId w15:val="{6FBEB4EB-2EEA-4EC0-A221-2CCB895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050325483763974627&amp;text=&#1086;&#1073;&#1086;&#1088;&#1091;&#1076;&#1086;&#1074;&#1072;&#1085;&#1080;&#1077;+&#1076;&#1083;&#1103;+&#1091;&#1095;&#1077;&#1073;&#1085;&#1086;&#1081;+&#1090;&#1077;&#1087;&#1083;&#1080;&#1094;&#1099;+&#1074;&#1080;&#1076;&#1077;&#1086;&amp;path=wizard&amp;parent-reqid=1590260407918262-1762933093463027405200298-prestable-app-host-sas-web-yp-43&amp;redircnt=159026044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2020-05-23T18:41:00Z</dcterms:created>
  <dcterms:modified xsi:type="dcterms:W3CDTF">2020-05-24T07:23:00Z</dcterms:modified>
</cp:coreProperties>
</file>