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B1628C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№28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23.05</w:t>
      </w:r>
      <w:r w:rsidR="000A6EED">
        <w:rPr>
          <w:rFonts w:ascii="Times New Roman" w:hAnsi="Times New Roman" w:cs="Times New Roman"/>
          <w:sz w:val="32"/>
          <w:szCs w:val="32"/>
        </w:rPr>
        <w:t>.2020</w:t>
      </w:r>
    </w:p>
    <w:p w:rsidR="000A6EED" w:rsidRDefault="00B1628C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24.05</w:t>
      </w:r>
      <w:r w:rsidR="000A6EED">
        <w:rPr>
          <w:rFonts w:ascii="Times New Roman" w:hAnsi="Times New Roman" w:cs="Times New Roman"/>
          <w:sz w:val="32"/>
          <w:szCs w:val="32"/>
        </w:rPr>
        <w:t>.20</w:t>
      </w:r>
    </w:p>
    <w:p w:rsidR="000A6EED" w:rsidRDefault="000A6EED" w:rsidP="000A6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628C" w:rsidRPr="00D972D3" w:rsidRDefault="00B1628C" w:rsidP="000A6EED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972D3">
        <w:rPr>
          <w:rFonts w:ascii="Times New Roman" w:hAnsi="Times New Roman" w:cs="Times New Roman"/>
          <w:b/>
          <w:color w:val="FF0000"/>
          <w:sz w:val="32"/>
          <w:szCs w:val="28"/>
        </w:rPr>
        <w:t>!!!!!!! С этого дня работы принимаются только написанными от руки, рядом с темой должна быть написана ВАША фамилия</w:t>
      </w:r>
      <w:proofErr w:type="gramStart"/>
      <w:r w:rsidRPr="00D972D3">
        <w:rPr>
          <w:rFonts w:ascii="Times New Roman" w:hAnsi="Times New Roman" w:cs="Times New Roman"/>
          <w:b/>
          <w:color w:val="FF0000"/>
          <w:sz w:val="32"/>
          <w:szCs w:val="28"/>
        </w:rPr>
        <w:t>.!!!!!!!!!!!!!!!!!!!!</w:t>
      </w:r>
      <w:proofErr w:type="gramEnd"/>
    </w:p>
    <w:p w:rsidR="00B1628C" w:rsidRPr="00D972D3" w:rsidRDefault="00B1628C" w:rsidP="000A6EED">
      <w:pPr>
        <w:pStyle w:val="a4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D972D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И, пожалуйста, конспект </w:t>
      </w:r>
      <w:r w:rsidRPr="00D972D3">
        <w:rPr>
          <w:rFonts w:ascii="Times New Roman" w:hAnsi="Times New Roman" w:cs="Times New Roman"/>
          <w:b/>
          <w:color w:val="FF0000"/>
          <w:sz w:val="72"/>
          <w:szCs w:val="28"/>
        </w:rPr>
        <w:t>не</w:t>
      </w:r>
      <w:r w:rsidRPr="00D972D3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должен составлять 15 страниц, а 2-3 тетрадных листа…..( в зависимости от почерка)</w:t>
      </w:r>
    </w:p>
    <w:p w:rsidR="00B1628C" w:rsidRDefault="00B1628C" w:rsidP="000A6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Победные 1944 -1945 г.</w:t>
      </w: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</w:t>
      </w:r>
      <w:r w:rsidR="00D972D3">
        <w:rPr>
          <w:rFonts w:ascii="Times New Roman" w:hAnsi="Times New Roman" w:cs="Times New Roman"/>
          <w:b/>
          <w:sz w:val="28"/>
          <w:szCs w:val="28"/>
        </w:rPr>
        <w:t>мов</w:t>
      </w:r>
      <w:proofErr w:type="gramStart"/>
      <w:r w:rsidR="00D972D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D972D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972D3"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 w:rsidR="00D972D3">
        <w:rPr>
          <w:rFonts w:ascii="Times New Roman" w:hAnsi="Times New Roman" w:cs="Times New Roman"/>
          <w:b/>
          <w:sz w:val="28"/>
          <w:szCs w:val="28"/>
        </w:rPr>
        <w:t xml:space="preserve"> Ю. с. 359 - 360</w:t>
      </w:r>
    </w:p>
    <w:p w:rsidR="000A6EED" w:rsidRDefault="000A6EED" w:rsidP="000A6EE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0A6EED" w:rsidRDefault="000A6EED" w:rsidP="000A6E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Какие территории СССР были освобождены Красной Армией в 1944г – </w:t>
      </w:r>
      <w:r w:rsidR="00D972D3">
        <w:rPr>
          <w:rFonts w:ascii="Times New Roman" w:hAnsi="Times New Roman" w:cs="Times New Roman"/>
          <w:sz w:val="28"/>
          <w:szCs w:val="28"/>
        </w:rPr>
        <w:t>45г</w:t>
      </w:r>
      <w:proofErr w:type="gramStart"/>
      <w:r w:rsidR="00D972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972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стр.359</w:t>
      </w:r>
      <w:r w:rsidR="00B1628C">
        <w:rPr>
          <w:rFonts w:ascii="Times New Roman" w:hAnsi="Times New Roman" w:cs="Times New Roman"/>
          <w:sz w:val="28"/>
          <w:szCs w:val="28"/>
        </w:rPr>
        <w:t xml:space="preserve">  + данные Интернета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 w:rsidRPr="00D972D3">
        <w:rPr>
          <w:rFonts w:ascii="Times New Roman" w:hAnsi="Times New Roman" w:cs="Times New Roman"/>
          <w:b/>
          <w:sz w:val="28"/>
          <w:szCs w:val="28"/>
        </w:rPr>
        <w:t>2) Суть Нормандской операции</w:t>
      </w:r>
      <w:r>
        <w:rPr>
          <w:rFonts w:ascii="Times New Roman" w:hAnsi="Times New Roman" w:cs="Times New Roman"/>
          <w:sz w:val="28"/>
          <w:szCs w:val="28"/>
        </w:rPr>
        <w:t xml:space="preserve"> – стр.360</w:t>
      </w:r>
    </w:p>
    <w:p w:rsidR="000A6EED" w:rsidRDefault="000A6EED" w:rsidP="000A6EED">
      <w:pPr>
        <w:rPr>
          <w:rFonts w:ascii="Times New Roman" w:hAnsi="Times New Roman" w:cs="Times New Roman"/>
          <w:sz w:val="28"/>
          <w:szCs w:val="28"/>
        </w:rPr>
      </w:pPr>
      <w:r w:rsidRPr="00D972D3">
        <w:rPr>
          <w:rFonts w:ascii="Times New Roman" w:hAnsi="Times New Roman" w:cs="Times New Roman"/>
          <w:b/>
          <w:sz w:val="28"/>
          <w:szCs w:val="28"/>
        </w:rPr>
        <w:t>3) Берлинская операция</w:t>
      </w:r>
      <w:r>
        <w:rPr>
          <w:rFonts w:ascii="Times New Roman" w:hAnsi="Times New Roman" w:cs="Times New Roman"/>
          <w:sz w:val="28"/>
          <w:szCs w:val="28"/>
        </w:rPr>
        <w:t xml:space="preserve"> – стр.360</w:t>
      </w:r>
    </w:p>
    <w:p w:rsidR="00B1628C" w:rsidRDefault="00B1628C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даты операции</w:t>
      </w:r>
    </w:p>
    <w:p w:rsidR="00B1628C" w:rsidRDefault="00B1628C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фронты</w:t>
      </w:r>
    </w:p>
    <w:p w:rsidR="00B1628C" w:rsidRDefault="00B1628C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командующие</w:t>
      </w:r>
    </w:p>
    <w:p w:rsidR="00B1628C" w:rsidRDefault="00B1628C" w:rsidP="000A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события по дням</w:t>
      </w:r>
    </w:p>
    <w:p w:rsidR="000A6EED" w:rsidRPr="00D972D3" w:rsidRDefault="00B1628C" w:rsidP="000A6EED">
      <w:pPr>
        <w:rPr>
          <w:rFonts w:ascii="Times New Roman" w:hAnsi="Times New Roman" w:cs="Times New Roman"/>
          <w:b/>
          <w:sz w:val="28"/>
          <w:szCs w:val="28"/>
        </w:rPr>
      </w:pPr>
      <w:r w:rsidRPr="00D972D3">
        <w:rPr>
          <w:rFonts w:ascii="Times New Roman" w:hAnsi="Times New Roman" w:cs="Times New Roman"/>
          <w:b/>
          <w:sz w:val="28"/>
          <w:szCs w:val="28"/>
        </w:rPr>
        <w:t>4) Написать 7</w:t>
      </w:r>
      <w:r w:rsidR="000A6EED" w:rsidRPr="00D972D3">
        <w:rPr>
          <w:rFonts w:ascii="Times New Roman" w:hAnsi="Times New Roman" w:cs="Times New Roman"/>
          <w:b/>
          <w:sz w:val="28"/>
          <w:szCs w:val="28"/>
        </w:rPr>
        <w:t xml:space="preserve"> источников Победы</w:t>
      </w:r>
    </w:p>
    <w:p w:rsidR="000A6EED" w:rsidRPr="00324C25" w:rsidRDefault="000A6EED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6EED" w:rsidRDefault="000A6EED" w:rsidP="000A6EED"/>
    <w:p w:rsidR="000A6EED" w:rsidRDefault="000A6EED" w:rsidP="000A6EED"/>
    <w:p w:rsidR="000A6EED" w:rsidRDefault="000A6EED" w:rsidP="000A6EE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ED"/>
    <w:rsid w:val="000A6EED"/>
    <w:rsid w:val="00137CEF"/>
    <w:rsid w:val="005F36A4"/>
    <w:rsid w:val="00696E4D"/>
    <w:rsid w:val="007B45F2"/>
    <w:rsid w:val="00B1628C"/>
    <w:rsid w:val="00D9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D"/>
    <w:rPr>
      <w:color w:val="0000FF" w:themeColor="hyperlink"/>
      <w:u w:val="single"/>
    </w:rPr>
  </w:style>
  <w:style w:type="paragraph" w:styleId="a4">
    <w:name w:val="No Spacing"/>
    <w:uiPriority w:val="1"/>
    <w:qFormat/>
    <w:rsid w:val="000A6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v@apt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.fiodor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1276A-CA24-4E32-A236-25BFAE3F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2020-04-21T16:46:00Z</dcterms:created>
  <dcterms:modified xsi:type="dcterms:W3CDTF">2020-05-22T18:32:00Z</dcterms:modified>
</cp:coreProperties>
</file>