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FA3" w:rsidRPr="0071100B" w:rsidRDefault="00527FA3" w:rsidP="00527FA3">
      <w:pPr>
        <w:rPr>
          <w:rFonts w:ascii="Times New Roman" w:hAnsi="Times New Roman" w:cs="Times New Roman"/>
          <w:b/>
          <w:sz w:val="28"/>
          <w:szCs w:val="28"/>
        </w:rPr>
      </w:pPr>
      <w:r w:rsidRPr="0071100B">
        <w:rPr>
          <w:rFonts w:ascii="Times New Roman" w:hAnsi="Times New Roman" w:cs="Times New Roman"/>
          <w:b/>
          <w:sz w:val="28"/>
          <w:szCs w:val="28"/>
        </w:rPr>
        <w:t>Группа №3</w:t>
      </w:r>
    </w:p>
    <w:p w:rsidR="00527FA3" w:rsidRPr="0071100B" w:rsidRDefault="00527FA3" w:rsidP="00527FA3">
      <w:pPr>
        <w:rPr>
          <w:rFonts w:ascii="Times New Roman" w:hAnsi="Times New Roman" w:cs="Times New Roman"/>
          <w:b/>
          <w:sz w:val="28"/>
          <w:szCs w:val="28"/>
        </w:rPr>
      </w:pPr>
      <w:r w:rsidRPr="0071100B">
        <w:rPr>
          <w:rFonts w:ascii="Times New Roman" w:hAnsi="Times New Roman" w:cs="Times New Roman"/>
          <w:b/>
          <w:sz w:val="28"/>
          <w:szCs w:val="28"/>
        </w:rPr>
        <w:t xml:space="preserve">Преподаватель: </w:t>
      </w:r>
      <w:r w:rsidRPr="0071100B">
        <w:rPr>
          <w:rFonts w:ascii="Times New Roman" w:hAnsi="Times New Roman" w:cs="Times New Roman"/>
          <w:sz w:val="28"/>
          <w:szCs w:val="28"/>
        </w:rPr>
        <w:t>Комлева М.Н.</w:t>
      </w:r>
    </w:p>
    <w:p w:rsidR="00527FA3" w:rsidRDefault="00527FA3" w:rsidP="00527FA3">
      <w:pPr>
        <w:rPr>
          <w:rFonts w:ascii="Times New Roman" w:hAnsi="Times New Roman" w:cs="Times New Roman"/>
          <w:b/>
          <w:sz w:val="28"/>
          <w:szCs w:val="28"/>
        </w:rPr>
      </w:pPr>
      <w:r w:rsidRPr="0071100B">
        <w:rPr>
          <w:rFonts w:ascii="Times New Roman" w:hAnsi="Times New Roman" w:cs="Times New Roman"/>
          <w:b/>
          <w:sz w:val="28"/>
          <w:szCs w:val="28"/>
        </w:rPr>
        <w:t xml:space="preserve">Дисциплина: </w:t>
      </w:r>
      <w:r>
        <w:rPr>
          <w:rFonts w:ascii="Times New Roman" w:hAnsi="Times New Roman" w:cs="Times New Roman"/>
          <w:sz w:val="28"/>
          <w:szCs w:val="28"/>
        </w:rPr>
        <w:t>Строительная графика</w:t>
      </w:r>
    </w:p>
    <w:p w:rsidR="00527FA3" w:rsidRPr="00DB5441" w:rsidRDefault="00527FA3" w:rsidP="00527FA3">
      <w:pPr>
        <w:rPr>
          <w:rFonts w:ascii="Times New Roman" w:hAnsi="Times New Roman" w:cs="Times New Roman"/>
          <w:sz w:val="28"/>
          <w:szCs w:val="28"/>
          <w:highlight w:val="green"/>
        </w:rPr>
      </w:pPr>
      <w:r w:rsidRPr="00DB5441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Задание: </w:t>
      </w:r>
      <w:r w:rsidRPr="00DB5441">
        <w:rPr>
          <w:rFonts w:ascii="Times New Roman" w:hAnsi="Times New Roman" w:cs="Times New Roman"/>
          <w:sz w:val="28"/>
          <w:szCs w:val="28"/>
          <w:highlight w:val="green"/>
        </w:rPr>
        <w:t xml:space="preserve">исправить имеющиеся задолженности. </w:t>
      </w:r>
      <w:r w:rsidR="00606EC0">
        <w:rPr>
          <w:rFonts w:ascii="Times New Roman" w:hAnsi="Times New Roman" w:cs="Times New Roman"/>
          <w:sz w:val="28"/>
          <w:szCs w:val="28"/>
          <w:highlight w:val="green"/>
        </w:rPr>
        <w:t>Следующее занятие</w:t>
      </w:r>
      <w:bookmarkStart w:id="0" w:name="_GoBack"/>
      <w:bookmarkEnd w:id="0"/>
      <w:r w:rsidRPr="00DB5441">
        <w:rPr>
          <w:rFonts w:ascii="Times New Roman" w:hAnsi="Times New Roman" w:cs="Times New Roman"/>
          <w:sz w:val="28"/>
          <w:szCs w:val="28"/>
          <w:highlight w:val="green"/>
        </w:rPr>
        <w:t xml:space="preserve"> – зачёт! </w:t>
      </w:r>
    </w:p>
    <w:p w:rsidR="00DB5441" w:rsidRDefault="00DB5441" w:rsidP="00527FA3">
      <w:pPr>
        <w:rPr>
          <w:rFonts w:ascii="Times New Roman" w:hAnsi="Times New Roman" w:cs="Times New Roman"/>
          <w:sz w:val="28"/>
          <w:szCs w:val="28"/>
        </w:rPr>
      </w:pPr>
      <w:r w:rsidRPr="00DB5441">
        <w:rPr>
          <w:rFonts w:ascii="Times New Roman" w:hAnsi="Times New Roman" w:cs="Times New Roman"/>
          <w:sz w:val="28"/>
          <w:szCs w:val="28"/>
          <w:highlight w:val="green"/>
        </w:rPr>
        <w:t>Долги мне так никто не прислал, кроме Андрона.</w:t>
      </w:r>
    </w:p>
    <w:p w:rsidR="00527FA3" w:rsidRPr="00527FA3" w:rsidRDefault="00527FA3" w:rsidP="00527F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Выполненные задания</w:t>
      </w:r>
      <w:r w:rsidRPr="00527FA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необходимо </w:t>
      </w:r>
      <w:r w:rsidRPr="00527FA3">
        <w:rPr>
          <w:rFonts w:ascii="Times New Roman" w:hAnsi="Times New Roman" w:cs="Times New Roman"/>
          <w:sz w:val="28"/>
          <w:szCs w:val="28"/>
          <w:highlight w:val="yellow"/>
        </w:rPr>
        <w:t>отправить мне на емэйл: kmn@apt29.ru</w:t>
      </w:r>
    </w:p>
    <w:p w:rsidR="00527FA3" w:rsidRDefault="00527FA3" w:rsidP="00527FA3">
      <w:pPr>
        <w:rPr>
          <w:rFonts w:ascii="Times New Roman" w:hAnsi="Times New Roman" w:cs="Times New Roman"/>
          <w:sz w:val="28"/>
          <w:szCs w:val="28"/>
        </w:rPr>
      </w:pPr>
    </w:p>
    <w:p w:rsidR="00527FA3" w:rsidRDefault="006B7350" w:rsidP="00527F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27FA3" w:rsidRPr="00527FA3">
        <w:rPr>
          <w:rFonts w:ascii="Times New Roman" w:hAnsi="Times New Roman" w:cs="Times New Roman"/>
          <w:sz w:val="28"/>
          <w:szCs w:val="28"/>
        </w:rPr>
        <w:t>Сдали чертёж</w:t>
      </w:r>
      <w:r>
        <w:rPr>
          <w:rFonts w:ascii="Times New Roman" w:hAnsi="Times New Roman" w:cs="Times New Roman"/>
          <w:sz w:val="28"/>
          <w:szCs w:val="28"/>
        </w:rPr>
        <w:t xml:space="preserve"> Фасад</w:t>
      </w:r>
      <w:r w:rsidR="00527FA3">
        <w:rPr>
          <w:rFonts w:ascii="Times New Roman" w:hAnsi="Times New Roman" w:cs="Times New Roman"/>
          <w:sz w:val="28"/>
          <w:szCs w:val="28"/>
        </w:rPr>
        <w:t xml:space="preserve"> и План 1 этажа</w:t>
      </w:r>
      <w:r w:rsidR="00527FA3" w:rsidRPr="00527FA3">
        <w:rPr>
          <w:rFonts w:ascii="Times New Roman" w:hAnsi="Times New Roman" w:cs="Times New Roman"/>
          <w:sz w:val="28"/>
          <w:szCs w:val="28"/>
        </w:rPr>
        <w:t>: Веретнов, Зайцев, Ласица, Озябкин, Селякова, Фомин, Копылов. Остальные чертежи будут оценены по тому, что сделано.</w:t>
      </w:r>
    </w:p>
    <w:p w:rsidR="006B7350" w:rsidRDefault="006B7350" w:rsidP="006B7350">
      <w:pPr>
        <w:rPr>
          <w:rFonts w:ascii="Times New Roman" w:hAnsi="Times New Roman" w:cs="Times New Roman"/>
          <w:sz w:val="28"/>
          <w:szCs w:val="28"/>
        </w:rPr>
      </w:pPr>
    </w:p>
    <w:p w:rsidR="003A4055" w:rsidRDefault="006B7350" w:rsidP="006B7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7FA3">
        <w:rPr>
          <w:rFonts w:ascii="Times New Roman" w:hAnsi="Times New Roman" w:cs="Times New Roman"/>
          <w:sz w:val="28"/>
          <w:szCs w:val="28"/>
        </w:rPr>
        <w:t>. Самостоятельная работа на тему: «Геометрические построения»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FA3" w:rsidRDefault="006B7350" w:rsidP="006B7350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6B7350">
        <w:rPr>
          <w:rFonts w:ascii="Times New Roman" w:hAnsi="Times New Roman" w:cs="Times New Roman"/>
          <w:color w:val="C00000"/>
          <w:sz w:val="28"/>
          <w:szCs w:val="28"/>
        </w:rPr>
        <w:t xml:space="preserve">Не сдали: </w:t>
      </w:r>
      <w:r w:rsidR="00527FA3" w:rsidRPr="006B7350">
        <w:rPr>
          <w:rFonts w:ascii="Times New Roman" w:hAnsi="Times New Roman" w:cs="Times New Roman"/>
          <w:color w:val="C00000"/>
          <w:sz w:val="28"/>
          <w:szCs w:val="28"/>
        </w:rPr>
        <w:t xml:space="preserve">Бережной Павел, Ермолаев Максим, </w:t>
      </w:r>
      <w:r w:rsidRPr="006B7350">
        <w:rPr>
          <w:rFonts w:ascii="Times New Roman" w:hAnsi="Times New Roman" w:cs="Times New Roman"/>
          <w:color w:val="C00000"/>
          <w:sz w:val="28"/>
          <w:szCs w:val="28"/>
        </w:rPr>
        <w:t xml:space="preserve">Кузин Артур, Новосёлов Виктор, Рудный Даниил, Шиганов Алексей, Михалёв Данил.  </w:t>
      </w:r>
    </w:p>
    <w:p w:rsidR="003A4055" w:rsidRPr="003A4055" w:rsidRDefault="003A4055" w:rsidP="006B7350">
      <w:pPr>
        <w:rPr>
          <w:rFonts w:ascii="Times New Roman" w:hAnsi="Times New Roman" w:cs="Times New Roman"/>
          <w:sz w:val="28"/>
          <w:szCs w:val="28"/>
        </w:rPr>
      </w:pPr>
      <w:r w:rsidRPr="003A4055">
        <w:rPr>
          <w:rFonts w:ascii="Times New Roman" w:hAnsi="Times New Roman" w:cs="Times New Roman"/>
          <w:sz w:val="28"/>
          <w:szCs w:val="28"/>
        </w:rPr>
        <w:t>Задание: в тетради выполнить все геометрические построения.</w:t>
      </w:r>
    </w:p>
    <w:p w:rsidR="00527FA3" w:rsidRDefault="00527FA3" w:rsidP="00527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Постройте перпендикуляр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5"/>
        <w:gridCol w:w="4730"/>
      </w:tblGrid>
      <w:tr w:rsidR="00527FA3" w:rsidTr="00353D4C">
        <w:tc>
          <w:tcPr>
            <w:tcW w:w="5228" w:type="dxa"/>
          </w:tcPr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из точки на прямую</w:t>
            </w:r>
          </w:p>
        </w:tc>
        <w:tc>
          <w:tcPr>
            <w:tcW w:w="5228" w:type="dxa"/>
          </w:tcPr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из точки, расположенной на прямой</w:t>
            </w:r>
          </w:p>
        </w:tc>
      </w:tr>
      <w:tr w:rsidR="00527FA3" w:rsidTr="00353D4C">
        <w:tc>
          <w:tcPr>
            <w:tcW w:w="5228" w:type="dxa"/>
          </w:tcPr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5690B1" wp14:editId="02F9A940">
                      <wp:simplePos x="0" y="0"/>
                      <wp:positionH relativeFrom="column">
                        <wp:posOffset>1385570</wp:posOffset>
                      </wp:positionH>
                      <wp:positionV relativeFrom="paragraph">
                        <wp:posOffset>159385</wp:posOffset>
                      </wp:positionV>
                      <wp:extent cx="45719" cy="47625"/>
                      <wp:effectExtent l="0" t="0" r="12065" b="28575"/>
                      <wp:wrapNone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76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4C8B08" id="Овал 2" o:spid="_x0000_s1026" style="position:absolute;margin-left:109.1pt;margin-top:12.55pt;width:3.6pt;height: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" fill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С    </w:t>
            </w: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DEB2A6" wp14:editId="00785F34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39371</wp:posOffset>
                      </wp:positionV>
                      <wp:extent cx="2305050" cy="0"/>
                      <wp:effectExtent l="0" t="0" r="1905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505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26D693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35pt,3.1pt" to="199.8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" strokecolor="windowText" strokeweight="1.5pt">
                      <v:stroke joinstyle="miter"/>
                    </v:line>
                  </w:pict>
                </mc:Fallback>
              </mc:AlternateContent>
            </w: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E910A7" wp14:editId="1C30AA71">
                      <wp:simplePos x="0" y="0"/>
                      <wp:positionH relativeFrom="column">
                        <wp:posOffset>1428114</wp:posOffset>
                      </wp:positionH>
                      <wp:positionV relativeFrom="paragraph">
                        <wp:posOffset>157480</wp:posOffset>
                      </wp:positionV>
                      <wp:extent cx="47625" cy="57150"/>
                      <wp:effectExtent l="0" t="0" r="28575" b="19050"/>
                      <wp:wrapNone/>
                      <wp:docPr id="5" name="Овал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571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5C6182" id="Овал 5" o:spid="_x0000_s1026" style="position:absolute;margin-left:112.45pt;margin-top:12.4pt;width:3.75pt;height: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" fill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0772E1" wp14:editId="42CED7F3">
                      <wp:simplePos x="0" y="0"/>
                      <wp:positionH relativeFrom="column">
                        <wp:posOffset>227964</wp:posOffset>
                      </wp:positionH>
                      <wp:positionV relativeFrom="paragraph">
                        <wp:posOffset>186055</wp:posOffset>
                      </wp:positionV>
                      <wp:extent cx="2466975" cy="9525"/>
                      <wp:effectExtent l="0" t="0" r="28575" b="2857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66975" cy="9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D066F7" id="Прямая соединительная линия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95pt,14.65pt" to="212.2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" strokecolor="windowText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С</w:t>
            </w: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7FA3" w:rsidRDefault="00527FA3" w:rsidP="00527FA3">
      <w:pPr>
        <w:rPr>
          <w:rFonts w:ascii="Times New Roman" w:hAnsi="Times New Roman" w:cs="Times New Roman"/>
          <w:sz w:val="24"/>
          <w:szCs w:val="24"/>
        </w:rPr>
      </w:pPr>
    </w:p>
    <w:p w:rsidR="00527FA3" w:rsidRDefault="00527FA3" w:rsidP="00527FA3">
      <w:pPr>
        <w:rPr>
          <w:rFonts w:ascii="Times New Roman" w:hAnsi="Times New Roman" w:cs="Times New Roman"/>
          <w:sz w:val="24"/>
          <w:szCs w:val="24"/>
        </w:rPr>
      </w:pPr>
    </w:p>
    <w:p w:rsidR="00527FA3" w:rsidRDefault="00527FA3" w:rsidP="00527FA3">
      <w:pPr>
        <w:rPr>
          <w:rFonts w:ascii="Times New Roman" w:hAnsi="Times New Roman" w:cs="Times New Roman"/>
          <w:sz w:val="24"/>
          <w:szCs w:val="24"/>
        </w:rPr>
      </w:pPr>
    </w:p>
    <w:p w:rsidR="00527FA3" w:rsidRDefault="00527FA3" w:rsidP="00527FA3">
      <w:pPr>
        <w:rPr>
          <w:rFonts w:ascii="Times New Roman" w:hAnsi="Times New Roman" w:cs="Times New Roman"/>
          <w:sz w:val="24"/>
          <w:szCs w:val="24"/>
        </w:rPr>
      </w:pPr>
    </w:p>
    <w:p w:rsidR="00527FA3" w:rsidRDefault="00527FA3" w:rsidP="00527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B7350">
        <w:rPr>
          <w:rFonts w:ascii="Times New Roman" w:hAnsi="Times New Roman" w:cs="Times New Roman"/>
          <w:sz w:val="24"/>
          <w:szCs w:val="24"/>
        </w:rPr>
        <w:t xml:space="preserve"> Выполните д</w:t>
      </w:r>
      <w:r>
        <w:rPr>
          <w:rFonts w:ascii="Times New Roman" w:hAnsi="Times New Roman" w:cs="Times New Roman"/>
          <w:sz w:val="24"/>
          <w:szCs w:val="24"/>
        </w:rPr>
        <w:t xml:space="preserve">еление угла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1"/>
        <w:gridCol w:w="4674"/>
      </w:tblGrid>
      <w:tr w:rsidR="00527FA3" w:rsidTr="00353D4C">
        <w:tc>
          <w:tcPr>
            <w:tcW w:w="5228" w:type="dxa"/>
          </w:tcPr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на две равные части</w:t>
            </w:r>
          </w:p>
        </w:tc>
        <w:tc>
          <w:tcPr>
            <w:tcW w:w="5228" w:type="dxa"/>
          </w:tcPr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прямой угол на 3 равные части</w:t>
            </w:r>
          </w:p>
        </w:tc>
      </w:tr>
      <w:tr w:rsidR="00527FA3" w:rsidTr="00353D4C">
        <w:tc>
          <w:tcPr>
            <w:tcW w:w="5228" w:type="dxa"/>
          </w:tcPr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43F5BEF" wp14:editId="5DB6A91A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136525</wp:posOffset>
                      </wp:positionV>
                      <wp:extent cx="1219200" cy="1476375"/>
                      <wp:effectExtent l="0" t="0" r="19050" b="28575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19200" cy="14763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307A0E" id="Прямая соединительная линия 1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1pt,10.75pt" to="115.1pt,1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" strokecolor="windowText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823D03" wp14:editId="766B6B83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39371</wp:posOffset>
                      </wp:positionV>
                      <wp:extent cx="2305050" cy="0"/>
                      <wp:effectExtent l="0" t="0" r="19050" b="190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505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058DCA" id="Прямая соединительная линия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35pt,3.1pt" to="199.8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" strokecolor="windowText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</w:t>
            </w: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2086F1D" wp14:editId="689B5C03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71755</wp:posOffset>
                      </wp:positionV>
                      <wp:extent cx="2295525" cy="1733550"/>
                      <wp:effectExtent l="0" t="0" r="28575" b="19050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5525" cy="1733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624476" id="Прямоугольник 19" o:spid="_x0000_s1026" style="position:absolute;margin-left:43.25pt;margin-top:5.65pt;width:180.75pt;height:13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" fillcolor="window" strokecolor="window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B25CCF0" wp14:editId="6433D19A">
                      <wp:simplePos x="0" y="0"/>
                      <wp:positionH relativeFrom="column">
                        <wp:posOffset>528712</wp:posOffset>
                      </wp:positionH>
                      <wp:positionV relativeFrom="paragraph">
                        <wp:posOffset>181678</wp:posOffset>
                      </wp:positionV>
                      <wp:extent cx="2354093" cy="1643974"/>
                      <wp:effectExtent l="0" t="19050" r="65405" b="13970"/>
                      <wp:wrapNone/>
                      <wp:docPr id="17" name="Прямоугольный тре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4093" cy="1643974"/>
                              </a:xfrm>
                              <a:prstGeom prst="rt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4955E0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Прямоугольный треугольник 17" o:spid="_x0000_s1026" type="#_x0000_t6" style="position:absolute;margin-left:41.65pt;margin-top:14.3pt;width:185.35pt;height:129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" fillcolor="window" strokecolor="windowText" strokeweight="1.5pt"/>
                  </w:pict>
                </mc:Fallback>
              </mc:AlternateContent>
            </w: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2FCE68D" wp14:editId="2B256E64">
                      <wp:simplePos x="0" y="0"/>
                      <wp:positionH relativeFrom="column">
                        <wp:posOffset>913765</wp:posOffset>
                      </wp:positionH>
                      <wp:positionV relativeFrom="paragraph">
                        <wp:posOffset>26035</wp:posOffset>
                      </wp:positionV>
                      <wp:extent cx="0" cy="0"/>
                      <wp:effectExtent l="0" t="0" r="0" b="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925D89" id="Прямая соединительная линия 1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95pt,2.05pt" to="71.9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О</w:t>
            </w:r>
          </w:p>
        </w:tc>
      </w:tr>
    </w:tbl>
    <w:p w:rsidR="00527FA3" w:rsidRDefault="00527FA3" w:rsidP="00527FA3">
      <w:pPr>
        <w:rPr>
          <w:rFonts w:ascii="Times New Roman" w:hAnsi="Times New Roman" w:cs="Times New Roman"/>
          <w:sz w:val="24"/>
          <w:szCs w:val="24"/>
        </w:rPr>
      </w:pPr>
    </w:p>
    <w:p w:rsidR="00527FA3" w:rsidRDefault="00527FA3" w:rsidP="00527FA3">
      <w:pPr>
        <w:rPr>
          <w:rFonts w:ascii="Times New Roman" w:hAnsi="Times New Roman" w:cs="Times New Roman"/>
          <w:sz w:val="24"/>
          <w:szCs w:val="24"/>
        </w:rPr>
      </w:pPr>
    </w:p>
    <w:p w:rsidR="00527FA3" w:rsidRDefault="00527FA3" w:rsidP="00527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Построение правильных многоугольников:</w:t>
      </w:r>
    </w:p>
    <w:p w:rsidR="00527FA3" w:rsidRDefault="00527FA3" w:rsidP="00527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6B7350">
        <w:rPr>
          <w:rFonts w:ascii="Times New Roman" w:hAnsi="Times New Roman" w:cs="Times New Roman"/>
          <w:sz w:val="24"/>
          <w:szCs w:val="24"/>
        </w:rPr>
        <w:t xml:space="preserve">постройте </w:t>
      </w:r>
      <w:r>
        <w:rPr>
          <w:rFonts w:ascii="Times New Roman" w:hAnsi="Times New Roman" w:cs="Times New Roman"/>
          <w:sz w:val="24"/>
          <w:szCs w:val="24"/>
        </w:rPr>
        <w:t xml:space="preserve">равносторонний треугольник и правильный шестиугольник </w:t>
      </w:r>
    </w:p>
    <w:p w:rsidR="00527FA3" w:rsidRDefault="00527FA3" w:rsidP="00527FA3">
      <w:r>
        <w:object w:dxaOrig="4320" w:dyaOrig="21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pt;height:222.25pt" o:ole="">
            <v:imagedata r:id="rId5" o:title="" croptop="24128f" cropbottom="9873f" cropright="38066f"/>
          </v:shape>
          <o:OLEObject Type="Embed" ProgID="AutoCAD.Drawing.19" ShapeID="_x0000_i1025" DrawAspect="Content" ObjectID="_1651514844" r:id="rId6"/>
        </w:object>
      </w:r>
    </w:p>
    <w:p w:rsidR="00527FA3" w:rsidRPr="001B25C5" w:rsidRDefault="00527FA3" w:rsidP="00527FA3">
      <w:pPr>
        <w:rPr>
          <w:rFonts w:ascii="Times New Roman" w:hAnsi="Times New Roman" w:cs="Times New Roman"/>
          <w:sz w:val="24"/>
          <w:szCs w:val="24"/>
        </w:rPr>
      </w:pPr>
      <w:r w:rsidRPr="001B25C5"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r w:rsidR="006B7350">
        <w:rPr>
          <w:rFonts w:ascii="Times New Roman" w:hAnsi="Times New Roman" w:cs="Times New Roman"/>
          <w:sz w:val="24"/>
          <w:szCs w:val="24"/>
        </w:rPr>
        <w:t xml:space="preserve">постройте </w:t>
      </w:r>
      <w:r>
        <w:rPr>
          <w:rFonts w:ascii="Times New Roman" w:hAnsi="Times New Roman" w:cs="Times New Roman"/>
          <w:sz w:val="24"/>
          <w:szCs w:val="24"/>
        </w:rPr>
        <w:t>квадрат и правильный восьмиугольник</w:t>
      </w:r>
      <w:r>
        <w:object w:dxaOrig="4320" w:dyaOrig="2115">
          <v:shape id="_x0000_i1026" type="#_x0000_t75" style="width:396.7pt;height:222.9pt" o:ole="">
            <v:imagedata r:id="rId5" o:title="" croptop="24128f" cropbottom="9873f" cropright="38066f"/>
          </v:shape>
          <o:OLEObject Type="Embed" ProgID="AutoCAD.Drawing.19" ShapeID="_x0000_i1026" DrawAspect="Content" ObjectID="_1651514845" r:id="rId7"/>
        </w:object>
      </w:r>
    </w:p>
    <w:p w:rsidR="00527FA3" w:rsidRDefault="00527FA3" w:rsidP="00527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6B7350">
        <w:rPr>
          <w:rFonts w:ascii="Times New Roman" w:hAnsi="Times New Roman" w:cs="Times New Roman"/>
          <w:sz w:val="24"/>
          <w:szCs w:val="24"/>
        </w:rPr>
        <w:t>Выполните касательную</w:t>
      </w:r>
      <w:r>
        <w:rPr>
          <w:rFonts w:ascii="Times New Roman" w:hAnsi="Times New Roman" w:cs="Times New Roman"/>
          <w:sz w:val="24"/>
          <w:szCs w:val="24"/>
        </w:rPr>
        <w:t xml:space="preserve"> к точке: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527FA3" w:rsidTr="00353D4C">
        <w:tc>
          <w:tcPr>
            <w:tcW w:w="5228" w:type="dxa"/>
          </w:tcPr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лежащей на окружности</w:t>
            </w:r>
          </w:p>
        </w:tc>
        <w:tc>
          <w:tcPr>
            <w:tcW w:w="5228" w:type="dxa"/>
          </w:tcPr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лежащей вне окружности</w:t>
            </w:r>
          </w:p>
        </w:tc>
      </w:tr>
      <w:tr w:rsidR="00527FA3" w:rsidTr="00353D4C">
        <w:tc>
          <w:tcPr>
            <w:tcW w:w="5228" w:type="dxa"/>
          </w:tcPr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608AA86" wp14:editId="2582B95D">
                      <wp:simplePos x="0" y="0"/>
                      <wp:positionH relativeFrom="column">
                        <wp:posOffset>1452880</wp:posOffset>
                      </wp:positionH>
                      <wp:positionV relativeFrom="paragraph">
                        <wp:posOffset>1054735</wp:posOffset>
                      </wp:positionV>
                      <wp:extent cx="247650" cy="276225"/>
                      <wp:effectExtent l="0" t="0" r="0" b="9525"/>
                      <wp:wrapNone/>
                      <wp:docPr id="26" name="Надпись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27FA3" w:rsidRPr="00C0649C" w:rsidRDefault="00527FA3" w:rsidP="00527FA3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0649C">
                                    <w:rPr>
                                      <w:rFonts w:ascii="Times New Roman" w:hAnsi="Times New Roman" w:cs="Times New Roman"/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08AA8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6" o:spid="_x0000_s1026" type="#_x0000_t202" style="position:absolute;margin-left:114.4pt;margin-top:83.05pt;width:19.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" fillcolor="window" stroked="f" strokeweight=".5pt">
                      <v:textbox>
                        <w:txbxContent>
                          <w:p w:rsidR="00527FA3" w:rsidRPr="00C0649C" w:rsidRDefault="00527FA3" w:rsidP="00527FA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0649C">
                              <w:rPr>
                                <w:rFonts w:ascii="Times New Roman" w:hAnsi="Times New Roman" w:cs="Times New Roman"/>
                              </w:rPr>
                              <w:t>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30DE0BB" wp14:editId="66732565">
                      <wp:simplePos x="0" y="0"/>
                      <wp:positionH relativeFrom="column">
                        <wp:posOffset>1730723</wp:posOffset>
                      </wp:positionH>
                      <wp:positionV relativeFrom="paragraph">
                        <wp:posOffset>1128126</wp:posOffset>
                      </wp:positionV>
                      <wp:extent cx="45719" cy="45719"/>
                      <wp:effectExtent l="0" t="0" r="12065" b="12065"/>
                      <wp:wrapNone/>
                      <wp:docPr id="24" name="Овал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72219D" id="Овал 24" o:spid="_x0000_s1026" style="position:absolute;margin-left:136.3pt;margin-top:88.85pt;width:3.6pt;height:3.6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" fill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C0649C">
              <w:rPr>
                <w:rFonts w:ascii="Times New Roman" w:hAnsi="Times New Roman" w:cs="Times New Roman"/>
                <w:sz w:val="24"/>
                <w:szCs w:val="24"/>
              </w:rPr>
              <w:object w:dxaOrig="4320" w:dyaOrig="2115">
                <v:shape id="_x0000_i1027" type="#_x0000_t75" style="width:132.9pt;height:126pt" o:ole="">
                  <v:imagedata r:id="rId5" o:title="" croptop="24128f" cropbottom="9873f" cropleft="9866f" cropright="39392f"/>
                </v:shape>
                <o:OLEObject Type="Embed" ProgID="AutoCAD.Drawing.19" ShapeID="_x0000_i1027" DrawAspect="Content" ObjectID="_1651514846" r:id="rId8"/>
              </w:object>
            </w: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А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95250" cy="952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C0649C">
              <w:rPr>
                <w:rFonts w:ascii="Times New Roman" w:hAnsi="Times New Roman" w:cs="Times New Roman"/>
                <w:sz w:val="24"/>
                <w:szCs w:val="24"/>
              </w:rPr>
              <w:object w:dxaOrig="4320" w:dyaOrig="2115">
                <v:shape id="_x0000_i1028" type="#_x0000_t75" style="width:132.9pt;height:126pt" o:ole="">
                  <v:imagedata r:id="rId5" o:title="" croptop="24128f" cropbottom="9873f" cropleft="9866f" cropright="39392f"/>
                </v:shape>
                <o:OLEObject Type="Embed" ProgID="AutoCAD.Drawing.19" ShapeID="_x0000_i1028" DrawAspect="Content" ObjectID="_1651514847" r:id="rId10"/>
              </w:object>
            </w:r>
          </w:p>
        </w:tc>
      </w:tr>
    </w:tbl>
    <w:p w:rsidR="00527FA3" w:rsidRDefault="00527FA3" w:rsidP="00527F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7350" w:rsidRDefault="006B7350" w:rsidP="00527F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7350" w:rsidRDefault="006B7350" w:rsidP="00527F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7350" w:rsidRDefault="006B7350" w:rsidP="00527F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7350" w:rsidRDefault="006B7350" w:rsidP="00527F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7350" w:rsidRDefault="006B7350" w:rsidP="00527F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7350" w:rsidRDefault="006B7350" w:rsidP="00527F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7350" w:rsidRPr="006B7350" w:rsidRDefault="006B7350" w:rsidP="006B7350">
      <w:pPr>
        <w:jc w:val="both"/>
        <w:rPr>
          <w:rFonts w:ascii="Times New Roman" w:hAnsi="Times New Roman" w:cs="Times New Roman"/>
          <w:sz w:val="28"/>
          <w:szCs w:val="28"/>
        </w:rPr>
      </w:pPr>
      <w:r w:rsidRPr="006B7350">
        <w:rPr>
          <w:rFonts w:ascii="Times New Roman" w:hAnsi="Times New Roman" w:cs="Times New Roman"/>
          <w:sz w:val="28"/>
          <w:szCs w:val="28"/>
        </w:rPr>
        <w:lastRenderedPageBreak/>
        <w:t>3. Самостоятельная работа на тему «Сопряжение»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350" w:rsidRDefault="006B7350" w:rsidP="006B7350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6B7350">
        <w:rPr>
          <w:rFonts w:ascii="Times New Roman" w:hAnsi="Times New Roman" w:cs="Times New Roman"/>
          <w:color w:val="C00000"/>
          <w:sz w:val="28"/>
          <w:szCs w:val="28"/>
        </w:rPr>
        <w:t xml:space="preserve">Не сдали: Веретнов Николай, Ермолаев Максим, Кузин Артур, Новосёлов Виктор, Озябкин Владислав, Рудный Даниил, Шиганов Алексей, </w:t>
      </w:r>
      <w:r>
        <w:rPr>
          <w:rFonts w:ascii="Times New Roman" w:hAnsi="Times New Roman" w:cs="Times New Roman"/>
          <w:color w:val="C00000"/>
          <w:sz w:val="28"/>
          <w:szCs w:val="28"/>
        </w:rPr>
        <w:t>Михалёв Данил</w:t>
      </w:r>
      <w:r w:rsidRPr="006B7350">
        <w:rPr>
          <w:rFonts w:ascii="Times New Roman" w:hAnsi="Times New Roman" w:cs="Times New Roman"/>
          <w:color w:val="C00000"/>
          <w:sz w:val="28"/>
          <w:szCs w:val="28"/>
        </w:rPr>
        <w:t xml:space="preserve">. </w:t>
      </w:r>
    </w:p>
    <w:p w:rsidR="006B7350" w:rsidRPr="003A4055" w:rsidRDefault="003A4055" w:rsidP="006B7350">
      <w:pPr>
        <w:jc w:val="both"/>
        <w:rPr>
          <w:rFonts w:ascii="Times New Roman" w:hAnsi="Times New Roman" w:cs="Times New Roman"/>
          <w:sz w:val="28"/>
          <w:szCs w:val="28"/>
        </w:rPr>
      </w:pPr>
      <w:r w:rsidRPr="003A4055">
        <w:rPr>
          <w:rFonts w:ascii="Times New Roman" w:hAnsi="Times New Roman" w:cs="Times New Roman"/>
          <w:sz w:val="28"/>
          <w:szCs w:val="28"/>
        </w:rPr>
        <w:t xml:space="preserve">Задание: в тетради </w:t>
      </w:r>
      <w:r>
        <w:rPr>
          <w:rFonts w:ascii="Times New Roman" w:hAnsi="Times New Roman" w:cs="Times New Roman"/>
          <w:sz w:val="28"/>
          <w:szCs w:val="28"/>
        </w:rPr>
        <w:t>построить сопряжения</w:t>
      </w:r>
      <w:r w:rsidRPr="003A4055">
        <w:rPr>
          <w:rFonts w:ascii="Times New Roman" w:hAnsi="Times New Roman" w:cs="Times New Roman"/>
          <w:sz w:val="28"/>
          <w:szCs w:val="28"/>
        </w:rPr>
        <w:t>.</w:t>
      </w:r>
    </w:p>
    <w:p w:rsidR="006B7350" w:rsidRPr="006B7350" w:rsidRDefault="006B7350" w:rsidP="006B7350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B7350">
        <w:rPr>
          <w:rFonts w:ascii="Times New Roman" w:hAnsi="Times New Roman" w:cs="Times New Roman"/>
          <w:noProof/>
          <w:sz w:val="24"/>
          <w:szCs w:val="24"/>
          <w:lang w:eastAsia="ru-RU"/>
        </w:rPr>
        <w:t>1. Построить сопряжение прямого угла</w:t>
      </w:r>
    </w:p>
    <w:p w:rsidR="006B7350" w:rsidRPr="006B7350" w:rsidRDefault="006B7350" w:rsidP="006B7350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B7350" w:rsidRPr="006B7350" w:rsidRDefault="006B7350" w:rsidP="006B7350">
      <w:pPr>
        <w:rPr>
          <w:noProof/>
          <w:lang w:eastAsia="ru-RU"/>
        </w:rPr>
      </w:pPr>
      <w:r w:rsidRPr="006B735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65D6B1" wp14:editId="35EA099C">
                <wp:simplePos x="0" y="0"/>
                <wp:positionH relativeFrom="column">
                  <wp:posOffset>266700</wp:posOffset>
                </wp:positionH>
                <wp:positionV relativeFrom="paragraph">
                  <wp:posOffset>34290</wp:posOffset>
                </wp:positionV>
                <wp:extent cx="3295650" cy="2247900"/>
                <wp:effectExtent l="0" t="0" r="0" b="0"/>
                <wp:wrapNone/>
                <wp:docPr id="8" name="Прямоугольный тре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2247900"/>
                        </a:xfrm>
                        <a:prstGeom prst="rt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E9FF5" id="Прямоугольный треугольник 8" o:spid="_x0000_s1026" type="#_x0000_t6" style="position:absolute;margin-left:21pt;margin-top:2.7pt;width:259.5pt;height:17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" fillcolor="window" stroked="f" strokeweight="1pt"/>
            </w:pict>
          </mc:Fallback>
        </mc:AlternateContent>
      </w:r>
      <w:r w:rsidRPr="006B735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7F802F" wp14:editId="2C657519">
                <wp:simplePos x="0" y="0"/>
                <wp:positionH relativeFrom="column">
                  <wp:posOffset>247650</wp:posOffset>
                </wp:positionH>
                <wp:positionV relativeFrom="paragraph">
                  <wp:posOffset>139065</wp:posOffset>
                </wp:positionV>
                <wp:extent cx="3076575" cy="2162175"/>
                <wp:effectExtent l="0" t="19050" r="66675" b="28575"/>
                <wp:wrapNone/>
                <wp:docPr id="6" name="Прямоугольный тре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2162175"/>
                        </a:xfrm>
                        <a:prstGeom prst="rtTriangl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F57685" id="Прямоугольный треугольник 6" o:spid="_x0000_s1026" type="#_x0000_t6" style="position:absolute;margin-left:19.5pt;margin-top:10.95pt;width:242.25pt;height:17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" fillcolor="window" strokecolor="windowText" strokeweight="1.5pt"/>
            </w:pict>
          </mc:Fallback>
        </mc:AlternateContent>
      </w:r>
    </w:p>
    <w:p w:rsidR="006B7350" w:rsidRPr="006B7350" w:rsidRDefault="006B7350" w:rsidP="006B7350">
      <w:pPr>
        <w:rPr>
          <w:noProof/>
          <w:lang w:eastAsia="ru-RU"/>
        </w:rPr>
      </w:pPr>
    </w:p>
    <w:p w:rsidR="006B7350" w:rsidRPr="006B7350" w:rsidRDefault="006B7350" w:rsidP="006B7350">
      <w:pPr>
        <w:rPr>
          <w:noProof/>
          <w:lang w:eastAsia="ru-RU"/>
        </w:rPr>
      </w:pPr>
    </w:p>
    <w:p w:rsidR="006B7350" w:rsidRPr="006B7350" w:rsidRDefault="006B7350" w:rsidP="006B7350">
      <w:pPr>
        <w:rPr>
          <w:noProof/>
          <w:lang w:eastAsia="ru-RU"/>
        </w:rPr>
      </w:pPr>
    </w:p>
    <w:p w:rsidR="006B7350" w:rsidRPr="006B7350" w:rsidRDefault="006B7350" w:rsidP="006B7350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B735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6B7350" w:rsidRPr="006B7350" w:rsidRDefault="006B7350" w:rsidP="006B7350"/>
    <w:p w:rsidR="006B7350" w:rsidRPr="006B7350" w:rsidRDefault="006B7350" w:rsidP="006B7350"/>
    <w:p w:rsidR="006B7350" w:rsidRPr="006B7350" w:rsidRDefault="006B7350" w:rsidP="006B7350"/>
    <w:p w:rsidR="006B7350" w:rsidRPr="006B7350" w:rsidRDefault="006B7350" w:rsidP="006B7350"/>
    <w:p w:rsidR="006B7350" w:rsidRPr="006B7350" w:rsidRDefault="006B7350" w:rsidP="006B7350">
      <w:pPr>
        <w:rPr>
          <w:rFonts w:ascii="Times New Roman" w:hAnsi="Times New Roman" w:cs="Times New Roman"/>
          <w:sz w:val="24"/>
          <w:szCs w:val="24"/>
        </w:rPr>
      </w:pPr>
      <w:r w:rsidRPr="006B7350">
        <w:rPr>
          <w:rFonts w:ascii="Times New Roman" w:hAnsi="Times New Roman" w:cs="Times New Roman"/>
          <w:sz w:val="24"/>
          <w:szCs w:val="24"/>
        </w:rPr>
        <w:t>2. Построить сопряжение тупого угла</w:t>
      </w:r>
    </w:p>
    <w:p w:rsidR="006B7350" w:rsidRPr="006B7350" w:rsidRDefault="006B7350" w:rsidP="006B7350">
      <w:pPr>
        <w:rPr>
          <w:rFonts w:ascii="Times New Roman" w:hAnsi="Times New Roman" w:cs="Times New Roman"/>
          <w:sz w:val="24"/>
          <w:szCs w:val="24"/>
        </w:rPr>
      </w:pPr>
    </w:p>
    <w:p w:rsidR="006B7350" w:rsidRPr="006B7350" w:rsidRDefault="006B7350" w:rsidP="006B7350">
      <w:r w:rsidRPr="006B735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4A1AD2" wp14:editId="74F3C2DA">
                <wp:simplePos x="0" y="0"/>
                <wp:positionH relativeFrom="column">
                  <wp:posOffset>361950</wp:posOffset>
                </wp:positionH>
                <wp:positionV relativeFrom="paragraph">
                  <wp:posOffset>210820</wp:posOffset>
                </wp:positionV>
                <wp:extent cx="2324100" cy="219075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21907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61F2B3" id="Прямая соединительная линия 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5pt,16.6pt" to="211.5pt,1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" strokecolor="windowText" strokeweight="1.5pt">
                <v:stroke joinstyle="miter"/>
              </v:line>
            </w:pict>
          </mc:Fallback>
        </mc:AlternateContent>
      </w:r>
    </w:p>
    <w:p w:rsidR="006B7350" w:rsidRPr="006B7350" w:rsidRDefault="006B7350" w:rsidP="006B7350"/>
    <w:p w:rsidR="006B7350" w:rsidRPr="006B7350" w:rsidRDefault="006B7350" w:rsidP="006B7350"/>
    <w:p w:rsidR="006B7350" w:rsidRPr="006B7350" w:rsidRDefault="006B7350" w:rsidP="006B7350"/>
    <w:p w:rsidR="006B7350" w:rsidRPr="006B7350" w:rsidRDefault="006B7350" w:rsidP="006B7350"/>
    <w:p w:rsidR="006B7350" w:rsidRPr="006B7350" w:rsidRDefault="006B7350" w:rsidP="006B7350"/>
    <w:p w:rsidR="006B7350" w:rsidRPr="006B7350" w:rsidRDefault="006B7350" w:rsidP="006B7350"/>
    <w:p w:rsidR="006B7350" w:rsidRPr="006B7350" w:rsidRDefault="006B7350" w:rsidP="006B7350"/>
    <w:p w:rsidR="006B7350" w:rsidRPr="006B7350" w:rsidRDefault="006B7350" w:rsidP="006B7350">
      <w:r w:rsidRPr="006B735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8719DC" wp14:editId="47F7DFB8">
                <wp:simplePos x="0" y="0"/>
                <wp:positionH relativeFrom="column">
                  <wp:posOffset>2686049</wp:posOffset>
                </wp:positionH>
                <wp:positionV relativeFrom="paragraph">
                  <wp:posOffset>116205</wp:posOffset>
                </wp:positionV>
                <wp:extent cx="3419475" cy="19050"/>
                <wp:effectExtent l="0" t="0" r="2857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9475" cy="190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6DE7E6" id="Прямая соединительная линия 1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5pt,9.15pt" to="480.7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" strokecolor="windowText" strokeweight="1.5pt">
                <v:stroke joinstyle="miter"/>
              </v:line>
            </w:pict>
          </mc:Fallback>
        </mc:AlternateContent>
      </w:r>
    </w:p>
    <w:p w:rsidR="006B7350" w:rsidRDefault="006B7350" w:rsidP="006B7350"/>
    <w:p w:rsidR="006B7350" w:rsidRDefault="006B7350" w:rsidP="006B7350"/>
    <w:p w:rsidR="006B7350" w:rsidRDefault="006B7350" w:rsidP="006B7350"/>
    <w:p w:rsidR="006B7350" w:rsidRDefault="006B7350" w:rsidP="006B7350"/>
    <w:p w:rsidR="006B7350" w:rsidRPr="006B7350" w:rsidRDefault="006B7350" w:rsidP="006B7350"/>
    <w:p w:rsidR="006B7350" w:rsidRPr="006B7350" w:rsidRDefault="006B7350" w:rsidP="006B7350"/>
    <w:p w:rsidR="006B7350" w:rsidRPr="006B7350" w:rsidRDefault="006B7350" w:rsidP="006B7350">
      <w:pPr>
        <w:rPr>
          <w:rFonts w:ascii="Times New Roman" w:hAnsi="Times New Roman" w:cs="Times New Roman"/>
          <w:sz w:val="24"/>
          <w:szCs w:val="24"/>
        </w:rPr>
      </w:pPr>
      <w:r w:rsidRPr="006B7350">
        <w:rPr>
          <w:rFonts w:ascii="Times New Roman" w:hAnsi="Times New Roman" w:cs="Times New Roman"/>
          <w:sz w:val="24"/>
          <w:szCs w:val="24"/>
        </w:rPr>
        <w:lastRenderedPageBreak/>
        <w:t>3. Построить сопряжение острого угла</w:t>
      </w:r>
    </w:p>
    <w:p w:rsidR="006B7350" w:rsidRPr="006B7350" w:rsidRDefault="006B7350" w:rsidP="006B7350">
      <w:pPr>
        <w:rPr>
          <w:rFonts w:ascii="Times New Roman" w:hAnsi="Times New Roman" w:cs="Times New Roman"/>
          <w:sz w:val="24"/>
          <w:szCs w:val="24"/>
        </w:rPr>
      </w:pPr>
      <w:r w:rsidRPr="006B735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4E64AC" wp14:editId="5978D141">
                <wp:simplePos x="0" y="0"/>
                <wp:positionH relativeFrom="column">
                  <wp:posOffset>771525</wp:posOffset>
                </wp:positionH>
                <wp:positionV relativeFrom="paragraph">
                  <wp:posOffset>130174</wp:posOffset>
                </wp:positionV>
                <wp:extent cx="4086225" cy="2466975"/>
                <wp:effectExtent l="19050" t="19050" r="47625" b="28575"/>
                <wp:wrapNone/>
                <wp:docPr id="10" name="Равнобедренный тре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2466975"/>
                        </a:xfrm>
                        <a:prstGeom prst="triangle">
                          <a:avLst>
                            <a:gd name="adj" fmla="val 4627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8E298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0" o:spid="_x0000_s1026" type="#_x0000_t5" style="position:absolute;margin-left:60.75pt;margin-top:10.25pt;width:321.75pt;height:19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" adj="9994" fillcolor="window" strokecolor="window" strokeweight="1pt"/>
            </w:pict>
          </mc:Fallback>
        </mc:AlternateContent>
      </w:r>
      <w:r w:rsidRPr="006B735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00A25A" wp14:editId="32611436">
                <wp:simplePos x="0" y="0"/>
                <wp:positionH relativeFrom="column">
                  <wp:posOffset>390524</wp:posOffset>
                </wp:positionH>
                <wp:positionV relativeFrom="paragraph">
                  <wp:posOffset>334644</wp:posOffset>
                </wp:positionV>
                <wp:extent cx="4238625" cy="2295525"/>
                <wp:effectExtent l="19050" t="19050" r="47625" b="28575"/>
                <wp:wrapNone/>
                <wp:docPr id="9" name="Равнобедренный тре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2295525"/>
                        </a:xfrm>
                        <a:prstGeom prst="triangl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C4939" id="Равнобедренный треугольник 9" o:spid="_x0000_s1026" type="#_x0000_t5" style="position:absolute;margin-left:30.75pt;margin-top:26.35pt;width:333.75pt;height:18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" filled="f" strokecolor="windowText" strokeweight="1.5pt"/>
            </w:pict>
          </mc:Fallback>
        </mc:AlternateContent>
      </w:r>
    </w:p>
    <w:p w:rsidR="006B7350" w:rsidRPr="006B7350" w:rsidRDefault="006B7350" w:rsidP="006B7350"/>
    <w:p w:rsidR="006B7350" w:rsidRPr="006B7350" w:rsidRDefault="006B7350" w:rsidP="006B7350"/>
    <w:p w:rsidR="006B7350" w:rsidRPr="006B7350" w:rsidRDefault="006B7350" w:rsidP="006B7350"/>
    <w:p w:rsidR="006B7350" w:rsidRPr="006B7350" w:rsidRDefault="006B7350" w:rsidP="006B7350"/>
    <w:p w:rsidR="006B7350" w:rsidRPr="006B7350" w:rsidRDefault="006B7350" w:rsidP="006B7350"/>
    <w:p w:rsidR="006B7350" w:rsidRPr="006B7350" w:rsidRDefault="006B7350" w:rsidP="006B7350"/>
    <w:p w:rsidR="006B7350" w:rsidRPr="006B7350" w:rsidRDefault="006B7350" w:rsidP="006B7350"/>
    <w:p w:rsidR="006B7350" w:rsidRDefault="006B7350" w:rsidP="006B7350">
      <w:pPr>
        <w:rPr>
          <w:rFonts w:ascii="Times New Roman" w:hAnsi="Times New Roman" w:cs="Times New Roman"/>
          <w:sz w:val="24"/>
          <w:szCs w:val="24"/>
        </w:rPr>
      </w:pPr>
    </w:p>
    <w:p w:rsidR="006B7350" w:rsidRDefault="006B7350" w:rsidP="006B7350">
      <w:pPr>
        <w:rPr>
          <w:rFonts w:ascii="Times New Roman" w:hAnsi="Times New Roman" w:cs="Times New Roman"/>
          <w:sz w:val="24"/>
          <w:szCs w:val="24"/>
        </w:rPr>
      </w:pPr>
    </w:p>
    <w:p w:rsidR="006B7350" w:rsidRDefault="006B7350" w:rsidP="006B7350">
      <w:pPr>
        <w:rPr>
          <w:rFonts w:ascii="Times New Roman" w:hAnsi="Times New Roman" w:cs="Times New Roman"/>
          <w:sz w:val="24"/>
          <w:szCs w:val="24"/>
        </w:rPr>
      </w:pPr>
    </w:p>
    <w:p w:rsidR="006B7350" w:rsidRPr="006B7350" w:rsidRDefault="006B7350" w:rsidP="006B7350">
      <w:pPr>
        <w:rPr>
          <w:rFonts w:ascii="Times New Roman" w:hAnsi="Times New Roman" w:cs="Times New Roman"/>
          <w:sz w:val="24"/>
          <w:szCs w:val="24"/>
        </w:rPr>
      </w:pPr>
      <w:r w:rsidRPr="006B7350">
        <w:rPr>
          <w:rFonts w:ascii="Times New Roman" w:hAnsi="Times New Roman" w:cs="Times New Roman"/>
          <w:sz w:val="24"/>
          <w:szCs w:val="24"/>
        </w:rPr>
        <w:t>4. Построить внешнее сопряжение двух окружностей (R</w:t>
      </w:r>
      <w:r w:rsidRPr="006B735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B7350">
        <w:rPr>
          <w:rFonts w:ascii="Times New Roman" w:hAnsi="Times New Roman" w:cs="Times New Roman"/>
          <w:sz w:val="24"/>
          <w:szCs w:val="24"/>
        </w:rPr>
        <w:t xml:space="preserve">=15 мм, </w:t>
      </w:r>
      <w:r w:rsidRPr="006B735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6B735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B7350">
        <w:rPr>
          <w:rFonts w:ascii="Times New Roman" w:hAnsi="Times New Roman" w:cs="Times New Roman"/>
          <w:sz w:val="24"/>
          <w:szCs w:val="24"/>
        </w:rPr>
        <w:t xml:space="preserve">=25 мм, </w:t>
      </w:r>
      <w:r w:rsidRPr="006B735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6B7350">
        <w:rPr>
          <w:rFonts w:ascii="Times New Roman" w:hAnsi="Times New Roman" w:cs="Times New Roman"/>
          <w:sz w:val="24"/>
          <w:szCs w:val="24"/>
          <w:vertAlign w:val="subscript"/>
        </w:rPr>
        <w:t>сопр</w:t>
      </w:r>
      <w:r w:rsidRPr="006B7350">
        <w:rPr>
          <w:rFonts w:ascii="Times New Roman" w:hAnsi="Times New Roman" w:cs="Times New Roman"/>
          <w:sz w:val="24"/>
          <w:szCs w:val="24"/>
        </w:rPr>
        <w:t>=40 мм)</w:t>
      </w:r>
    </w:p>
    <w:p w:rsidR="006B7350" w:rsidRPr="006B7350" w:rsidRDefault="006B7350" w:rsidP="006B7350">
      <w:pPr>
        <w:rPr>
          <w:rFonts w:ascii="Times New Roman" w:hAnsi="Times New Roman" w:cs="Times New Roman"/>
          <w:sz w:val="24"/>
          <w:szCs w:val="24"/>
        </w:rPr>
      </w:pPr>
    </w:p>
    <w:p w:rsidR="006B7350" w:rsidRPr="006B7350" w:rsidRDefault="006B7350" w:rsidP="006B7350">
      <w:pPr>
        <w:rPr>
          <w:rFonts w:ascii="Times New Roman" w:hAnsi="Times New Roman" w:cs="Times New Roman"/>
          <w:sz w:val="24"/>
          <w:szCs w:val="24"/>
        </w:rPr>
      </w:pPr>
      <w:r w:rsidRPr="006B7350">
        <w:rPr>
          <w:rFonts w:ascii="Times New Roman" w:hAnsi="Times New Roman" w:cs="Times New Roman"/>
          <w:sz w:val="24"/>
          <w:szCs w:val="24"/>
        </w:rPr>
        <w:t>5. Построить внутреннее сопряжение двух окружностей (R</w:t>
      </w:r>
      <w:r w:rsidRPr="006B735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B7350">
        <w:rPr>
          <w:rFonts w:ascii="Times New Roman" w:hAnsi="Times New Roman" w:cs="Times New Roman"/>
          <w:sz w:val="24"/>
          <w:szCs w:val="24"/>
        </w:rPr>
        <w:t xml:space="preserve">=15 мм, </w:t>
      </w:r>
      <w:r w:rsidRPr="006B735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6B735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B7350">
        <w:rPr>
          <w:rFonts w:ascii="Times New Roman" w:hAnsi="Times New Roman" w:cs="Times New Roman"/>
          <w:sz w:val="24"/>
          <w:szCs w:val="24"/>
        </w:rPr>
        <w:t xml:space="preserve">=25 мм, </w:t>
      </w:r>
      <w:r w:rsidRPr="006B735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6B7350">
        <w:rPr>
          <w:rFonts w:ascii="Times New Roman" w:hAnsi="Times New Roman" w:cs="Times New Roman"/>
          <w:sz w:val="24"/>
          <w:szCs w:val="24"/>
          <w:vertAlign w:val="subscript"/>
        </w:rPr>
        <w:t>сопр</w:t>
      </w:r>
      <w:r w:rsidRPr="006B7350">
        <w:rPr>
          <w:rFonts w:ascii="Times New Roman" w:hAnsi="Times New Roman" w:cs="Times New Roman"/>
          <w:sz w:val="24"/>
          <w:szCs w:val="24"/>
        </w:rPr>
        <w:t>=70 мм)</w:t>
      </w:r>
    </w:p>
    <w:p w:rsidR="006B7350" w:rsidRDefault="006B7350" w:rsidP="006B7350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3A4055" w:rsidRDefault="003A4055" w:rsidP="006B73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4055" w:rsidRDefault="003A4055" w:rsidP="006B73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4055" w:rsidRDefault="003A4055" w:rsidP="006B73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4055" w:rsidRDefault="003A4055" w:rsidP="006B73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4055" w:rsidRDefault="003A4055" w:rsidP="006B73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4055" w:rsidRDefault="003A4055" w:rsidP="006B73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4055" w:rsidRDefault="003A4055" w:rsidP="006B73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4055" w:rsidRDefault="003A4055" w:rsidP="006B73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4055" w:rsidRDefault="003A4055" w:rsidP="006B73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4055" w:rsidRDefault="003A4055" w:rsidP="006B73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4055" w:rsidRDefault="003A4055" w:rsidP="006B73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4055" w:rsidRDefault="003A4055" w:rsidP="006B73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4055" w:rsidRDefault="003A4055" w:rsidP="006B73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4055" w:rsidRDefault="003A4055" w:rsidP="006B73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7350" w:rsidRDefault="006B7350" w:rsidP="006B7350">
      <w:pPr>
        <w:jc w:val="both"/>
        <w:rPr>
          <w:rFonts w:ascii="Times New Roman" w:hAnsi="Times New Roman" w:cs="Times New Roman"/>
          <w:sz w:val="28"/>
          <w:szCs w:val="28"/>
        </w:rPr>
      </w:pPr>
      <w:r w:rsidRPr="006B7350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>
        <w:rPr>
          <w:rFonts w:ascii="Times New Roman" w:hAnsi="Times New Roman" w:cs="Times New Roman"/>
          <w:sz w:val="28"/>
          <w:szCs w:val="28"/>
        </w:rPr>
        <w:t>Самостоятельная работа на тему: «</w:t>
      </w:r>
      <w:r w:rsidR="003A4055">
        <w:rPr>
          <w:rFonts w:ascii="Times New Roman" w:hAnsi="Times New Roman" w:cs="Times New Roman"/>
          <w:sz w:val="28"/>
          <w:szCs w:val="28"/>
        </w:rPr>
        <w:t>Изометрия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A4055" w:rsidRPr="003A4055" w:rsidRDefault="003A4055" w:rsidP="003A4055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3A4055">
        <w:rPr>
          <w:rFonts w:ascii="Times New Roman" w:hAnsi="Times New Roman" w:cs="Times New Roman"/>
          <w:color w:val="C00000"/>
          <w:sz w:val="28"/>
          <w:szCs w:val="28"/>
        </w:rPr>
        <w:t>Не сдали: Бережной Павел, Веретнов Николай, Евдокимов Дмитрий, Ермолаев Максим, Кузин Артур, Озябкин Владислав, Рудный Даниил, Соснин Максим, Шиганов Алексей, Михалёв Данил, Копылов Андрей, Шемякин Степан, Шелегин Данил.</w:t>
      </w:r>
    </w:p>
    <w:p w:rsidR="003A4055" w:rsidRPr="006B7350" w:rsidRDefault="003A4055" w:rsidP="006B73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="006B7350">
        <w:rPr>
          <w:rFonts w:ascii="Times New Roman" w:hAnsi="Times New Roman" w:cs="Times New Roman"/>
          <w:sz w:val="28"/>
          <w:szCs w:val="28"/>
        </w:rPr>
        <w:t>Вычертить на формате А4 деталь в изометрической проекции</w:t>
      </w:r>
    </w:p>
    <w:p w:rsidR="003A4055" w:rsidRDefault="003A4055" w:rsidP="00527FA3">
      <w:pPr>
        <w:rPr>
          <w:noProof/>
          <w:lang w:eastAsia="ru-RU"/>
        </w:rPr>
      </w:pPr>
    </w:p>
    <w:p w:rsidR="00527FA3" w:rsidRDefault="003A4055" w:rsidP="00527FA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A3E1AB6" wp14:editId="2131E03A">
            <wp:extent cx="5334000" cy="5272456"/>
            <wp:effectExtent l="0" t="0" r="0" b="444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8803" t="15964" r="19508" b="10776"/>
                    <a:stretch/>
                  </pic:blipFill>
                  <pic:spPr bwMode="auto">
                    <a:xfrm>
                      <a:off x="0" y="0"/>
                      <a:ext cx="5346223" cy="52845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7FA3" w:rsidRDefault="00527FA3" w:rsidP="00527FA3">
      <w:pPr>
        <w:rPr>
          <w:rFonts w:ascii="Times New Roman" w:hAnsi="Times New Roman" w:cs="Times New Roman"/>
          <w:sz w:val="28"/>
          <w:szCs w:val="28"/>
        </w:rPr>
      </w:pPr>
    </w:p>
    <w:p w:rsidR="003A4055" w:rsidRDefault="003A4055" w:rsidP="00527FA3">
      <w:pPr>
        <w:rPr>
          <w:rFonts w:ascii="Times New Roman" w:hAnsi="Times New Roman" w:cs="Times New Roman"/>
          <w:sz w:val="28"/>
          <w:szCs w:val="28"/>
        </w:rPr>
      </w:pPr>
    </w:p>
    <w:p w:rsidR="003A4055" w:rsidRDefault="003A4055" w:rsidP="00527FA3">
      <w:pPr>
        <w:rPr>
          <w:rFonts w:ascii="Times New Roman" w:hAnsi="Times New Roman" w:cs="Times New Roman"/>
          <w:sz w:val="28"/>
          <w:szCs w:val="28"/>
        </w:rPr>
      </w:pPr>
    </w:p>
    <w:p w:rsidR="003A4055" w:rsidRDefault="003A4055" w:rsidP="00527FA3">
      <w:pPr>
        <w:rPr>
          <w:rFonts w:ascii="Times New Roman" w:hAnsi="Times New Roman" w:cs="Times New Roman"/>
          <w:sz w:val="28"/>
          <w:szCs w:val="28"/>
        </w:rPr>
      </w:pPr>
    </w:p>
    <w:p w:rsidR="003A4055" w:rsidRDefault="003A4055" w:rsidP="00527FA3">
      <w:pPr>
        <w:rPr>
          <w:rFonts w:ascii="Times New Roman" w:hAnsi="Times New Roman" w:cs="Times New Roman"/>
          <w:sz w:val="28"/>
          <w:szCs w:val="28"/>
        </w:rPr>
      </w:pPr>
    </w:p>
    <w:p w:rsidR="003A4055" w:rsidRDefault="003A4055" w:rsidP="00527FA3">
      <w:pPr>
        <w:rPr>
          <w:rFonts w:ascii="Times New Roman" w:hAnsi="Times New Roman" w:cs="Times New Roman"/>
          <w:sz w:val="28"/>
          <w:szCs w:val="28"/>
        </w:rPr>
      </w:pPr>
    </w:p>
    <w:p w:rsidR="003A4055" w:rsidRDefault="003A4055" w:rsidP="003A40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Самостоятельная работа на тему: «Сечения. Разрезы»</w:t>
      </w:r>
    </w:p>
    <w:p w:rsidR="003A4055" w:rsidRPr="005362D6" w:rsidRDefault="003A4055" w:rsidP="005362D6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5362D6">
        <w:rPr>
          <w:rFonts w:ascii="Times New Roman" w:hAnsi="Times New Roman" w:cs="Times New Roman"/>
          <w:color w:val="C00000"/>
          <w:sz w:val="28"/>
          <w:szCs w:val="28"/>
        </w:rPr>
        <w:t xml:space="preserve">Не сдали: </w:t>
      </w:r>
      <w:r w:rsidR="00DB5441">
        <w:rPr>
          <w:rFonts w:ascii="Times New Roman" w:hAnsi="Times New Roman" w:cs="Times New Roman"/>
          <w:color w:val="C00000"/>
          <w:sz w:val="28"/>
          <w:szCs w:val="28"/>
        </w:rPr>
        <w:t xml:space="preserve">Бережной Павел, </w:t>
      </w:r>
      <w:r w:rsidR="005362D6" w:rsidRPr="005362D6">
        <w:rPr>
          <w:rFonts w:ascii="Times New Roman" w:hAnsi="Times New Roman" w:cs="Times New Roman"/>
          <w:color w:val="C00000"/>
          <w:sz w:val="28"/>
          <w:szCs w:val="28"/>
        </w:rPr>
        <w:t>Евдокимов Дмитрий, Кузин Артур, Ласица Александр, Новосёлов Виктор Алексеев, Озябкин Владислав, Притыкин Антон, Рудный Даниил,</w:t>
      </w:r>
      <w:r w:rsidR="005362D6" w:rsidRPr="005362D6">
        <w:rPr>
          <w:color w:val="C00000"/>
        </w:rPr>
        <w:t xml:space="preserve"> </w:t>
      </w:r>
      <w:r w:rsidR="005362D6" w:rsidRPr="005362D6">
        <w:rPr>
          <w:rFonts w:ascii="Times New Roman" w:hAnsi="Times New Roman" w:cs="Times New Roman"/>
          <w:color w:val="C00000"/>
          <w:sz w:val="28"/>
          <w:szCs w:val="28"/>
        </w:rPr>
        <w:t xml:space="preserve">Шиганов Алексей, </w:t>
      </w:r>
      <w:r w:rsidR="005362D6">
        <w:rPr>
          <w:rFonts w:ascii="Times New Roman" w:hAnsi="Times New Roman" w:cs="Times New Roman"/>
          <w:color w:val="C00000"/>
          <w:sz w:val="28"/>
          <w:szCs w:val="28"/>
        </w:rPr>
        <w:t>Михалёв Данил</w:t>
      </w:r>
      <w:r w:rsidR="005362D6" w:rsidRPr="005362D6">
        <w:rPr>
          <w:rFonts w:ascii="Times New Roman" w:hAnsi="Times New Roman" w:cs="Times New Roman"/>
          <w:color w:val="C00000"/>
          <w:sz w:val="28"/>
          <w:szCs w:val="28"/>
        </w:rPr>
        <w:t>, Копылов Андрей.</w:t>
      </w:r>
    </w:p>
    <w:p w:rsidR="003A4055" w:rsidRDefault="003A4055" w:rsidP="003A40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выполнить в тетради тестовые задания по теме «</w:t>
      </w:r>
      <w:r w:rsidR="005362D6">
        <w:rPr>
          <w:rFonts w:ascii="Times New Roman" w:hAnsi="Times New Roman" w:cs="Times New Roman"/>
          <w:sz w:val="28"/>
          <w:szCs w:val="28"/>
        </w:rPr>
        <w:t>Сечения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5362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Разрезы»</w:t>
      </w:r>
    </w:p>
    <w:p w:rsidR="003A4055" w:rsidRPr="003A4055" w:rsidRDefault="003A4055" w:rsidP="003A405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5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Тестовое задание по теме «Разрезы»</w:t>
      </w: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4910"/>
        <w:gridCol w:w="4435"/>
      </w:tblGrid>
      <w:tr w:rsidR="003A4055" w:rsidRPr="003A4055" w:rsidTr="003A4055">
        <w:tc>
          <w:tcPr>
            <w:tcW w:w="4910" w:type="dxa"/>
          </w:tcPr>
          <w:p w:rsidR="003A4055" w:rsidRPr="003A4055" w:rsidRDefault="003A4055" w:rsidP="003A4055">
            <w:pPr>
              <w:jc w:val="center"/>
              <w:rPr>
                <w:sz w:val="24"/>
                <w:szCs w:val="24"/>
              </w:rPr>
            </w:pPr>
            <w:r w:rsidRPr="003A4055">
              <w:rPr>
                <w:sz w:val="24"/>
                <w:szCs w:val="24"/>
              </w:rPr>
              <w:t>1 Вариант</w:t>
            </w:r>
          </w:p>
          <w:p w:rsidR="003A4055" w:rsidRPr="003A4055" w:rsidRDefault="003A4055" w:rsidP="003A4055">
            <w:pPr>
              <w:jc w:val="both"/>
              <w:rPr>
                <w:sz w:val="24"/>
                <w:szCs w:val="24"/>
              </w:rPr>
            </w:pPr>
            <w:r w:rsidRPr="003A4055">
              <w:rPr>
                <w:sz w:val="24"/>
                <w:szCs w:val="24"/>
              </w:rPr>
              <w:t>1.  Для чего применяют разрезы?</w:t>
            </w:r>
          </w:p>
          <w:p w:rsidR="003A4055" w:rsidRPr="003A4055" w:rsidRDefault="003A4055" w:rsidP="003A4055">
            <w:pPr>
              <w:jc w:val="both"/>
              <w:rPr>
                <w:sz w:val="24"/>
                <w:szCs w:val="24"/>
              </w:rPr>
            </w:pPr>
            <w:r w:rsidRPr="003A4055">
              <w:rPr>
                <w:noProof/>
                <w:sz w:val="24"/>
                <w:szCs w:val="24"/>
              </w:rPr>
              <w:drawing>
                <wp:anchor distT="36830" distB="36830" distL="6400800" distR="6400800" simplePos="0" relativeHeight="251678720" behindDoc="0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502920</wp:posOffset>
                  </wp:positionV>
                  <wp:extent cx="2032635" cy="832485"/>
                  <wp:effectExtent l="0" t="0" r="5715" b="5715"/>
                  <wp:wrapSquare wrapText="bothSides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635" cy="832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A4055">
              <w:rPr>
                <w:sz w:val="24"/>
                <w:szCs w:val="24"/>
              </w:rPr>
              <w:t>2.  Что показывают на разрезе?</w:t>
            </w:r>
          </w:p>
          <w:p w:rsidR="003A4055" w:rsidRPr="003A4055" w:rsidRDefault="003A4055" w:rsidP="003A4055">
            <w:pPr>
              <w:jc w:val="both"/>
              <w:rPr>
                <w:sz w:val="24"/>
                <w:szCs w:val="24"/>
              </w:rPr>
            </w:pPr>
            <w:r w:rsidRPr="003A4055">
              <w:rPr>
                <w:sz w:val="24"/>
                <w:szCs w:val="24"/>
              </w:rPr>
              <w:t>3.  Выполните разрез?</w:t>
            </w:r>
          </w:p>
          <w:p w:rsidR="003A4055" w:rsidRPr="003A4055" w:rsidRDefault="003A4055" w:rsidP="003A4055">
            <w:pPr>
              <w:numPr>
                <w:ilvl w:val="0"/>
                <w:numId w:val="1"/>
              </w:numPr>
              <w:ind w:hanging="720"/>
              <w:jc w:val="both"/>
              <w:rPr>
                <w:sz w:val="24"/>
                <w:szCs w:val="24"/>
              </w:rPr>
            </w:pPr>
            <w:r w:rsidRPr="003A4055">
              <w:rPr>
                <w:sz w:val="24"/>
                <w:szCs w:val="24"/>
              </w:rPr>
              <w:t>Укажите ошибки (Три ошибки)?</w:t>
            </w:r>
          </w:p>
          <w:p w:rsidR="003A4055" w:rsidRPr="003A4055" w:rsidRDefault="003A4055" w:rsidP="003A4055">
            <w:pPr>
              <w:jc w:val="both"/>
              <w:rPr>
                <w:sz w:val="24"/>
                <w:szCs w:val="24"/>
              </w:rPr>
            </w:pPr>
            <w:r w:rsidRPr="003A4055">
              <w:rPr>
                <w:noProof/>
                <w:sz w:val="24"/>
                <w:szCs w:val="24"/>
              </w:rPr>
              <w:drawing>
                <wp:anchor distT="36830" distB="36830" distL="6400800" distR="6400800" simplePos="0" relativeHeight="251679744" behindDoc="0" locked="0" layoutInCell="1" allowOverlap="1">
                  <wp:simplePos x="0" y="0"/>
                  <wp:positionH relativeFrom="margin">
                    <wp:posOffset>115570</wp:posOffset>
                  </wp:positionH>
                  <wp:positionV relativeFrom="paragraph">
                    <wp:posOffset>90170</wp:posOffset>
                  </wp:positionV>
                  <wp:extent cx="1853565" cy="767715"/>
                  <wp:effectExtent l="0" t="0" r="0" b="0"/>
                  <wp:wrapSquare wrapText="bothSides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565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A4055">
              <w:rPr>
                <w:sz w:val="24"/>
                <w:szCs w:val="24"/>
              </w:rPr>
              <w:t>5. Простым называется разрез _______</w:t>
            </w:r>
          </w:p>
          <w:p w:rsidR="003A4055" w:rsidRPr="003A4055" w:rsidRDefault="003A4055" w:rsidP="003A4055">
            <w:pPr>
              <w:jc w:val="both"/>
              <w:rPr>
                <w:sz w:val="24"/>
                <w:szCs w:val="24"/>
              </w:rPr>
            </w:pPr>
            <w:r w:rsidRPr="003A4055">
              <w:rPr>
                <w:sz w:val="24"/>
                <w:szCs w:val="24"/>
              </w:rPr>
              <w:t>________________(продолжить)?</w:t>
            </w:r>
          </w:p>
          <w:p w:rsidR="003A4055" w:rsidRPr="003A4055" w:rsidRDefault="003A4055" w:rsidP="003A4055">
            <w:pPr>
              <w:jc w:val="both"/>
              <w:rPr>
                <w:sz w:val="24"/>
                <w:szCs w:val="24"/>
              </w:rPr>
            </w:pPr>
            <w:r w:rsidRPr="003A4055">
              <w:rPr>
                <w:sz w:val="24"/>
                <w:szCs w:val="24"/>
              </w:rPr>
              <w:t>6.    Как называется выполненный разрез, нужно ли его обозначать?</w:t>
            </w:r>
          </w:p>
          <w:p w:rsidR="003A4055" w:rsidRPr="003A4055" w:rsidRDefault="003A4055" w:rsidP="003A4055">
            <w:pPr>
              <w:jc w:val="both"/>
              <w:rPr>
                <w:sz w:val="24"/>
                <w:szCs w:val="24"/>
              </w:rPr>
            </w:pPr>
            <w:r w:rsidRPr="003A4055">
              <w:rPr>
                <w:noProof/>
                <w:sz w:val="24"/>
                <w:szCs w:val="24"/>
              </w:rPr>
              <w:drawing>
                <wp:inline distT="0" distB="0" distL="0" distR="0">
                  <wp:extent cx="1866900" cy="131445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5" w:type="dxa"/>
          </w:tcPr>
          <w:p w:rsidR="003A4055" w:rsidRPr="003A4055" w:rsidRDefault="003A4055" w:rsidP="003A4055">
            <w:pPr>
              <w:jc w:val="both"/>
              <w:rPr>
                <w:sz w:val="24"/>
                <w:szCs w:val="24"/>
              </w:rPr>
            </w:pPr>
            <w:r w:rsidRPr="003A4055">
              <w:rPr>
                <w:sz w:val="24"/>
                <w:szCs w:val="24"/>
              </w:rPr>
              <w:t>7.  Для чего применяют разрезы</w:t>
            </w:r>
          </w:p>
          <w:p w:rsidR="003A4055" w:rsidRPr="003A4055" w:rsidRDefault="003A4055" w:rsidP="003A4055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3A4055">
              <w:rPr>
                <w:sz w:val="24"/>
                <w:szCs w:val="24"/>
              </w:rPr>
              <w:t xml:space="preserve">показать поперечную форму предмета </w:t>
            </w:r>
          </w:p>
          <w:p w:rsidR="003A4055" w:rsidRPr="003A4055" w:rsidRDefault="003A4055" w:rsidP="003A4055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3A4055">
              <w:rPr>
                <w:sz w:val="24"/>
                <w:szCs w:val="24"/>
              </w:rPr>
              <w:t xml:space="preserve">показать внутреннюю форму предмета </w:t>
            </w:r>
          </w:p>
          <w:p w:rsidR="003A4055" w:rsidRPr="003A4055" w:rsidRDefault="003A4055" w:rsidP="003A4055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3A4055">
              <w:rPr>
                <w:sz w:val="24"/>
                <w:szCs w:val="24"/>
              </w:rPr>
              <w:t>показать наружное очертание</w:t>
            </w:r>
          </w:p>
          <w:p w:rsidR="003A4055" w:rsidRPr="003A4055" w:rsidRDefault="003A4055" w:rsidP="003A4055">
            <w:pPr>
              <w:jc w:val="both"/>
              <w:rPr>
                <w:sz w:val="24"/>
                <w:szCs w:val="24"/>
              </w:rPr>
            </w:pPr>
            <w:r w:rsidRPr="003A4055">
              <w:rPr>
                <w:sz w:val="24"/>
                <w:szCs w:val="24"/>
              </w:rPr>
              <w:t>8.  Какие линии используются для штриховки разрезов?</w:t>
            </w:r>
          </w:p>
          <w:p w:rsidR="003A4055" w:rsidRPr="003A4055" w:rsidRDefault="003A4055" w:rsidP="003A4055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3A4055">
              <w:rPr>
                <w:sz w:val="24"/>
                <w:szCs w:val="24"/>
              </w:rPr>
              <w:t xml:space="preserve">Штриховая  </w:t>
            </w:r>
          </w:p>
          <w:p w:rsidR="003A4055" w:rsidRPr="003A4055" w:rsidRDefault="003A4055" w:rsidP="003A4055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3A4055">
              <w:rPr>
                <w:sz w:val="24"/>
                <w:szCs w:val="24"/>
              </w:rPr>
              <w:t>Сплошная тонкая</w:t>
            </w:r>
          </w:p>
          <w:p w:rsidR="003A4055" w:rsidRPr="003A4055" w:rsidRDefault="003A4055" w:rsidP="003A4055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3A4055">
              <w:rPr>
                <w:sz w:val="24"/>
                <w:szCs w:val="24"/>
              </w:rPr>
              <w:t xml:space="preserve">Штрихпунктирная </w:t>
            </w:r>
          </w:p>
          <w:p w:rsidR="003A4055" w:rsidRPr="003A4055" w:rsidRDefault="003A4055" w:rsidP="003A4055">
            <w:pPr>
              <w:jc w:val="both"/>
              <w:rPr>
                <w:sz w:val="24"/>
                <w:szCs w:val="24"/>
              </w:rPr>
            </w:pPr>
            <w:r w:rsidRPr="003A4055">
              <w:rPr>
                <w:sz w:val="24"/>
                <w:szCs w:val="24"/>
              </w:rPr>
              <w:t>9.   Какой из разрезов выполнен правильно?</w:t>
            </w:r>
          </w:p>
          <w:p w:rsidR="003A4055" w:rsidRPr="003A4055" w:rsidRDefault="003A4055" w:rsidP="003A40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055">
              <w:rPr>
                <w:noProof/>
                <w:sz w:val="24"/>
                <w:szCs w:val="24"/>
              </w:rPr>
              <w:drawing>
                <wp:inline distT="0" distB="0" distL="0" distR="0">
                  <wp:extent cx="1790700" cy="83820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4055" w:rsidRPr="003A4055" w:rsidRDefault="003A4055" w:rsidP="003A4055">
            <w:pPr>
              <w:jc w:val="both"/>
              <w:rPr>
                <w:sz w:val="24"/>
                <w:szCs w:val="24"/>
              </w:rPr>
            </w:pPr>
            <w:r w:rsidRPr="003A4055">
              <w:rPr>
                <w:sz w:val="24"/>
                <w:szCs w:val="24"/>
              </w:rPr>
              <w:t>10.  Какой  разрез называется фронтальным?</w:t>
            </w:r>
          </w:p>
          <w:p w:rsidR="003A4055" w:rsidRPr="003A4055" w:rsidRDefault="003A4055" w:rsidP="003A4055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3A4055">
              <w:rPr>
                <w:sz w:val="24"/>
                <w:szCs w:val="24"/>
              </w:rPr>
              <w:t>Секущая плоскость перпендикулярна горизонтальной плоскости проекций</w:t>
            </w:r>
          </w:p>
          <w:p w:rsidR="003A4055" w:rsidRPr="003A4055" w:rsidRDefault="003A4055" w:rsidP="003A4055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3A4055">
              <w:rPr>
                <w:sz w:val="24"/>
                <w:szCs w:val="24"/>
              </w:rPr>
              <w:t>Секущая плоскость параллельна горизонтальной плоскости проекций</w:t>
            </w:r>
          </w:p>
          <w:p w:rsidR="003A4055" w:rsidRPr="003A4055" w:rsidRDefault="003A4055" w:rsidP="003A4055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3A4055">
              <w:rPr>
                <w:sz w:val="24"/>
                <w:szCs w:val="24"/>
              </w:rPr>
              <w:t>Секущая плоскость параллельна фронтальной плоскости проекций</w:t>
            </w:r>
          </w:p>
          <w:p w:rsidR="003A4055" w:rsidRPr="003A4055" w:rsidRDefault="003A4055" w:rsidP="003A4055">
            <w:pPr>
              <w:jc w:val="both"/>
              <w:rPr>
                <w:sz w:val="24"/>
                <w:szCs w:val="24"/>
              </w:rPr>
            </w:pPr>
            <w:r w:rsidRPr="003A4055">
              <w:rPr>
                <w:sz w:val="24"/>
                <w:szCs w:val="24"/>
              </w:rPr>
              <w:t>11.  В каком случае разрез не надо обозначать?</w:t>
            </w:r>
          </w:p>
          <w:p w:rsidR="003A4055" w:rsidRPr="003A4055" w:rsidRDefault="003A4055" w:rsidP="003A4055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3A4055">
              <w:rPr>
                <w:sz w:val="24"/>
                <w:szCs w:val="24"/>
              </w:rPr>
              <w:t>Если секущая плоскость является плоскостью симметрии в целом</w:t>
            </w:r>
          </w:p>
          <w:p w:rsidR="003A4055" w:rsidRPr="003A4055" w:rsidRDefault="003A4055" w:rsidP="003A4055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3A4055">
              <w:rPr>
                <w:sz w:val="24"/>
                <w:szCs w:val="24"/>
              </w:rPr>
              <w:t>Всегда</w:t>
            </w:r>
          </w:p>
          <w:p w:rsidR="003A4055" w:rsidRPr="003A4055" w:rsidRDefault="003A4055" w:rsidP="003A4055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3A4055">
              <w:rPr>
                <w:sz w:val="24"/>
                <w:szCs w:val="24"/>
              </w:rPr>
              <w:t>Когда разрез располагается на соответствующем виде.</w:t>
            </w:r>
          </w:p>
          <w:p w:rsidR="003A4055" w:rsidRPr="003A4055" w:rsidRDefault="003A4055" w:rsidP="003A40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3A4055" w:rsidRDefault="003A4055" w:rsidP="003A4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055" w:rsidRDefault="003A4055" w:rsidP="003A4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055" w:rsidRDefault="003A4055" w:rsidP="003A4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055" w:rsidRDefault="003A4055" w:rsidP="003A4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055" w:rsidRDefault="003A4055" w:rsidP="003A4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055" w:rsidRDefault="003A4055" w:rsidP="003A4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055" w:rsidRDefault="003A4055" w:rsidP="003A4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055" w:rsidRDefault="003A4055" w:rsidP="003A4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055" w:rsidRDefault="003A4055" w:rsidP="003A4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055" w:rsidRDefault="003A4055" w:rsidP="003A4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055" w:rsidRDefault="003A4055" w:rsidP="003A4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055" w:rsidRDefault="003A4055" w:rsidP="003A4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055" w:rsidRDefault="003A4055" w:rsidP="003A4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055" w:rsidRPr="003A4055" w:rsidRDefault="003A4055" w:rsidP="003A4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Тестовое задание по теме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«Сечения»</w:t>
      </w: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4895"/>
        <w:gridCol w:w="4450"/>
      </w:tblGrid>
      <w:tr w:rsidR="003A4055" w:rsidRPr="003A4055" w:rsidTr="003A4055">
        <w:trPr>
          <w:trHeight w:val="7610"/>
        </w:trPr>
        <w:tc>
          <w:tcPr>
            <w:tcW w:w="4895" w:type="dxa"/>
          </w:tcPr>
          <w:p w:rsidR="003A4055" w:rsidRPr="003A4055" w:rsidRDefault="003A4055" w:rsidP="003A4055">
            <w:pPr>
              <w:jc w:val="center"/>
            </w:pPr>
            <w:r w:rsidRPr="003A4055">
              <w:t xml:space="preserve">1.Вариант </w:t>
            </w:r>
          </w:p>
          <w:p w:rsidR="003A4055" w:rsidRPr="003A4055" w:rsidRDefault="003A4055" w:rsidP="003A4055">
            <w:pPr>
              <w:jc w:val="both"/>
            </w:pPr>
            <w:r w:rsidRPr="003A4055">
              <w:t>1. Для чего применяют сечения</w:t>
            </w:r>
          </w:p>
          <w:p w:rsidR="003A4055" w:rsidRPr="003A4055" w:rsidRDefault="003A4055" w:rsidP="003A4055">
            <w:pPr>
              <w:numPr>
                <w:ilvl w:val="0"/>
                <w:numId w:val="9"/>
              </w:numPr>
              <w:jc w:val="both"/>
            </w:pPr>
            <w:r w:rsidRPr="003A4055">
              <w:t>Чтобы показать очертания предмета</w:t>
            </w:r>
          </w:p>
          <w:p w:rsidR="003A4055" w:rsidRPr="003A4055" w:rsidRDefault="003A4055" w:rsidP="003A4055">
            <w:pPr>
              <w:numPr>
                <w:ilvl w:val="0"/>
                <w:numId w:val="9"/>
              </w:numPr>
              <w:jc w:val="both"/>
            </w:pPr>
            <w:r w:rsidRPr="003A4055">
              <w:t>Чтобы показать внутренние элементы</w:t>
            </w:r>
          </w:p>
          <w:p w:rsidR="003A4055" w:rsidRPr="003A4055" w:rsidRDefault="003A4055" w:rsidP="003A4055">
            <w:pPr>
              <w:numPr>
                <w:ilvl w:val="0"/>
                <w:numId w:val="9"/>
              </w:numPr>
              <w:jc w:val="both"/>
            </w:pPr>
            <w:r w:rsidRPr="003A4055">
              <w:t>Чтобы показать поперечную форму предмета</w:t>
            </w:r>
          </w:p>
          <w:p w:rsidR="003A4055" w:rsidRPr="003A4055" w:rsidRDefault="003A4055" w:rsidP="003A4055">
            <w:pPr>
              <w:jc w:val="both"/>
            </w:pPr>
            <w:r w:rsidRPr="003A4055">
              <w:t>2.Под каким углом проводят линии штриховки?</w:t>
            </w:r>
          </w:p>
          <w:p w:rsidR="003A4055" w:rsidRPr="003A4055" w:rsidRDefault="003A4055" w:rsidP="003A4055">
            <w:pPr>
              <w:numPr>
                <w:ilvl w:val="0"/>
                <w:numId w:val="10"/>
              </w:numPr>
              <w:jc w:val="both"/>
            </w:pPr>
            <w:r w:rsidRPr="003A4055">
              <w:t>45°</w:t>
            </w:r>
          </w:p>
          <w:p w:rsidR="003A4055" w:rsidRPr="003A4055" w:rsidRDefault="003A4055" w:rsidP="003A4055">
            <w:pPr>
              <w:numPr>
                <w:ilvl w:val="0"/>
                <w:numId w:val="10"/>
              </w:numPr>
              <w:jc w:val="both"/>
            </w:pPr>
            <w:r w:rsidRPr="003A4055">
              <w:t>30°</w:t>
            </w:r>
          </w:p>
          <w:p w:rsidR="003A4055" w:rsidRPr="003A4055" w:rsidRDefault="003A4055" w:rsidP="003A4055">
            <w:pPr>
              <w:numPr>
                <w:ilvl w:val="0"/>
                <w:numId w:val="10"/>
              </w:numPr>
              <w:jc w:val="both"/>
            </w:pPr>
            <w:r w:rsidRPr="003A4055">
              <w:t>60°</w:t>
            </w:r>
          </w:p>
          <w:p w:rsidR="003A4055" w:rsidRPr="003A4055" w:rsidRDefault="003A4055" w:rsidP="003A4055">
            <w:pPr>
              <w:jc w:val="both"/>
            </w:pPr>
            <w:r w:rsidRPr="003A4055">
              <w:t>3. Какой линией обводят контур наложенного сечения?</w:t>
            </w:r>
          </w:p>
          <w:p w:rsidR="003A4055" w:rsidRPr="003A4055" w:rsidRDefault="003A4055" w:rsidP="003A4055">
            <w:pPr>
              <w:numPr>
                <w:ilvl w:val="0"/>
                <w:numId w:val="11"/>
              </w:numPr>
              <w:jc w:val="both"/>
            </w:pPr>
            <w:r w:rsidRPr="003A4055">
              <w:t>Сплошной тонкой</w:t>
            </w:r>
          </w:p>
          <w:p w:rsidR="003A4055" w:rsidRPr="003A4055" w:rsidRDefault="003A4055" w:rsidP="003A4055">
            <w:pPr>
              <w:numPr>
                <w:ilvl w:val="0"/>
                <w:numId w:val="11"/>
              </w:numPr>
              <w:jc w:val="both"/>
            </w:pPr>
            <w:r w:rsidRPr="003A4055">
              <w:t>Сплошной толстой основной</w:t>
            </w:r>
          </w:p>
          <w:p w:rsidR="003A4055" w:rsidRPr="003A4055" w:rsidRDefault="003A4055" w:rsidP="003A4055">
            <w:pPr>
              <w:numPr>
                <w:ilvl w:val="0"/>
                <w:numId w:val="11"/>
              </w:numPr>
              <w:jc w:val="both"/>
            </w:pPr>
            <w:r w:rsidRPr="003A4055">
              <w:t>Штрихпунктирной</w:t>
            </w:r>
          </w:p>
          <w:p w:rsidR="003A4055" w:rsidRPr="003A4055" w:rsidRDefault="003A4055" w:rsidP="003A4055">
            <w:pPr>
              <w:jc w:val="both"/>
            </w:pPr>
            <w:r w:rsidRPr="003A4055">
              <w:t>4.  Как обозначают сечение?</w:t>
            </w:r>
          </w:p>
          <w:p w:rsidR="003A4055" w:rsidRPr="003A4055" w:rsidRDefault="003A4055" w:rsidP="003A4055">
            <w:pPr>
              <w:numPr>
                <w:ilvl w:val="0"/>
                <w:numId w:val="12"/>
              </w:numPr>
              <w:jc w:val="both"/>
            </w:pPr>
            <w:r w:rsidRPr="003A4055">
              <w:t>Не обозначают</w:t>
            </w:r>
          </w:p>
          <w:p w:rsidR="003A4055" w:rsidRPr="003A4055" w:rsidRDefault="003A4055" w:rsidP="003A4055">
            <w:pPr>
              <w:numPr>
                <w:ilvl w:val="0"/>
                <w:numId w:val="12"/>
              </w:numPr>
              <w:jc w:val="both"/>
            </w:pPr>
            <w:r w:rsidRPr="003A4055">
              <w:t>Одной буквой типа А</w:t>
            </w:r>
          </w:p>
          <w:p w:rsidR="003A4055" w:rsidRPr="003A4055" w:rsidRDefault="003A4055" w:rsidP="003A4055">
            <w:pPr>
              <w:numPr>
                <w:ilvl w:val="0"/>
                <w:numId w:val="12"/>
              </w:numPr>
              <w:jc w:val="both"/>
            </w:pPr>
            <w:r w:rsidRPr="003A4055">
              <w:t>Двумя буквами типа А-А</w:t>
            </w:r>
          </w:p>
          <w:p w:rsidR="003A4055" w:rsidRPr="003A4055" w:rsidRDefault="003A4055" w:rsidP="003A4055">
            <w:pPr>
              <w:jc w:val="both"/>
            </w:pPr>
            <w:r w:rsidRPr="003A4055">
              <w:t>5.  Какое из сечений определяет форму данного предмета?</w:t>
            </w:r>
          </w:p>
          <w:p w:rsidR="003A4055" w:rsidRPr="003A4055" w:rsidRDefault="003A4055" w:rsidP="003A4055">
            <w:pPr>
              <w:jc w:val="both"/>
            </w:pPr>
            <w:r w:rsidRPr="003A4055">
              <w:rPr>
                <w:noProof/>
              </w:rPr>
              <w:drawing>
                <wp:inline distT="0" distB="0" distL="0" distR="0">
                  <wp:extent cx="2209800" cy="1323975"/>
                  <wp:effectExtent l="0" t="0" r="0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0" w:type="dxa"/>
          </w:tcPr>
          <w:p w:rsidR="003A4055" w:rsidRPr="003A4055" w:rsidRDefault="003A4055" w:rsidP="003A4055">
            <w:pPr>
              <w:jc w:val="both"/>
            </w:pPr>
            <w:r w:rsidRPr="003A4055">
              <w:t>6.  Перечислить виды сечений?  (Два вида)</w:t>
            </w:r>
          </w:p>
          <w:p w:rsidR="003A4055" w:rsidRPr="003A4055" w:rsidRDefault="003A4055" w:rsidP="003A4055">
            <w:pPr>
              <w:jc w:val="both"/>
            </w:pPr>
            <w:r w:rsidRPr="003A4055">
              <w:t>7.  Что показывают на сечениях?</w:t>
            </w:r>
          </w:p>
          <w:p w:rsidR="003A4055" w:rsidRPr="003A4055" w:rsidRDefault="003A4055" w:rsidP="003A4055">
            <w:pPr>
              <w:jc w:val="both"/>
            </w:pPr>
            <w:r w:rsidRPr="003A4055">
              <w:t>8.  Выполните указанное сечение</w:t>
            </w:r>
          </w:p>
          <w:p w:rsidR="003A4055" w:rsidRPr="003A4055" w:rsidRDefault="003A4055" w:rsidP="003A4055">
            <w:pPr>
              <w:widowControl w:val="0"/>
              <w:autoSpaceDE w:val="0"/>
              <w:autoSpaceDN w:val="0"/>
              <w:adjustRightInd w:val="0"/>
            </w:pPr>
            <w:r w:rsidRPr="003A4055">
              <w:rPr>
                <w:noProof/>
              </w:rPr>
              <w:drawing>
                <wp:inline distT="0" distB="0" distL="0" distR="0">
                  <wp:extent cx="1543050" cy="91440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4055" w:rsidRPr="003A4055" w:rsidRDefault="003A4055" w:rsidP="003A4055">
            <w:pPr>
              <w:jc w:val="both"/>
            </w:pPr>
            <w:r w:rsidRPr="003A4055">
              <w:t>9.  Выполните указанное сечение</w:t>
            </w:r>
          </w:p>
          <w:p w:rsidR="003A4055" w:rsidRPr="003A4055" w:rsidRDefault="003A4055" w:rsidP="003A4055">
            <w:pPr>
              <w:widowControl w:val="0"/>
              <w:autoSpaceDE w:val="0"/>
              <w:autoSpaceDN w:val="0"/>
              <w:adjustRightInd w:val="0"/>
            </w:pPr>
            <w:r w:rsidRPr="003A4055">
              <w:rPr>
                <w:noProof/>
              </w:rPr>
              <w:drawing>
                <wp:inline distT="0" distB="0" distL="0" distR="0">
                  <wp:extent cx="1504950" cy="100965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4055" w:rsidRPr="003A4055" w:rsidRDefault="003A4055" w:rsidP="003A4055">
            <w:pPr>
              <w:jc w:val="both"/>
            </w:pPr>
            <w:r w:rsidRPr="003A4055">
              <w:t>10.  Начертить сечение исправив все допущенные ошибки?</w:t>
            </w:r>
          </w:p>
          <w:p w:rsidR="003A4055" w:rsidRPr="003A4055" w:rsidRDefault="003A4055" w:rsidP="003A4055">
            <w:pPr>
              <w:widowControl w:val="0"/>
              <w:autoSpaceDE w:val="0"/>
              <w:autoSpaceDN w:val="0"/>
              <w:adjustRightInd w:val="0"/>
            </w:pPr>
            <w:r w:rsidRPr="003A4055">
              <w:rPr>
                <w:noProof/>
              </w:rPr>
              <w:drawing>
                <wp:inline distT="0" distB="0" distL="0" distR="0">
                  <wp:extent cx="1543050" cy="161925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4055" w:rsidRPr="003A4055" w:rsidRDefault="003A4055" w:rsidP="003A4055">
            <w:pPr>
              <w:jc w:val="both"/>
            </w:pPr>
          </w:p>
        </w:tc>
      </w:tr>
    </w:tbl>
    <w:p w:rsidR="003A4055" w:rsidRPr="00527FA3" w:rsidRDefault="003A4055" w:rsidP="00527FA3">
      <w:pPr>
        <w:rPr>
          <w:rFonts w:ascii="Times New Roman" w:hAnsi="Times New Roman" w:cs="Times New Roman"/>
          <w:sz w:val="28"/>
          <w:szCs w:val="28"/>
        </w:rPr>
      </w:pPr>
    </w:p>
    <w:p w:rsidR="00527FA3" w:rsidRDefault="00527FA3" w:rsidP="00527FA3">
      <w:pPr>
        <w:rPr>
          <w:rFonts w:ascii="Times New Roman" w:hAnsi="Times New Roman" w:cs="Times New Roman"/>
          <w:b/>
          <w:sz w:val="28"/>
          <w:szCs w:val="28"/>
        </w:rPr>
      </w:pPr>
    </w:p>
    <w:p w:rsidR="001B498B" w:rsidRDefault="00606EC0"/>
    <w:sectPr w:rsidR="001B4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C7477"/>
    <w:multiLevelType w:val="hybridMultilevel"/>
    <w:tmpl w:val="ADD2CC34"/>
    <w:lvl w:ilvl="0" w:tplc="B04ABB3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DA76E5"/>
    <w:multiLevelType w:val="hybridMultilevel"/>
    <w:tmpl w:val="FEA00E82"/>
    <w:lvl w:ilvl="0" w:tplc="B04ABB3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6E27A2"/>
    <w:multiLevelType w:val="hybridMultilevel"/>
    <w:tmpl w:val="76BA33C2"/>
    <w:lvl w:ilvl="0" w:tplc="B04ABB3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2901D1"/>
    <w:multiLevelType w:val="hybridMultilevel"/>
    <w:tmpl w:val="B658CDFC"/>
    <w:lvl w:ilvl="0" w:tplc="B04ABB3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7E50B5"/>
    <w:multiLevelType w:val="hybridMultilevel"/>
    <w:tmpl w:val="F6941A3C"/>
    <w:lvl w:ilvl="0" w:tplc="B04ABB3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1D6EC0"/>
    <w:multiLevelType w:val="hybridMultilevel"/>
    <w:tmpl w:val="1FD8E96E"/>
    <w:lvl w:ilvl="0" w:tplc="B04ABB3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B86AF2"/>
    <w:multiLevelType w:val="hybridMultilevel"/>
    <w:tmpl w:val="32F2B42E"/>
    <w:lvl w:ilvl="0" w:tplc="B04ABB3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FE00C3"/>
    <w:multiLevelType w:val="hybridMultilevel"/>
    <w:tmpl w:val="C61E0CB0"/>
    <w:lvl w:ilvl="0" w:tplc="B04ABB3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5A00F1"/>
    <w:multiLevelType w:val="hybridMultilevel"/>
    <w:tmpl w:val="A73417E0"/>
    <w:lvl w:ilvl="0" w:tplc="B04ABB3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706E2F"/>
    <w:multiLevelType w:val="hybridMultilevel"/>
    <w:tmpl w:val="CBAAB8E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38243F"/>
    <w:multiLevelType w:val="hybridMultilevel"/>
    <w:tmpl w:val="8BB6365E"/>
    <w:lvl w:ilvl="0" w:tplc="B04ABB3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5E3C11"/>
    <w:multiLevelType w:val="hybridMultilevel"/>
    <w:tmpl w:val="0FBACA32"/>
    <w:lvl w:ilvl="0" w:tplc="B04ABB3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DA488C"/>
    <w:multiLevelType w:val="hybridMultilevel"/>
    <w:tmpl w:val="BBCE42B8"/>
    <w:lvl w:ilvl="0" w:tplc="B04ABB3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86450E"/>
    <w:multiLevelType w:val="hybridMultilevel"/>
    <w:tmpl w:val="C2A612B6"/>
    <w:lvl w:ilvl="0" w:tplc="B04ABB3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69479D"/>
    <w:multiLevelType w:val="hybridMultilevel"/>
    <w:tmpl w:val="2FB4786E"/>
    <w:lvl w:ilvl="0" w:tplc="B04ABB3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11"/>
  </w:num>
  <w:num w:numId="9">
    <w:abstractNumId w:val="7"/>
  </w:num>
  <w:num w:numId="10">
    <w:abstractNumId w:val="4"/>
  </w:num>
  <w:num w:numId="11">
    <w:abstractNumId w:val="12"/>
  </w:num>
  <w:num w:numId="12">
    <w:abstractNumId w:val="13"/>
  </w:num>
  <w:num w:numId="13">
    <w:abstractNumId w:val="2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FA3"/>
    <w:rsid w:val="00242E1C"/>
    <w:rsid w:val="00356E32"/>
    <w:rsid w:val="003A4055"/>
    <w:rsid w:val="003C56C8"/>
    <w:rsid w:val="00527FA3"/>
    <w:rsid w:val="005362D6"/>
    <w:rsid w:val="00606EC0"/>
    <w:rsid w:val="006B7350"/>
    <w:rsid w:val="00DB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63793-3A82-415D-9072-B8F1CE6CC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7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3A40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3.png"/><Relationship Id="rId5" Type="http://schemas.openxmlformats.org/officeDocument/2006/relationships/image" Target="media/image1.wmf"/><Relationship Id="rId15" Type="http://schemas.openxmlformats.org/officeDocument/2006/relationships/image" Target="media/image7.png"/><Relationship Id="rId10" Type="http://schemas.openxmlformats.org/officeDocument/2006/relationships/oleObject" Target="embeddings/oleObject4.bin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комлева</dc:creator>
  <cp:keywords/>
  <dc:description/>
  <cp:lastModifiedBy>марина комлева</cp:lastModifiedBy>
  <cp:revision>2</cp:revision>
  <dcterms:created xsi:type="dcterms:W3CDTF">2020-05-20T18:21:00Z</dcterms:created>
  <dcterms:modified xsi:type="dcterms:W3CDTF">2020-05-20T18:21:00Z</dcterms:modified>
</cp:coreProperties>
</file>