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53" w:rsidRDefault="00494653" w:rsidP="004946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494653" w:rsidRPr="00B213C8" w:rsidRDefault="00494653" w:rsidP="00494653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494653" w:rsidRPr="00B213C8" w:rsidRDefault="00494653" w:rsidP="00494653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494653" w:rsidRDefault="00494653" w:rsidP="00494653">
      <w:pPr>
        <w:jc w:val="both"/>
        <w:rPr>
          <w:b/>
          <w:sz w:val="28"/>
          <w:szCs w:val="28"/>
        </w:rPr>
      </w:pPr>
    </w:p>
    <w:p w:rsidR="00494653" w:rsidRDefault="00494653" w:rsidP="004946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РОК ВЫПОЛНЕНИЯ РАБОТЫ – ДО 22.05 </w:t>
      </w:r>
      <w:bookmarkStart w:id="0" w:name="_GoBack"/>
      <w:bookmarkEnd w:id="0"/>
      <w:r>
        <w:rPr>
          <w:b/>
          <w:sz w:val="28"/>
          <w:szCs w:val="28"/>
        </w:rPr>
        <w:t xml:space="preserve"> (включительно).</w:t>
      </w:r>
    </w:p>
    <w:p w:rsidR="00494653" w:rsidRPr="00095713" w:rsidRDefault="00494653" w:rsidP="004946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25602C">
        <w:rPr>
          <w:b/>
          <w:sz w:val="28"/>
          <w:szCs w:val="28"/>
        </w:rPr>
        <w:t xml:space="preserve"> </w:t>
      </w:r>
      <w:r w:rsidRPr="00095713">
        <w:rPr>
          <w:b/>
          <w:sz w:val="28"/>
          <w:szCs w:val="28"/>
        </w:rPr>
        <w:t>Революция 1905-1907гг</w:t>
      </w:r>
      <w:proofErr w:type="gramStart"/>
      <w:r w:rsidRPr="00095713">
        <w:rPr>
          <w:b/>
          <w:sz w:val="28"/>
          <w:szCs w:val="28"/>
        </w:rPr>
        <w:t xml:space="preserve"> .</w:t>
      </w:r>
      <w:proofErr w:type="gramEnd"/>
    </w:p>
    <w:p w:rsidR="00494653" w:rsidRPr="00097A67" w:rsidRDefault="00494653" w:rsidP="00494653">
      <w:pPr>
        <w:jc w:val="both"/>
        <w:rPr>
          <w:bCs/>
          <w:iCs/>
          <w:sz w:val="28"/>
          <w:szCs w:val="28"/>
        </w:rPr>
      </w:pPr>
      <w:r w:rsidRPr="00097A67">
        <w:rPr>
          <w:bCs/>
          <w:iCs/>
          <w:sz w:val="28"/>
          <w:szCs w:val="28"/>
          <w:u w:val="single"/>
        </w:rPr>
        <w:t xml:space="preserve">Цель: </w:t>
      </w:r>
      <w:r w:rsidRPr="00097A67">
        <w:rPr>
          <w:bCs/>
          <w:iCs/>
          <w:sz w:val="28"/>
          <w:szCs w:val="28"/>
        </w:rPr>
        <w:t>развивать способность к самостоятельной информационно-познавательной деятельности, включая ум</w:t>
      </w:r>
      <w:r>
        <w:rPr>
          <w:bCs/>
          <w:iCs/>
          <w:sz w:val="28"/>
          <w:szCs w:val="28"/>
        </w:rPr>
        <w:t xml:space="preserve">ение ориентироваться в </w:t>
      </w:r>
      <w:r w:rsidRPr="00097A67">
        <w:rPr>
          <w:bCs/>
          <w:iCs/>
          <w:sz w:val="28"/>
          <w:szCs w:val="28"/>
        </w:rPr>
        <w:t xml:space="preserve"> источ</w:t>
      </w:r>
      <w:r>
        <w:rPr>
          <w:bCs/>
          <w:iCs/>
          <w:sz w:val="28"/>
          <w:szCs w:val="28"/>
        </w:rPr>
        <w:t>нике</w:t>
      </w:r>
      <w:r w:rsidRPr="00097A67">
        <w:rPr>
          <w:bCs/>
          <w:iCs/>
          <w:sz w:val="28"/>
          <w:szCs w:val="28"/>
        </w:rPr>
        <w:t xml:space="preserve"> исторической информации, критически ее оцени</w:t>
      </w:r>
      <w:r>
        <w:rPr>
          <w:bCs/>
          <w:iCs/>
          <w:sz w:val="28"/>
          <w:szCs w:val="28"/>
        </w:rPr>
        <w:t xml:space="preserve">вать и интерпретировать. </w:t>
      </w:r>
      <w:r w:rsidRPr="00097A67">
        <w:rPr>
          <w:bCs/>
          <w:iCs/>
          <w:sz w:val="28"/>
          <w:szCs w:val="28"/>
        </w:rPr>
        <w:t xml:space="preserve"> </w:t>
      </w:r>
    </w:p>
    <w:p w:rsidR="00494653" w:rsidRPr="00467134" w:rsidRDefault="00494653" w:rsidP="00494653">
      <w:pPr>
        <w:jc w:val="both"/>
        <w:rPr>
          <w:bCs/>
          <w:sz w:val="28"/>
          <w:szCs w:val="28"/>
          <w:u w:val="single"/>
        </w:rPr>
      </w:pPr>
      <w:r w:rsidRPr="00467134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494653" w:rsidRPr="00467134" w:rsidRDefault="00494653" w:rsidP="004946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Прочитайте текст. </w:t>
      </w:r>
    </w:p>
    <w:p w:rsidR="00494653" w:rsidRDefault="00494653" w:rsidP="00494653">
      <w:pPr>
        <w:jc w:val="both"/>
        <w:rPr>
          <w:bCs/>
          <w:sz w:val="28"/>
          <w:szCs w:val="28"/>
        </w:rPr>
      </w:pPr>
      <w:r w:rsidRPr="00467134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Письменно ответьте на вопросы:</w:t>
      </w:r>
    </w:p>
    <w:p w:rsidR="00494653" w:rsidRDefault="00494653" w:rsidP="004946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Назовите причины первой  революция?</w:t>
      </w:r>
    </w:p>
    <w:p w:rsidR="00494653" w:rsidRDefault="00494653" w:rsidP="004946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Как началась революция?</w:t>
      </w:r>
    </w:p>
    <w:p w:rsidR="00494653" w:rsidRDefault="00494653" w:rsidP="004946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Каковы итоги  революции 1905-1907гг в России?</w:t>
      </w:r>
    </w:p>
    <w:p w:rsidR="00494653" w:rsidRDefault="00494653" w:rsidP="00494653">
      <w:pPr>
        <w:jc w:val="both"/>
        <w:rPr>
          <w:bCs/>
          <w:sz w:val="28"/>
          <w:szCs w:val="28"/>
        </w:rPr>
      </w:pPr>
    </w:p>
    <w:p w:rsidR="00494653" w:rsidRPr="00095713" w:rsidRDefault="00494653" w:rsidP="00494653">
      <w:pPr>
        <w:jc w:val="center"/>
        <w:rPr>
          <w:b/>
          <w:sz w:val="32"/>
          <w:szCs w:val="32"/>
        </w:rPr>
      </w:pPr>
      <w:r w:rsidRPr="00095713">
        <w:rPr>
          <w:b/>
          <w:sz w:val="32"/>
          <w:szCs w:val="32"/>
        </w:rPr>
        <w:t>Революция 1905-1907гг</w:t>
      </w:r>
      <w:proofErr w:type="gramStart"/>
      <w:r w:rsidRPr="00095713">
        <w:rPr>
          <w:b/>
          <w:sz w:val="32"/>
          <w:szCs w:val="32"/>
        </w:rPr>
        <w:t xml:space="preserve"> .</w:t>
      </w:r>
      <w:proofErr w:type="gramEnd"/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b/>
          <w:sz w:val="28"/>
          <w:szCs w:val="28"/>
        </w:rPr>
        <w:t>Причины революции.</w:t>
      </w:r>
      <w:r w:rsidRPr="00095713">
        <w:rPr>
          <w:sz w:val="28"/>
          <w:szCs w:val="28"/>
        </w:rPr>
        <w:t xml:space="preserve">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Бурное экономическое развитие 90-х гг. XIX в. сменилось на исходе столетия кризисом в ряде отраслей, особенно в тяжелой промышленности. Затем последовали годы застоя. Недовольство всех слоев общества силилось. Крестьяне по-прежнему выдвигали требования передачи им всех помещичьих земель. Рабочие боролись за увеличение заработной платы, введе</w:t>
      </w:r>
      <w:r w:rsidRPr="00095713">
        <w:rPr>
          <w:sz w:val="28"/>
          <w:szCs w:val="28"/>
        </w:rPr>
        <w:softHyphen/>
        <w:t>ние 8-часового рабочего дня, медицинского страхования. Но глав</w:t>
      </w:r>
      <w:r w:rsidRPr="00095713">
        <w:rPr>
          <w:sz w:val="28"/>
          <w:szCs w:val="28"/>
        </w:rPr>
        <w:softHyphen/>
        <w:t xml:space="preserve">ной руководящей силой будущей революции стала буржуазия, </w:t>
      </w:r>
    </w:p>
    <w:p w:rsidR="00494653" w:rsidRPr="00095713" w:rsidRDefault="00494653" w:rsidP="00494653">
      <w:pPr>
        <w:jc w:val="both"/>
        <w:rPr>
          <w:sz w:val="28"/>
          <w:szCs w:val="28"/>
        </w:rPr>
      </w:pPr>
      <w:proofErr w:type="gramStart"/>
      <w:r w:rsidRPr="00095713">
        <w:rPr>
          <w:sz w:val="28"/>
          <w:szCs w:val="28"/>
        </w:rPr>
        <w:t>требовавшая</w:t>
      </w:r>
      <w:proofErr w:type="gramEnd"/>
      <w:r w:rsidRPr="00095713">
        <w:rPr>
          <w:sz w:val="28"/>
          <w:szCs w:val="28"/>
        </w:rPr>
        <w:t xml:space="preserve"> предоставления политических свобод: совести, со</w:t>
      </w:r>
      <w:r w:rsidRPr="00095713">
        <w:rPr>
          <w:sz w:val="28"/>
          <w:szCs w:val="28"/>
        </w:rPr>
        <w:softHyphen/>
        <w:t xml:space="preserve">браний, печати </w:t>
      </w:r>
      <w:r>
        <w:rPr>
          <w:sz w:val="28"/>
          <w:szCs w:val="28"/>
        </w:rPr>
        <w:t xml:space="preserve"> </w:t>
      </w:r>
      <w:r w:rsidRPr="00095713">
        <w:rPr>
          <w:sz w:val="28"/>
          <w:szCs w:val="28"/>
        </w:rPr>
        <w:t>и, наконец, введения народного представитель</w:t>
      </w:r>
      <w:r w:rsidRPr="00095713">
        <w:rPr>
          <w:sz w:val="28"/>
          <w:szCs w:val="28"/>
        </w:rPr>
        <w:softHyphen/>
        <w:t xml:space="preserve">ства для решения государственных вопросов.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b/>
          <w:sz w:val="28"/>
          <w:szCs w:val="28"/>
        </w:rPr>
        <w:t>Начало революции.</w:t>
      </w:r>
      <w:r w:rsidRPr="00095713">
        <w:rPr>
          <w:sz w:val="28"/>
          <w:szCs w:val="28"/>
        </w:rPr>
        <w:t xml:space="preserve">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Министр внутренних дел П.Д. Святополк </w:t>
      </w:r>
      <w:proofErr w:type="gramStart"/>
      <w:r w:rsidRPr="00095713">
        <w:rPr>
          <w:sz w:val="28"/>
          <w:szCs w:val="28"/>
        </w:rPr>
        <w:t>-М</w:t>
      </w:r>
      <w:proofErr w:type="gramEnd"/>
      <w:r w:rsidRPr="00095713">
        <w:rPr>
          <w:sz w:val="28"/>
          <w:szCs w:val="28"/>
        </w:rPr>
        <w:t xml:space="preserve">ирский поддержал в конце </w:t>
      </w:r>
      <w:smartTag w:uri="urn:schemas-microsoft-com:office:smarttags" w:element="metricconverter">
        <w:smartTagPr>
          <w:attr w:name="ProductID" w:val="1904 г"/>
        </w:smartTagPr>
        <w:r w:rsidRPr="00095713">
          <w:rPr>
            <w:sz w:val="28"/>
            <w:szCs w:val="28"/>
          </w:rPr>
          <w:t>1904 г</w:t>
        </w:r>
      </w:smartTag>
      <w:r w:rsidRPr="00095713">
        <w:rPr>
          <w:sz w:val="28"/>
          <w:szCs w:val="28"/>
        </w:rPr>
        <w:t xml:space="preserve">. идею проведения земского съезда, но Николай </w:t>
      </w:r>
      <w:r w:rsidRPr="00095713">
        <w:rPr>
          <w:sz w:val="28"/>
          <w:szCs w:val="28"/>
          <w:lang w:val="en-US"/>
        </w:rPr>
        <w:t>II</w:t>
      </w:r>
      <w:r w:rsidRPr="00095713">
        <w:rPr>
          <w:sz w:val="28"/>
          <w:szCs w:val="28"/>
        </w:rPr>
        <w:t xml:space="preserve"> фактически запретил его. Тем не менее, с разрешения Святополка-Мирского неофициально такой съезд состоялся в ноябре </w:t>
      </w:r>
      <w:smartTag w:uri="urn:schemas-microsoft-com:office:smarttags" w:element="metricconverter">
        <w:smartTagPr>
          <w:attr w:name="ProductID" w:val="1904 г"/>
        </w:smartTagPr>
        <w:r w:rsidRPr="00095713">
          <w:rPr>
            <w:sz w:val="28"/>
            <w:szCs w:val="28"/>
          </w:rPr>
          <w:t>1904 г</w:t>
        </w:r>
      </w:smartTag>
      <w:r w:rsidRPr="00095713">
        <w:rPr>
          <w:sz w:val="28"/>
          <w:szCs w:val="28"/>
        </w:rPr>
        <w:t>. Резолюция съезда содержала требова</w:t>
      </w:r>
      <w:r w:rsidRPr="00095713">
        <w:rPr>
          <w:sz w:val="28"/>
          <w:szCs w:val="28"/>
        </w:rPr>
        <w:softHyphen/>
        <w:t xml:space="preserve">ния свобод и отмены самодержавия.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По всей России усиливалась политическая кампания в поддерж</w:t>
      </w:r>
      <w:r w:rsidRPr="00095713">
        <w:rPr>
          <w:sz w:val="28"/>
          <w:szCs w:val="28"/>
        </w:rPr>
        <w:softHyphen/>
        <w:t>ку решений съезда. Это движение совпало с усилением активнос</w:t>
      </w:r>
      <w:r w:rsidRPr="00095713">
        <w:rPr>
          <w:sz w:val="28"/>
          <w:szCs w:val="28"/>
        </w:rPr>
        <w:softHyphen/>
        <w:t>ти «Общества фабрично-заводских рабочих» в Петербурге, во гла</w:t>
      </w:r>
      <w:r w:rsidRPr="00095713">
        <w:rPr>
          <w:sz w:val="28"/>
          <w:szCs w:val="28"/>
        </w:rPr>
        <w:softHyphen/>
        <w:t xml:space="preserve">ве которого стоял священник Г.А. Гапон. Общество было создано при поддержке властей как одна из </w:t>
      </w:r>
      <w:proofErr w:type="spellStart"/>
      <w:r w:rsidRPr="00095713">
        <w:rPr>
          <w:sz w:val="28"/>
          <w:szCs w:val="28"/>
        </w:rPr>
        <w:t>зубатовских</w:t>
      </w:r>
      <w:proofErr w:type="spellEnd"/>
      <w:r w:rsidRPr="00095713">
        <w:rPr>
          <w:sz w:val="28"/>
          <w:szCs w:val="28"/>
        </w:rPr>
        <w:t xml:space="preserve"> организаций. Однако властям не удалось удержать его под контролем. В декабре дирекции Путиловского завода было предъявлено требование, которое она отказалась исполнить: увольнение ненавистного ма</w:t>
      </w:r>
      <w:r w:rsidRPr="00095713">
        <w:rPr>
          <w:sz w:val="28"/>
          <w:szCs w:val="28"/>
        </w:rPr>
        <w:softHyphen/>
        <w:t xml:space="preserve">стера, 8-часовой рабочий день, повышение заработной платы. Результатом конфликта стала забастовка. </w:t>
      </w:r>
      <w:proofErr w:type="gramStart"/>
      <w:r w:rsidRPr="00095713">
        <w:rPr>
          <w:sz w:val="28"/>
          <w:szCs w:val="28"/>
        </w:rPr>
        <w:t xml:space="preserve">По предложению Гапона рабочие на собрании приняли решение обратиться со своими </w:t>
      </w:r>
      <w:r w:rsidRPr="00095713">
        <w:rPr>
          <w:sz w:val="28"/>
          <w:szCs w:val="28"/>
        </w:rPr>
        <w:lastRenderedPageBreak/>
        <w:t>нуж</w:t>
      </w:r>
      <w:r w:rsidRPr="00095713">
        <w:rPr>
          <w:sz w:val="28"/>
          <w:szCs w:val="28"/>
        </w:rPr>
        <w:softHyphen/>
        <w:t>дами к царю, совершив мирное шествие к Зимнему дворцу. 6 янва</w:t>
      </w:r>
      <w:r w:rsidRPr="00095713">
        <w:rPr>
          <w:sz w:val="28"/>
          <w:szCs w:val="28"/>
        </w:rPr>
        <w:softHyphen/>
        <w:t>ря была составлена петиция к Николаю П. В нее наряду с экономи</w:t>
      </w:r>
      <w:r w:rsidRPr="00095713">
        <w:rPr>
          <w:sz w:val="28"/>
          <w:szCs w:val="28"/>
        </w:rPr>
        <w:softHyphen/>
        <w:t>ческими вошли и политические требования, в том числе требова</w:t>
      </w:r>
      <w:r w:rsidRPr="00095713">
        <w:rPr>
          <w:sz w:val="28"/>
          <w:szCs w:val="28"/>
        </w:rPr>
        <w:softHyphen/>
        <w:t xml:space="preserve">ние принять Конституцию и созвать Учредительное собрание. </w:t>
      </w:r>
      <w:proofErr w:type="gramEnd"/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Несмотря на то, что Николая </w:t>
      </w:r>
      <w:r w:rsidRPr="00095713">
        <w:rPr>
          <w:sz w:val="28"/>
          <w:szCs w:val="28"/>
          <w:lang w:val="en-US"/>
        </w:rPr>
        <w:t>II</w:t>
      </w:r>
      <w:r w:rsidRPr="00095713">
        <w:rPr>
          <w:sz w:val="28"/>
          <w:szCs w:val="28"/>
        </w:rPr>
        <w:t xml:space="preserve"> не было в Петербурге, власти решили не допустить шествия к Зимнему дворцу. Результатом стал расстрел войсками мирной воскресной демонстрации 9 ян</w:t>
      </w:r>
      <w:r w:rsidRPr="00095713">
        <w:rPr>
          <w:sz w:val="28"/>
          <w:szCs w:val="28"/>
        </w:rPr>
        <w:softHyphen/>
        <w:t xml:space="preserve">варя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>., гибель сотен людей. «Кровавое воскресенье» вско</w:t>
      </w:r>
      <w:r w:rsidRPr="00095713">
        <w:rPr>
          <w:sz w:val="28"/>
          <w:szCs w:val="28"/>
        </w:rPr>
        <w:softHyphen/>
        <w:t xml:space="preserve">лыхнуло всю страну, престиж власти был сильнейшим образом подорван.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18 февраля император издал Манифест, в котором объявил о намерении созвать законосовещательную Государственную думу. Однако это уже не могло погасить волнений. 6 августа вышел Манифест о созыве Государственной думы с правами законода</w:t>
      </w:r>
      <w:r w:rsidRPr="00095713">
        <w:rPr>
          <w:sz w:val="28"/>
          <w:szCs w:val="28"/>
        </w:rPr>
        <w:softHyphen/>
        <w:t xml:space="preserve">тельного совещания при императоре. Право участия в Думе получало крестьянство, а рабочие не могли быть избранными. Такая Дума не устраивала никого.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Пока власть решала вопрос о новом государственном органе, произошло формирование такого органа снизу. В мае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 xml:space="preserve">. во время забастовки текстильщиков в Иваново-Вознесенске для руководства стачкой был избран </w:t>
      </w:r>
      <w:r w:rsidRPr="00095713">
        <w:rPr>
          <w:i/>
          <w:sz w:val="28"/>
          <w:szCs w:val="28"/>
        </w:rPr>
        <w:t>Совет рабочих уполномоченных</w:t>
      </w:r>
      <w:r w:rsidRPr="00095713">
        <w:rPr>
          <w:sz w:val="28"/>
          <w:szCs w:val="28"/>
        </w:rPr>
        <w:t>. В него  вошло около 150 рабочих, среди которых были и социал-демок</w:t>
      </w:r>
      <w:r w:rsidRPr="00095713">
        <w:rPr>
          <w:sz w:val="28"/>
          <w:szCs w:val="28"/>
        </w:rPr>
        <w:softHyphen/>
        <w:t xml:space="preserve">раты. Совет учредил для рабочих стачечные кассы, торговцы по просьбе Совета отпускали рабочим продукты в долг. Для охраны митингов были созданы рабочие дружины. Совет стал выполнять в городе некоторые функции по управлению.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По типу иваново-вознесенских рабочих в других городах Рос</w:t>
      </w:r>
      <w:r w:rsidRPr="00095713">
        <w:rPr>
          <w:sz w:val="28"/>
          <w:szCs w:val="28"/>
        </w:rPr>
        <w:softHyphen/>
        <w:t>сии также стали возникать Советы. Это не раз приводило к созда</w:t>
      </w:r>
      <w:r w:rsidRPr="00095713">
        <w:rPr>
          <w:sz w:val="28"/>
          <w:szCs w:val="28"/>
        </w:rPr>
        <w:softHyphen/>
        <w:t>нию двоевластия в городах. Но самым тревожным для правитель</w:t>
      </w:r>
      <w:r w:rsidRPr="00095713">
        <w:rPr>
          <w:sz w:val="28"/>
          <w:szCs w:val="28"/>
        </w:rPr>
        <w:softHyphen/>
        <w:t>ства стало брожение в армии, считавшейся всегда надежной опо</w:t>
      </w:r>
      <w:r w:rsidRPr="00095713">
        <w:rPr>
          <w:sz w:val="28"/>
          <w:szCs w:val="28"/>
        </w:rPr>
        <w:softHyphen/>
        <w:t xml:space="preserve">рой трона. В июне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>. вспыхнуло восстание на броненосце Чер</w:t>
      </w:r>
      <w:r w:rsidRPr="00095713">
        <w:rPr>
          <w:sz w:val="28"/>
          <w:szCs w:val="28"/>
        </w:rPr>
        <w:softHyphen/>
        <w:t>номорского флота «Князь Потемкин-Таврический». Матросы пе</w:t>
      </w:r>
      <w:r w:rsidRPr="00095713">
        <w:rPr>
          <w:sz w:val="28"/>
          <w:szCs w:val="28"/>
        </w:rPr>
        <w:softHyphen/>
        <w:t>ребили многих офицеров и взяли в свои руки управление кораб</w:t>
      </w:r>
      <w:r w:rsidRPr="00095713">
        <w:rPr>
          <w:sz w:val="28"/>
          <w:szCs w:val="28"/>
        </w:rPr>
        <w:softHyphen/>
        <w:t>лем. Прибыв в Одессу, броненосец поддержал стачку рабочих го</w:t>
      </w:r>
      <w:r w:rsidRPr="00095713">
        <w:rPr>
          <w:sz w:val="28"/>
          <w:szCs w:val="28"/>
        </w:rPr>
        <w:softHyphen/>
        <w:t xml:space="preserve">рода. Посланные для захвата «Потемкина» корабли Черноморской эскадры отказались стрелять по восставшим, но и не перешли на их сторону. Больше недели броненосец находился в море, однако, не имея запасов угля и продовольствия, был вынужден сдаться властям Румынии.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b/>
          <w:sz w:val="28"/>
          <w:szCs w:val="28"/>
        </w:rPr>
        <w:t>Октябрьская стачка и Манифест 17 октября.</w:t>
      </w:r>
      <w:r w:rsidRPr="00095713">
        <w:rPr>
          <w:sz w:val="28"/>
          <w:szCs w:val="28"/>
        </w:rPr>
        <w:t xml:space="preserve">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Забастовки и стачки в России не прекращались на протяжении всего года. Зачастую уличные шествия рабочих перерастали в стычки с полицией.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7 октября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>. началась забастовка на Московско-Казанской железной дороге. Вскоре к ней присоединились рабочие всех же</w:t>
      </w:r>
      <w:r w:rsidRPr="00095713">
        <w:rPr>
          <w:sz w:val="28"/>
          <w:szCs w:val="28"/>
        </w:rPr>
        <w:softHyphen/>
        <w:t xml:space="preserve">лезных дорог Московского узла, а затем и всех железных дорог России. Забастовка распространилась </w:t>
      </w:r>
      <w:proofErr w:type="gramStart"/>
      <w:r w:rsidRPr="00095713">
        <w:rPr>
          <w:sz w:val="28"/>
          <w:szCs w:val="28"/>
        </w:rPr>
        <w:t>в глубь</w:t>
      </w:r>
      <w:proofErr w:type="gramEnd"/>
      <w:r w:rsidRPr="00095713">
        <w:rPr>
          <w:sz w:val="28"/>
          <w:szCs w:val="28"/>
        </w:rPr>
        <w:t xml:space="preserve"> России, захватила почти все ее центры и окраины. Жизнь в стране остановилась.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Одновременно начало проявляться недовольство неразберихой и разбродом: заканчивались запасы продуктов, не работал водо</w:t>
      </w:r>
      <w:r w:rsidRPr="00095713">
        <w:rPr>
          <w:sz w:val="28"/>
          <w:szCs w:val="28"/>
        </w:rPr>
        <w:softHyphen/>
        <w:t>провод, не ходил транспорт. В Москве произошли столкновения приказчиков Охотного ряда, оставшихся без подвоза продуктов, со студентами университета, которых они считали виновными  в своих бедах. В Москве забастовочная волна стала спадать, а на ок</w:t>
      </w:r>
      <w:r w:rsidRPr="00095713">
        <w:rPr>
          <w:sz w:val="28"/>
          <w:szCs w:val="28"/>
        </w:rPr>
        <w:softHyphen/>
        <w:t xml:space="preserve">раинах она только разрасталась. Повсеместно требовали созыва Учредительного собрания, </w:t>
      </w:r>
      <w:r w:rsidRPr="00095713">
        <w:rPr>
          <w:sz w:val="28"/>
          <w:szCs w:val="28"/>
        </w:rPr>
        <w:lastRenderedPageBreak/>
        <w:t>провозглашения республики и уста</w:t>
      </w:r>
      <w:r w:rsidRPr="00095713">
        <w:rPr>
          <w:sz w:val="28"/>
          <w:szCs w:val="28"/>
        </w:rPr>
        <w:softHyphen/>
        <w:t>новления: 8-часового рабочего дня. В Петербурге образовался Со</w:t>
      </w:r>
      <w:r w:rsidRPr="00095713">
        <w:rPr>
          <w:sz w:val="28"/>
          <w:szCs w:val="28"/>
        </w:rPr>
        <w:softHyphen/>
        <w:t>вет рабочих депутатов. Становилось ясно, что ситуация накалена до предела. Вопрос стоял так: или диктатура, или серьезные по</w:t>
      </w:r>
      <w:r w:rsidRPr="00095713">
        <w:rPr>
          <w:sz w:val="28"/>
          <w:szCs w:val="28"/>
        </w:rPr>
        <w:softHyphen/>
        <w:t xml:space="preserve">литические уступки всему русскому обществу.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13 октября император назначил председателем Совета министров  графа С. Ю. Витте, который принял новый пост при условии, что Николай II обсудит написанную им программу умиро</w:t>
      </w:r>
      <w:r w:rsidRPr="00095713">
        <w:rPr>
          <w:sz w:val="28"/>
          <w:szCs w:val="28"/>
        </w:rPr>
        <w:softHyphen/>
        <w:t xml:space="preserve">творения общества. После обсуждения в Государственном совете 17 октября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>. был подписан Манифест «Об усовершенствова</w:t>
      </w:r>
      <w:r w:rsidRPr="00095713">
        <w:rPr>
          <w:sz w:val="28"/>
          <w:szCs w:val="28"/>
        </w:rPr>
        <w:softHyphen/>
        <w:t>нии государственного порядка». В Манифесте Николай II обещал даровать народу политические свободы - свободу личности, со</w:t>
      </w:r>
      <w:r w:rsidRPr="00095713">
        <w:rPr>
          <w:sz w:val="28"/>
          <w:szCs w:val="28"/>
        </w:rPr>
        <w:softHyphen/>
        <w:t>вести, собраний и союзов. Созывалась Государственная дума, без одобрения которой ни один российский закон не мог иметь пол</w:t>
      </w:r>
      <w:r w:rsidRPr="00095713">
        <w:rPr>
          <w:sz w:val="28"/>
          <w:szCs w:val="28"/>
        </w:rPr>
        <w:softHyphen/>
        <w:t xml:space="preserve">ной силы. К выборам в Государственную думу привлекались все слои русского общества.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В первые дни после принятия Манифеста во многих городах России прошли шумные манифестации. Одни манифестанты шли с национальными флагами и царскими портретами, приветствуя дарование свобод. Другие рвали эти портреты и, шагая по город</w:t>
      </w:r>
      <w:r w:rsidRPr="00095713">
        <w:rPr>
          <w:sz w:val="28"/>
          <w:szCs w:val="28"/>
        </w:rPr>
        <w:softHyphen/>
        <w:t>ским улицам с красными флагами, призывали покончить с цар</w:t>
      </w:r>
      <w:r w:rsidRPr="00095713">
        <w:rPr>
          <w:sz w:val="28"/>
          <w:szCs w:val="28"/>
        </w:rPr>
        <w:softHyphen/>
        <w:t>ским режимом. Нередко между сторонниками этих противополож</w:t>
      </w:r>
      <w:r w:rsidRPr="00095713">
        <w:rPr>
          <w:sz w:val="28"/>
          <w:szCs w:val="28"/>
        </w:rPr>
        <w:softHyphen/>
        <w:t xml:space="preserve">ных взглядов происходили столкновения.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b/>
          <w:sz w:val="28"/>
          <w:szCs w:val="28"/>
        </w:rPr>
        <w:t>Кульминация революции.</w:t>
      </w:r>
      <w:r w:rsidRPr="00095713">
        <w:rPr>
          <w:sz w:val="28"/>
          <w:szCs w:val="28"/>
        </w:rPr>
        <w:t xml:space="preserve">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2 декабря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>. Петербургский Совет рабочих депутатов опубликовал свой Манифест, в котором при</w:t>
      </w:r>
      <w:r w:rsidRPr="00095713">
        <w:rPr>
          <w:sz w:val="28"/>
          <w:szCs w:val="28"/>
        </w:rPr>
        <w:softHyphen/>
        <w:t>звал с целью окончательной победы над старым режимом пере</w:t>
      </w:r>
      <w:r w:rsidRPr="00095713">
        <w:rPr>
          <w:sz w:val="28"/>
          <w:szCs w:val="28"/>
        </w:rPr>
        <w:softHyphen/>
        <w:t>стать платить налоги, а при всех сделках требовать уплаты золотом или полноценной монетой, забрать личные вклады из банков и сберкасс, требуя уплаты всей суммы золотом. Правительство аре</w:t>
      </w:r>
      <w:r w:rsidRPr="00095713">
        <w:rPr>
          <w:sz w:val="28"/>
          <w:szCs w:val="28"/>
        </w:rPr>
        <w:softHyphen/>
        <w:t>стовало Совет рабочих депутатов. В ответ оставшиеся члены Сове</w:t>
      </w:r>
      <w:r w:rsidRPr="00095713">
        <w:rPr>
          <w:sz w:val="28"/>
          <w:szCs w:val="28"/>
        </w:rPr>
        <w:softHyphen/>
        <w:t>та и руководство партии социал-демократов призвали пролетари</w:t>
      </w:r>
      <w:r w:rsidRPr="00095713">
        <w:rPr>
          <w:sz w:val="28"/>
          <w:szCs w:val="28"/>
        </w:rPr>
        <w:softHyphen/>
        <w:t xml:space="preserve">ат к всеобщей забастовке до полной передачи власти временному революционному управлению. Но забастовка началась лишь на железных дорогах Московского узла (кроме </w:t>
      </w:r>
      <w:proofErr w:type="gramStart"/>
      <w:r w:rsidRPr="00095713">
        <w:rPr>
          <w:sz w:val="28"/>
          <w:szCs w:val="28"/>
        </w:rPr>
        <w:t>Николаевской</w:t>
      </w:r>
      <w:proofErr w:type="gramEnd"/>
      <w:r w:rsidRPr="00095713">
        <w:rPr>
          <w:sz w:val="28"/>
          <w:szCs w:val="28"/>
        </w:rPr>
        <w:t>), а за</w:t>
      </w:r>
      <w:r w:rsidRPr="00095713">
        <w:rPr>
          <w:sz w:val="28"/>
          <w:szCs w:val="28"/>
        </w:rPr>
        <w:softHyphen/>
        <w:t xml:space="preserve">тем и на некоторых московских заводах.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Революционерам удалось сосредоточить в Москве значитель</w:t>
      </w:r>
      <w:r w:rsidRPr="00095713">
        <w:rPr>
          <w:sz w:val="28"/>
          <w:szCs w:val="28"/>
        </w:rPr>
        <w:softHyphen/>
        <w:t>ную часть своих дружин. Была выбрана тактика партизанской борь</w:t>
      </w:r>
      <w:r w:rsidRPr="00095713">
        <w:rPr>
          <w:sz w:val="28"/>
          <w:szCs w:val="28"/>
        </w:rPr>
        <w:softHyphen/>
        <w:t>бы: полицию и казачьи сотни обстреливали с крыш, чердаков, из-за заборов, из толпы. Предполагалось, что озлобленные вой</w:t>
      </w:r>
      <w:r w:rsidRPr="00095713">
        <w:rPr>
          <w:sz w:val="28"/>
          <w:szCs w:val="28"/>
        </w:rPr>
        <w:softHyphen/>
        <w:t xml:space="preserve">ска начнут беспорядочную стрельбу, что вызовет недовольство обывателей и привлечет их на сторону дружинников. Бои в Москве продолжались несколько недель. Лишь прибытие из Петрограда гвардейского Семеновского полка позволило подавить последний очаг восстания в районе Пресни.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К первой половине января </w:t>
      </w:r>
      <w:smartTag w:uri="urn:schemas-microsoft-com:office:smarttags" w:element="metricconverter">
        <w:smartTagPr>
          <w:attr w:name="ProductID" w:val="1906 г"/>
        </w:smartTagPr>
        <w:r w:rsidRPr="00095713">
          <w:rPr>
            <w:sz w:val="28"/>
            <w:szCs w:val="28"/>
          </w:rPr>
          <w:t>1906 г</w:t>
        </w:r>
      </w:smartTag>
      <w:r w:rsidRPr="00095713">
        <w:rPr>
          <w:sz w:val="28"/>
          <w:szCs w:val="28"/>
        </w:rPr>
        <w:t xml:space="preserve">. восстание было полностью подавлено. Становилось очевидным, что пик революции пройден. </w:t>
      </w:r>
    </w:p>
    <w:p w:rsidR="00494653" w:rsidRPr="00095713" w:rsidRDefault="00494653" w:rsidP="00494653">
      <w:pPr>
        <w:ind w:firstLine="567"/>
        <w:jc w:val="both"/>
        <w:rPr>
          <w:b/>
          <w:sz w:val="28"/>
          <w:szCs w:val="28"/>
        </w:rPr>
      </w:pPr>
      <w:r w:rsidRPr="00095713">
        <w:rPr>
          <w:b/>
          <w:sz w:val="28"/>
          <w:szCs w:val="28"/>
        </w:rPr>
        <w:t>Спад и итоги революции.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 Несмотря на то, что в губерниях  про</w:t>
      </w:r>
      <w:r w:rsidRPr="00095713">
        <w:rPr>
          <w:sz w:val="28"/>
          <w:szCs w:val="28"/>
        </w:rPr>
        <w:softHyphen/>
        <w:t>должались крестьянские волнения, а в городах - эсеровский тер</w:t>
      </w:r>
      <w:r w:rsidRPr="00095713">
        <w:rPr>
          <w:sz w:val="28"/>
          <w:szCs w:val="28"/>
        </w:rPr>
        <w:softHyphen/>
        <w:t xml:space="preserve">рор, революция выдыхалась.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Одной из причин поражения революции стало отсутствие глав</w:t>
      </w:r>
      <w:r w:rsidRPr="00095713">
        <w:rPr>
          <w:sz w:val="28"/>
          <w:szCs w:val="28"/>
        </w:rPr>
        <w:softHyphen/>
        <w:t xml:space="preserve">ного центра ее руководства. Армия в основном оставалась верной власти, несмотря на отдельные выступления.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lastRenderedPageBreak/>
        <w:t>Тем не менее, в ходе революции каждое из слоев общества до</w:t>
      </w:r>
      <w:r w:rsidRPr="00095713">
        <w:rPr>
          <w:sz w:val="28"/>
          <w:szCs w:val="28"/>
        </w:rPr>
        <w:softHyphen/>
        <w:t>билось некоторых уступок. Крестьяне освободились от выкупных платежей. Рабочие получили сокращенный рабочий день, повы</w:t>
      </w:r>
      <w:r w:rsidRPr="00095713">
        <w:rPr>
          <w:sz w:val="28"/>
          <w:szCs w:val="28"/>
        </w:rPr>
        <w:softHyphen/>
        <w:t>шение заработной платы, легализацию профсоюзов, социальное и медицинское страхование, право на экономические стачки. Ли</w:t>
      </w:r>
      <w:r w:rsidRPr="00095713">
        <w:rPr>
          <w:sz w:val="28"/>
          <w:szCs w:val="28"/>
        </w:rPr>
        <w:softHyphen/>
        <w:t xml:space="preserve">бералы временно удовлетворились Манифестом 17 октября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 xml:space="preserve">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b/>
          <w:sz w:val="28"/>
          <w:szCs w:val="28"/>
        </w:rPr>
        <w:t>Появление легальных политических партий.</w:t>
      </w:r>
      <w:r w:rsidRPr="00095713">
        <w:rPr>
          <w:sz w:val="28"/>
          <w:szCs w:val="28"/>
        </w:rPr>
        <w:t xml:space="preserve">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Манифест 17 ок</w:t>
      </w:r>
      <w:r w:rsidRPr="00095713">
        <w:rPr>
          <w:sz w:val="28"/>
          <w:szCs w:val="28"/>
        </w:rPr>
        <w:softHyphen/>
        <w:t xml:space="preserve">тября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>. дал возможность всем политическим силам России открыто начать формирование своих партий для выборов в Госу</w:t>
      </w:r>
      <w:r w:rsidRPr="00095713">
        <w:rPr>
          <w:sz w:val="28"/>
          <w:szCs w:val="28"/>
        </w:rPr>
        <w:softHyphen/>
        <w:t xml:space="preserve">дарственную думу.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Отныне российская социал-демократия, сформированная в эмиграции или в глубоком подполье, вышла на политическую сцену. Ее социальной опорой были пролетариат и беднейшее кре</w:t>
      </w:r>
      <w:r w:rsidRPr="00095713">
        <w:rPr>
          <w:sz w:val="28"/>
          <w:szCs w:val="28"/>
        </w:rPr>
        <w:softHyphen/>
        <w:t>стьянство. Программа Р</w:t>
      </w:r>
      <w:proofErr w:type="gramStart"/>
      <w:r w:rsidRPr="00095713">
        <w:rPr>
          <w:sz w:val="28"/>
          <w:szCs w:val="28"/>
        </w:rPr>
        <w:t>СДРП пр</w:t>
      </w:r>
      <w:proofErr w:type="gramEnd"/>
      <w:r w:rsidRPr="00095713">
        <w:rPr>
          <w:sz w:val="28"/>
          <w:szCs w:val="28"/>
        </w:rPr>
        <w:t>едусматривала ликвидацию са</w:t>
      </w:r>
      <w:r w:rsidRPr="00095713">
        <w:rPr>
          <w:sz w:val="28"/>
          <w:szCs w:val="28"/>
        </w:rPr>
        <w:softHyphen/>
        <w:t>модержавия и провозглашение демократической республики, и пе</w:t>
      </w:r>
      <w:r w:rsidRPr="00095713">
        <w:rPr>
          <w:sz w:val="28"/>
          <w:szCs w:val="28"/>
        </w:rPr>
        <w:softHyphen/>
        <w:t>редачу всей земли в собственность крестьянам, право нации на самоопределение и установление 8-часового рабочего дня. Конеч</w:t>
      </w:r>
      <w:r w:rsidRPr="00095713">
        <w:rPr>
          <w:sz w:val="28"/>
          <w:szCs w:val="28"/>
        </w:rPr>
        <w:softHyphen/>
        <w:t>ной целью в партийной программе провозглашалась победа соци</w:t>
      </w:r>
      <w:r w:rsidRPr="00095713">
        <w:rPr>
          <w:sz w:val="28"/>
          <w:szCs w:val="28"/>
        </w:rPr>
        <w:softHyphen/>
        <w:t xml:space="preserve">алистической революции.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Противники большевиков по партии - меньшевики считали, что самодержавие уже превратилось в буржуазную монархию. Со</w:t>
      </w:r>
      <w:r w:rsidRPr="00095713">
        <w:rPr>
          <w:sz w:val="28"/>
          <w:szCs w:val="28"/>
        </w:rPr>
        <w:softHyphen/>
        <w:t>здавшиеся в России условия не позволяют в ближайшие годы раз</w:t>
      </w:r>
      <w:r w:rsidRPr="00095713">
        <w:rPr>
          <w:sz w:val="28"/>
          <w:szCs w:val="28"/>
        </w:rPr>
        <w:softHyphen/>
        <w:t>вернуть борьбу за победу социалистической революции. Потому нужно окончательно выйти из подполья и вести легальную борь</w:t>
      </w:r>
      <w:r w:rsidRPr="00095713">
        <w:rPr>
          <w:sz w:val="28"/>
          <w:szCs w:val="28"/>
        </w:rPr>
        <w:softHyphen/>
        <w:t xml:space="preserve">бу за осуществление реформ.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Партия эсеров представляла интересы крестьянства. Однако сама партия переживала глубокий кризис. Революция и провокации правительственных агентов, внедренных в ее руководство, нанес</w:t>
      </w:r>
      <w:r w:rsidRPr="00095713">
        <w:rPr>
          <w:sz w:val="28"/>
          <w:szCs w:val="28"/>
        </w:rPr>
        <w:softHyphen/>
        <w:t xml:space="preserve">ли ей серьезный удар. Оставшиеся на свободе эсеры по-прежнему настаивали на индивидуальном терроре как главной форме борьбы и на борьбе крестьян против помещиков.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В целом социал-демократы и эсеры представляли левый фланг политических сил России. Взгляды либеральной интеллигенции отражала </w:t>
      </w:r>
      <w:r w:rsidRPr="00095713">
        <w:rPr>
          <w:i/>
          <w:sz w:val="28"/>
          <w:szCs w:val="28"/>
        </w:rPr>
        <w:t>партия конституционных демократов</w:t>
      </w:r>
      <w:r w:rsidRPr="00095713">
        <w:rPr>
          <w:sz w:val="28"/>
          <w:szCs w:val="28"/>
        </w:rPr>
        <w:t xml:space="preserve"> </w:t>
      </w:r>
      <w:r w:rsidRPr="00095713">
        <w:rPr>
          <w:i/>
          <w:sz w:val="28"/>
          <w:szCs w:val="28"/>
        </w:rPr>
        <w:t>(кадетов),</w:t>
      </w:r>
      <w:r w:rsidRPr="00095713">
        <w:rPr>
          <w:sz w:val="28"/>
          <w:szCs w:val="28"/>
        </w:rPr>
        <w:t xml:space="preserve"> лиде</w:t>
      </w:r>
      <w:r w:rsidRPr="00095713">
        <w:rPr>
          <w:sz w:val="28"/>
          <w:szCs w:val="28"/>
        </w:rPr>
        <w:softHyphen/>
        <w:t xml:space="preserve">рами которой были п. Н. Милюков, В.А. </w:t>
      </w:r>
      <w:proofErr w:type="gramStart"/>
      <w:r w:rsidRPr="00095713">
        <w:rPr>
          <w:sz w:val="28"/>
          <w:szCs w:val="28"/>
        </w:rPr>
        <w:t>Маклаков</w:t>
      </w:r>
      <w:proofErr w:type="gramEnd"/>
      <w:r w:rsidRPr="00095713">
        <w:rPr>
          <w:sz w:val="28"/>
          <w:szCs w:val="28"/>
        </w:rPr>
        <w:t>, А.И. Шинга</w:t>
      </w:r>
      <w:r w:rsidRPr="00095713">
        <w:rPr>
          <w:sz w:val="28"/>
          <w:szCs w:val="28"/>
        </w:rPr>
        <w:softHyphen/>
        <w:t xml:space="preserve">рев и др. Кадеты требовали введения конституционной монархии, передачи части помещичьих земель за выкуп крестьянам, права обучения на родном языке на национальных окраинах России, предоставления  автономии Польше.        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Партией крупной буржуазии был </w:t>
      </w:r>
      <w:r w:rsidRPr="00095713">
        <w:rPr>
          <w:i/>
          <w:sz w:val="28"/>
          <w:szCs w:val="28"/>
        </w:rPr>
        <w:t>«Союз 17 октября»</w:t>
      </w:r>
      <w:r w:rsidRPr="00095713">
        <w:rPr>
          <w:sz w:val="28"/>
          <w:szCs w:val="28"/>
        </w:rPr>
        <w:t xml:space="preserve"> (октябристы) во главе с А. И. </w:t>
      </w:r>
      <w:proofErr w:type="spellStart"/>
      <w:r w:rsidRPr="00095713">
        <w:rPr>
          <w:sz w:val="28"/>
          <w:szCs w:val="28"/>
        </w:rPr>
        <w:t>Гучковым</w:t>
      </w:r>
      <w:proofErr w:type="spellEnd"/>
      <w:r w:rsidRPr="00095713">
        <w:rPr>
          <w:sz w:val="28"/>
          <w:szCs w:val="28"/>
        </w:rPr>
        <w:t xml:space="preserve"> и М. В. Родзянко. Октябристы добивались от правительства предоставления субсидии, концессии, покровительственных тарифов отечественным промышленникам.    </w:t>
      </w:r>
    </w:p>
    <w:p w:rsidR="00494653" w:rsidRPr="00095713" w:rsidRDefault="00494653" w:rsidP="00494653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Кадетов и октябристов можно отнести к политическому цент</w:t>
      </w:r>
      <w:r w:rsidRPr="00095713">
        <w:rPr>
          <w:sz w:val="28"/>
          <w:szCs w:val="28"/>
        </w:rPr>
        <w:softHyphen/>
        <w:t xml:space="preserve">ру. Правыми партиями были </w:t>
      </w:r>
      <w:r w:rsidRPr="00095713">
        <w:rPr>
          <w:i/>
          <w:sz w:val="28"/>
          <w:szCs w:val="28"/>
        </w:rPr>
        <w:t>Совет объединенного дворянства и Союз  русского народа</w:t>
      </w:r>
      <w:r w:rsidRPr="00095713">
        <w:rPr>
          <w:sz w:val="28"/>
          <w:szCs w:val="28"/>
        </w:rPr>
        <w:t xml:space="preserve"> с примыкающими к ним небольшими организациями. Партии эти стояли за незыблемость самодержавия, прида</w:t>
      </w:r>
      <w:r w:rsidRPr="00095713">
        <w:rPr>
          <w:sz w:val="28"/>
          <w:szCs w:val="28"/>
        </w:rPr>
        <w:softHyphen/>
        <w:t>ние Государственной думе статуса императорского совета. Пра</w:t>
      </w:r>
      <w:r w:rsidRPr="00095713">
        <w:rPr>
          <w:sz w:val="28"/>
          <w:szCs w:val="28"/>
        </w:rPr>
        <w:softHyphen/>
        <w:t xml:space="preserve">вые  требовали упрочить на национальных окраинах империи русский элемент, придав ему господствующее значение. Лидерами правых были В. М. Пуришкевич, Н. Е. Марков, А. А. </w:t>
      </w:r>
      <w:proofErr w:type="spellStart"/>
      <w:r w:rsidRPr="00095713">
        <w:rPr>
          <w:sz w:val="28"/>
          <w:szCs w:val="28"/>
        </w:rPr>
        <w:t>Бобринский</w:t>
      </w:r>
      <w:proofErr w:type="spellEnd"/>
      <w:r w:rsidRPr="00095713">
        <w:rPr>
          <w:sz w:val="28"/>
          <w:szCs w:val="28"/>
        </w:rPr>
        <w:t xml:space="preserve"> </w:t>
      </w:r>
      <w:proofErr w:type="spellStart"/>
      <w:r w:rsidRPr="00095713">
        <w:rPr>
          <w:sz w:val="28"/>
          <w:szCs w:val="28"/>
        </w:rPr>
        <w:t>В.В.Шульгин</w:t>
      </w:r>
      <w:proofErr w:type="spellEnd"/>
      <w:r w:rsidRPr="00095713">
        <w:rPr>
          <w:sz w:val="28"/>
          <w:szCs w:val="28"/>
        </w:rPr>
        <w:t xml:space="preserve">.   </w:t>
      </w:r>
    </w:p>
    <w:p w:rsidR="00494653" w:rsidRPr="00095713" w:rsidRDefault="00494653" w:rsidP="00494653">
      <w:pPr>
        <w:rPr>
          <w:sz w:val="28"/>
          <w:szCs w:val="28"/>
        </w:rPr>
      </w:pPr>
    </w:p>
    <w:p w:rsidR="00104EAF" w:rsidRDefault="00494653">
      <w:r>
        <w:t xml:space="preserve"> </w:t>
      </w:r>
    </w:p>
    <w:sectPr w:rsidR="00104EAF" w:rsidSect="00095713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CD"/>
    <w:rsid w:val="00104EAF"/>
    <w:rsid w:val="00494653"/>
    <w:rsid w:val="00A6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1726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2020-05-21T07:25:00Z</dcterms:created>
  <dcterms:modified xsi:type="dcterms:W3CDTF">2020-05-21T07:27:00Z</dcterms:modified>
</cp:coreProperties>
</file>