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1D" w:rsidRPr="00D5431D" w:rsidRDefault="00D5431D" w:rsidP="00D5431D">
      <w:pPr>
        <w:spacing w:line="360" w:lineRule="auto"/>
        <w:ind w:firstLine="709"/>
        <w:jc w:val="both"/>
        <w:rPr>
          <w:sz w:val="28"/>
          <w:szCs w:val="28"/>
        </w:rPr>
      </w:pPr>
      <w:r w:rsidRPr="00D5431D">
        <w:rPr>
          <w:sz w:val="28"/>
          <w:szCs w:val="28"/>
        </w:rPr>
        <w:t xml:space="preserve">Доброе утро, гр. 45. Продолжаем осваивать самую сложную тему: Изгиб. Мы с вами написали текущий контроль, теперь на две пары у вас практическая работа, помним на листах формата А4. Жду работ. Очень мало от вас работ. Активизируемся. С </w:t>
      </w:r>
      <w:proofErr w:type="spellStart"/>
      <w:r w:rsidRPr="00D5431D">
        <w:rPr>
          <w:sz w:val="28"/>
          <w:szCs w:val="28"/>
        </w:rPr>
        <w:t>ув</w:t>
      </w:r>
      <w:proofErr w:type="spellEnd"/>
      <w:r w:rsidRPr="00D5431D">
        <w:rPr>
          <w:sz w:val="28"/>
          <w:szCs w:val="28"/>
        </w:rPr>
        <w:t>. Мамонова Н.В.</w:t>
      </w:r>
    </w:p>
    <w:p w:rsidR="00D5431D" w:rsidRPr="00D5431D" w:rsidRDefault="00D5431D" w:rsidP="00D5431D">
      <w:pPr>
        <w:spacing w:line="360" w:lineRule="auto"/>
        <w:ind w:firstLine="540"/>
        <w:jc w:val="center"/>
        <w:rPr>
          <w:sz w:val="26"/>
          <w:szCs w:val="26"/>
        </w:rPr>
      </w:pPr>
      <w:bookmarkStart w:id="0" w:name="_GoBack"/>
      <w:bookmarkEnd w:id="0"/>
      <w:r w:rsidRPr="00D5431D">
        <w:rPr>
          <w:b/>
          <w:sz w:val="26"/>
          <w:szCs w:val="26"/>
        </w:rPr>
        <w:t>Практическое занятие по теме Изгиб</w:t>
      </w:r>
    </w:p>
    <w:p w:rsidR="00D5431D" w:rsidRPr="00D5431D" w:rsidRDefault="00D5431D" w:rsidP="00D5431D">
      <w:pPr>
        <w:ind w:firstLine="540"/>
        <w:rPr>
          <w:b/>
          <w:sz w:val="26"/>
          <w:szCs w:val="26"/>
        </w:rPr>
      </w:pPr>
      <w:r w:rsidRPr="00D5431D">
        <w:rPr>
          <w:b/>
          <w:sz w:val="26"/>
          <w:szCs w:val="26"/>
        </w:rPr>
        <w:t>Тема:</w:t>
      </w:r>
      <w:r w:rsidRPr="00D5431D">
        <w:rPr>
          <w:sz w:val="26"/>
          <w:szCs w:val="26"/>
        </w:rPr>
        <w:t xml:space="preserve"> «Проектный расчет балки на изгиб</w:t>
      </w:r>
      <w:r w:rsidRPr="00D5431D">
        <w:rPr>
          <w:b/>
          <w:sz w:val="26"/>
          <w:szCs w:val="26"/>
        </w:rPr>
        <w:t>»</w:t>
      </w:r>
    </w:p>
    <w:p w:rsidR="00D5431D" w:rsidRPr="00D5431D" w:rsidRDefault="00D5431D" w:rsidP="00D5431D">
      <w:pPr>
        <w:ind w:firstLine="540"/>
        <w:rPr>
          <w:sz w:val="26"/>
          <w:szCs w:val="26"/>
        </w:rPr>
      </w:pPr>
      <w:r w:rsidRPr="00D5431D">
        <w:rPr>
          <w:b/>
          <w:sz w:val="26"/>
          <w:szCs w:val="26"/>
        </w:rPr>
        <w:t>Цель:</w:t>
      </w:r>
      <w:r w:rsidRPr="00D5431D">
        <w:rPr>
          <w:sz w:val="26"/>
          <w:szCs w:val="26"/>
        </w:rPr>
        <w:t xml:space="preserve"> Закрепить практические навыки в построении эпюр и подборе </w:t>
      </w:r>
    </w:p>
    <w:p w:rsidR="00D5431D" w:rsidRPr="00D5431D" w:rsidRDefault="00D5431D" w:rsidP="00D5431D">
      <w:pPr>
        <w:rPr>
          <w:sz w:val="26"/>
          <w:szCs w:val="26"/>
        </w:rPr>
      </w:pPr>
      <w:r w:rsidRPr="00D5431D">
        <w:rPr>
          <w:sz w:val="26"/>
          <w:szCs w:val="26"/>
        </w:rPr>
        <w:t>сечения балки, используя табличные значения стандартных профилей.</w:t>
      </w:r>
    </w:p>
    <w:p w:rsidR="00D5431D" w:rsidRPr="00D5431D" w:rsidRDefault="00D5431D" w:rsidP="00D5431D">
      <w:pPr>
        <w:ind w:firstLine="540"/>
        <w:rPr>
          <w:b/>
          <w:sz w:val="26"/>
          <w:szCs w:val="26"/>
        </w:rPr>
      </w:pPr>
      <w:r w:rsidRPr="00D5431D">
        <w:rPr>
          <w:b/>
          <w:sz w:val="26"/>
          <w:szCs w:val="26"/>
        </w:rPr>
        <w:t>Задание:</w:t>
      </w:r>
    </w:p>
    <w:p w:rsidR="00D5431D" w:rsidRPr="00D5431D" w:rsidRDefault="00D5431D" w:rsidP="00D5431D">
      <w:pPr>
        <w:numPr>
          <w:ilvl w:val="0"/>
          <w:numId w:val="1"/>
        </w:numPr>
        <w:rPr>
          <w:sz w:val="26"/>
          <w:szCs w:val="26"/>
        </w:rPr>
      </w:pPr>
      <w:r w:rsidRPr="00D5431D">
        <w:rPr>
          <w:sz w:val="26"/>
          <w:szCs w:val="26"/>
        </w:rPr>
        <w:t>По расчетной схеме своего варианта (табл. 1) построить эпюры поперечных сил и изгибающих моментов.</w:t>
      </w:r>
    </w:p>
    <w:p w:rsidR="00D5431D" w:rsidRPr="00D5431D" w:rsidRDefault="00D5431D" w:rsidP="00D5431D">
      <w:pPr>
        <w:numPr>
          <w:ilvl w:val="0"/>
          <w:numId w:val="1"/>
        </w:numPr>
        <w:rPr>
          <w:sz w:val="26"/>
          <w:szCs w:val="26"/>
        </w:rPr>
      </w:pPr>
      <w:r w:rsidRPr="00D5431D">
        <w:rPr>
          <w:sz w:val="26"/>
          <w:szCs w:val="26"/>
        </w:rPr>
        <w:t xml:space="preserve">Подобрать требуемое сечение двутавровой балки, используя извлечение из ГОСТ 8239-89 (табл. </w:t>
      </w:r>
      <w:r>
        <w:rPr>
          <w:sz w:val="26"/>
          <w:szCs w:val="26"/>
          <w:lang w:val="en-US"/>
        </w:rPr>
        <w:t>2</w:t>
      </w:r>
      <w:r w:rsidRPr="00D5431D">
        <w:rPr>
          <w:sz w:val="26"/>
          <w:szCs w:val="26"/>
        </w:rPr>
        <w:t>), если [</w:t>
      </w:r>
      <w:r w:rsidRPr="00D5431D">
        <w:rPr>
          <w:sz w:val="26"/>
          <w:szCs w:val="26"/>
          <w:lang w:val="en-US"/>
        </w:rPr>
        <w:t>σ]=160МПа</w:t>
      </w:r>
      <w:r w:rsidRPr="00D5431D">
        <w:rPr>
          <w:sz w:val="26"/>
          <w:szCs w:val="26"/>
        </w:rPr>
        <w:t>.</w:t>
      </w:r>
    </w:p>
    <w:p w:rsidR="00D5431D" w:rsidRPr="00D5431D" w:rsidRDefault="00D5431D" w:rsidP="00D5431D">
      <w:pPr>
        <w:spacing w:before="120"/>
        <w:ind w:firstLine="540"/>
        <w:rPr>
          <w:b/>
          <w:sz w:val="26"/>
          <w:szCs w:val="26"/>
        </w:rPr>
      </w:pPr>
      <w:r w:rsidRPr="00D5431D">
        <w:rPr>
          <w:b/>
          <w:sz w:val="26"/>
          <w:szCs w:val="26"/>
        </w:rPr>
        <w:t>Исходные данные:</w:t>
      </w:r>
    </w:p>
    <w:p w:rsidR="00D5431D" w:rsidRPr="00D5431D" w:rsidRDefault="00D5431D" w:rsidP="00D5431D">
      <w:pPr>
        <w:spacing w:before="120"/>
        <w:rPr>
          <w:sz w:val="26"/>
          <w:szCs w:val="26"/>
        </w:rPr>
      </w:pPr>
      <w:r w:rsidRPr="00D5431D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  <w:r w:rsidRPr="00D5431D">
        <w:rPr>
          <w:sz w:val="26"/>
          <w:szCs w:val="26"/>
        </w:rPr>
        <w:t>. Данные для расчета практической работы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536"/>
        <w:gridCol w:w="782"/>
        <w:gridCol w:w="782"/>
        <w:gridCol w:w="782"/>
        <w:gridCol w:w="783"/>
        <w:gridCol w:w="783"/>
        <w:gridCol w:w="783"/>
        <w:gridCol w:w="783"/>
        <w:gridCol w:w="783"/>
        <w:gridCol w:w="783"/>
        <w:gridCol w:w="788"/>
      </w:tblGrid>
      <w:tr w:rsidR="00D5431D" w:rsidTr="00667DD4">
        <w:tc>
          <w:tcPr>
            <w:tcW w:w="1739" w:type="dxa"/>
            <w:gridSpan w:val="2"/>
          </w:tcPr>
          <w:p w:rsidR="00D5431D" w:rsidRDefault="00D5431D" w:rsidP="00667DD4">
            <w:pPr>
              <w:jc w:val="center"/>
            </w:pPr>
            <w:r>
              <w:t>варианты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1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2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3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6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7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8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9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b/>
              </w:rPr>
            </w:pPr>
            <w:r w:rsidRPr="00C93ADA">
              <w:rPr>
                <w:b/>
              </w:rPr>
              <w:t>10</w:t>
            </w:r>
          </w:p>
        </w:tc>
      </w:tr>
      <w:tr w:rsidR="00D5431D" w:rsidTr="00667DD4">
        <w:tc>
          <w:tcPr>
            <w:tcW w:w="1739" w:type="dxa"/>
            <w:gridSpan w:val="2"/>
          </w:tcPr>
          <w:p w:rsidR="00D5431D" w:rsidRDefault="00D5431D" w:rsidP="00667DD4">
            <w:pPr>
              <w:jc w:val="center"/>
            </w:pPr>
            <w:r>
              <w:t>схемы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1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2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3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</w:rPr>
              <w:t>6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7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8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1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2</w:t>
            </w:r>
          </w:p>
        </w:tc>
      </w:tr>
      <w:tr w:rsidR="00D5431D" w:rsidTr="00667DD4">
        <w:tc>
          <w:tcPr>
            <w:tcW w:w="1739" w:type="dxa"/>
            <w:gridSpan w:val="2"/>
            <w:shd w:val="clear" w:color="auto" w:fill="auto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  <w:lang w:val="en-US"/>
              </w:rPr>
              <w:t>M</w:t>
            </w:r>
            <w:r w:rsidRPr="00C93ADA">
              <w:rPr>
                <w:i/>
              </w:rPr>
              <w:t xml:space="preserve">, </w:t>
            </w:r>
            <w:proofErr w:type="spellStart"/>
            <w:r w:rsidRPr="00C93ADA">
              <w:rPr>
                <w:i/>
              </w:rPr>
              <w:t>кНм</w:t>
            </w:r>
            <w:proofErr w:type="spellEnd"/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1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10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1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2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</w:tr>
      <w:tr w:rsidR="00D5431D" w:rsidTr="00667DD4">
        <w:tc>
          <w:tcPr>
            <w:tcW w:w="1739" w:type="dxa"/>
            <w:gridSpan w:val="2"/>
            <w:shd w:val="clear" w:color="auto" w:fill="auto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  <w:lang w:val="en-US"/>
              </w:rPr>
              <w:t xml:space="preserve">F, </w:t>
            </w:r>
            <w:proofErr w:type="spellStart"/>
            <w:r w:rsidRPr="00C93ADA">
              <w:rPr>
                <w:i/>
                <w:lang w:val="en-US"/>
              </w:rPr>
              <w:t>кН</w:t>
            </w:r>
            <w:proofErr w:type="spellEnd"/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</w:tr>
      <w:tr w:rsidR="00D5431D" w:rsidTr="00667DD4">
        <w:tc>
          <w:tcPr>
            <w:tcW w:w="1739" w:type="dxa"/>
            <w:gridSpan w:val="2"/>
            <w:shd w:val="clear" w:color="auto" w:fill="auto"/>
          </w:tcPr>
          <w:p w:rsidR="00D5431D" w:rsidRPr="00C93ADA" w:rsidRDefault="00D5431D" w:rsidP="00667DD4">
            <w:pPr>
              <w:jc w:val="center"/>
              <w:rPr>
                <w:i/>
              </w:rPr>
            </w:pPr>
            <w:r w:rsidRPr="00C93ADA">
              <w:rPr>
                <w:i/>
                <w:lang w:val="en-US"/>
              </w:rPr>
              <w:t>q,</w:t>
            </w:r>
            <w:r w:rsidRPr="00C93ADA">
              <w:rPr>
                <w:i/>
              </w:rPr>
              <w:t xml:space="preserve"> кН</w:t>
            </w:r>
            <w:r w:rsidRPr="00C93ADA">
              <w:rPr>
                <w:i/>
                <w:lang w:val="en-US"/>
              </w:rPr>
              <w:t>/</w:t>
            </w:r>
            <w:r w:rsidRPr="00C93ADA">
              <w:rPr>
                <w:i/>
              </w:rPr>
              <w:t>м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2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1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  <w:tc>
          <w:tcPr>
            <w:tcW w:w="783" w:type="dxa"/>
          </w:tcPr>
          <w:p w:rsidR="00D5431D" w:rsidRPr="00E84789" w:rsidRDefault="00D5431D" w:rsidP="00667DD4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>
              <w:t>2</w:t>
            </w:r>
            <w:r w:rsidRPr="00C93ADA">
              <w:rPr>
                <w:lang w:val="en-US"/>
              </w:rPr>
              <w:t>0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25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20</w:t>
            </w:r>
          </w:p>
        </w:tc>
      </w:tr>
      <w:tr w:rsidR="00D5431D" w:rsidTr="00667DD4">
        <w:tc>
          <w:tcPr>
            <w:tcW w:w="1203" w:type="dxa"/>
            <w:vMerge w:val="restart"/>
          </w:tcPr>
          <w:p w:rsidR="00D5431D" w:rsidRPr="00E84789" w:rsidRDefault="00D5431D" w:rsidP="00667DD4">
            <w:pPr>
              <w:jc w:val="center"/>
            </w:pPr>
            <w:proofErr w:type="spellStart"/>
            <w:r w:rsidRPr="00C93ADA">
              <w:rPr>
                <w:lang w:val="en-US"/>
              </w:rPr>
              <w:t>Длины</w:t>
            </w:r>
            <w:proofErr w:type="spellEnd"/>
            <w:r>
              <w:t>,</w:t>
            </w:r>
          </w:p>
          <w:p w:rsidR="00D5431D" w:rsidRPr="00810609" w:rsidRDefault="00D5431D" w:rsidP="00667DD4">
            <w:pPr>
              <w:jc w:val="center"/>
            </w:pPr>
            <w:r>
              <w:t>м</w:t>
            </w:r>
          </w:p>
        </w:tc>
        <w:tc>
          <w:tcPr>
            <w:tcW w:w="536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l1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3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1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2</w:t>
            </w:r>
          </w:p>
        </w:tc>
        <w:tc>
          <w:tcPr>
            <w:tcW w:w="788" w:type="dxa"/>
          </w:tcPr>
          <w:p w:rsidR="00D5431D" w:rsidRPr="009F40EB" w:rsidRDefault="00D5431D" w:rsidP="00667DD4">
            <w:pPr>
              <w:jc w:val="center"/>
            </w:pPr>
            <w:r>
              <w:t>2</w:t>
            </w:r>
          </w:p>
        </w:tc>
      </w:tr>
      <w:tr w:rsidR="00D5431D" w:rsidTr="00667DD4">
        <w:tc>
          <w:tcPr>
            <w:tcW w:w="1203" w:type="dxa"/>
            <w:vMerge/>
          </w:tcPr>
          <w:p w:rsidR="00D5431D" w:rsidRDefault="00D5431D" w:rsidP="00667DD4">
            <w:pPr>
              <w:jc w:val="center"/>
            </w:pPr>
          </w:p>
        </w:tc>
        <w:tc>
          <w:tcPr>
            <w:tcW w:w="536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l2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E84789" w:rsidRDefault="00D5431D" w:rsidP="00667DD4">
            <w:pPr>
              <w:jc w:val="center"/>
            </w:pPr>
            <w: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4</w:t>
            </w:r>
          </w:p>
        </w:tc>
      </w:tr>
      <w:tr w:rsidR="00D5431D" w:rsidTr="00667DD4">
        <w:tc>
          <w:tcPr>
            <w:tcW w:w="1203" w:type="dxa"/>
            <w:vMerge/>
          </w:tcPr>
          <w:p w:rsidR="00D5431D" w:rsidRDefault="00D5431D" w:rsidP="00667DD4">
            <w:pPr>
              <w:jc w:val="center"/>
            </w:pPr>
          </w:p>
        </w:tc>
        <w:tc>
          <w:tcPr>
            <w:tcW w:w="536" w:type="dxa"/>
          </w:tcPr>
          <w:p w:rsidR="00D5431D" w:rsidRPr="00C93ADA" w:rsidRDefault="00D5431D" w:rsidP="00667DD4">
            <w:pPr>
              <w:jc w:val="center"/>
              <w:rPr>
                <w:i/>
                <w:lang w:val="en-US"/>
              </w:rPr>
            </w:pPr>
            <w:r w:rsidRPr="00C93ADA">
              <w:rPr>
                <w:i/>
                <w:lang w:val="en-US"/>
              </w:rPr>
              <w:t>l3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2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5</w:t>
            </w:r>
          </w:p>
        </w:tc>
        <w:tc>
          <w:tcPr>
            <w:tcW w:w="783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6</w:t>
            </w:r>
          </w:p>
        </w:tc>
        <w:tc>
          <w:tcPr>
            <w:tcW w:w="788" w:type="dxa"/>
          </w:tcPr>
          <w:p w:rsidR="00D5431D" w:rsidRPr="00C93ADA" w:rsidRDefault="00D5431D" w:rsidP="00667DD4">
            <w:pPr>
              <w:jc w:val="center"/>
              <w:rPr>
                <w:lang w:val="en-US"/>
              </w:rPr>
            </w:pPr>
            <w:r w:rsidRPr="00C93ADA">
              <w:rPr>
                <w:lang w:val="en-US"/>
              </w:rPr>
              <w:t>6</w:t>
            </w:r>
          </w:p>
        </w:tc>
      </w:tr>
    </w:tbl>
    <w:p w:rsidR="00D5431D" w:rsidRDefault="00D5431D" w:rsidP="00D5431D">
      <w:pPr>
        <w:jc w:val="center"/>
        <w:rPr>
          <w:sz w:val="28"/>
          <w:szCs w:val="28"/>
        </w:rPr>
      </w:pPr>
      <w:r w:rsidRPr="000D73A3">
        <w:rPr>
          <w:noProof/>
          <w:sz w:val="28"/>
          <w:szCs w:val="28"/>
        </w:rPr>
        <w:drawing>
          <wp:inline distT="0" distB="0" distL="0" distR="0">
            <wp:extent cx="5934075" cy="3581400"/>
            <wp:effectExtent l="0" t="0" r="0" b="0"/>
            <wp:docPr id="1" name="Рисунок 1" descr="усло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ов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1D" w:rsidRPr="00D5431D" w:rsidRDefault="00D5431D" w:rsidP="00D5431D">
      <w:pPr>
        <w:jc w:val="center"/>
        <w:rPr>
          <w:sz w:val="26"/>
          <w:szCs w:val="26"/>
        </w:rPr>
      </w:pPr>
      <w:r w:rsidRPr="00D5431D">
        <w:rPr>
          <w:sz w:val="26"/>
          <w:szCs w:val="26"/>
        </w:rPr>
        <w:t xml:space="preserve">Рисунок  – Схемы для расчета </w:t>
      </w:r>
      <w:r>
        <w:rPr>
          <w:sz w:val="26"/>
          <w:szCs w:val="26"/>
        </w:rPr>
        <w:t>практической работы</w:t>
      </w:r>
    </w:p>
    <w:p w:rsidR="00D5431D" w:rsidRPr="00CF4DAA" w:rsidRDefault="00D5431D" w:rsidP="00D5431D"/>
    <w:p w:rsidR="00D5431D" w:rsidRDefault="00D5431D" w:rsidP="00D5431D"/>
    <w:p w:rsidR="00D5431D" w:rsidRPr="00D5431D" w:rsidRDefault="00D5431D" w:rsidP="00D5431D">
      <w:pPr>
        <w:rPr>
          <w:sz w:val="26"/>
          <w:szCs w:val="26"/>
        </w:rPr>
      </w:pPr>
      <w:r w:rsidRPr="00D5431D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1 -</w:t>
      </w:r>
      <w:r w:rsidRPr="00D5431D">
        <w:rPr>
          <w:sz w:val="26"/>
          <w:szCs w:val="26"/>
        </w:rPr>
        <w:t xml:space="preserve"> Осевой момент сопротивления двутавровой балки.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66"/>
        <w:gridCol w:w="566"/>
        <w:gridCol w:w="566"/>
        <w:gridCol w:w="516"/>
        <w:gridCol w:w="516"/>
        <w:gridCol w:w="516"/>
        <w:gridCol w:w="516"/>
        <w:gridCol w:w="516"/>
        <w:gridCol w:w="589"/>
        <w:gridCol w:w="540"/>
        <w:gridCol w:w="606"/>
        <w:gridCol w:w="534"/>
        <w:gridCol w:w="611"/>
        <w:gridCol w:w="616"/>
        <w:gridCol w:w="693"/>
      </w:tblGrid>
      <w:tr w:rsidR="00D5431D" w:rsidTr="00667DD4">
        <w:trPr>
          <w:cantSplit/>
          <w:trHeight w:val="588"/>
        </w:trPr>
        <w:tc>
          <w:tcPr>
            <w:tcW w:w="1001" w:type="dxa"/>
          </w:tcPr>
          <w:p w:rsidR="00D5431D" w:rsidRPr="00B1303E" w:rsidRDefault="00D5431D" w:rsidP="00667DD4">
            <w:pPr>
              <w:jc w:val="center"/>
            </w:pPr>
            <w:r w:rsidRPr="00B1303E">
              <w:t>№</w:t>
            </w:r>
          </w:p>
          <w:p w:rsidR="00D5431D" w:rsidRPr="00B1303E" w:rsidRDefault="00D5431D" w:rsidP="00667DD4">
            <w:pPr>
              <w:jc w:val="center"/>
            </w:pPr>
            <w:r w:rsidRPr="00B1303E">
              <w:t>балки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10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12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14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16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18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20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22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24</w:t>
            </w:r>
          </w:p>
        </w:tc>
        <w:tc>
          <w:tcPr>
            <w:tcW w:w="589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27</w:t>
            </w:r>
          </w:p>
        </w:tc>
        <w:tc>
          <w:tcPr>
            <w:tcW w:w="540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30</w:t>
            </w:r>
          </w:p>
        </w:tc>
        <w:tc>
          <w:tcPr>
            <w:tcW w:w="60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33</w:t>
            </w:r>
          </w:p>
        </w:tc>
        <w:tc>
          <w:tcPr>
            <w:tcW w:w="534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36</w:t>
            </w:r>
          </w:p>
        </w:tc>
        <w:tc>
          <w:tcPr>
            <w:tcW w:w="611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40</w:t>
            </w:r>
          </w:p>
        </w:tc>
        <w:tc>
          <w:tcPr>
            <w:tcW w:w="616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45</w:t>
            </w:r>
          </w:p>
        </w:tc>
        <w:tc>
          <w:tcPr>
            <w:tcW w:w="693" w:type="dxa"/>
          </w:tcPr>
          <w:p w:rsidR="00D5431D" w:rsidRPr="00C93ADA" w:rsidRDefault="00D5431D" w:rsidP="00667DD4">
            <w:pPr>
              <w:rPr>
                <w:i/>
              </w:rPr>
            </w:pPr>
            <w:r w:rsidRPr="00C93ADA">
              <w:rPr>
                <w:i/>
              </w:rPr>
              <w:t>50</w:t>
            </w:r>
          </w:p>
        </w:tc>
      </w:tr>
      <w:tr w:rsidR="00D5431D" w:rsidTr="00667DD4">
        <w:tc>
          <w:tcPr>
            <w:tcW w:w="1001" w:type="dxa"/>
          </w:tcPr>
          <w:p w:rsidR="00D5431D" w:rsidRPr="00B1303E" w:rsidRDefault="00D5431D" w:rsidP="00667DD4">
            <w:proofErr w:type="spellStart"/>
            <w:r w:rsidRPr="00C93ADA">
              <w:rPr>
                <w:lang w:val="en-US"/>
              </w:rPr>
              <w:t>Wx</w:t>
            </w:r>
            <w:proofErr w:type="spellEnd"/>
            <w:r w:rsidRPr="00B1303E">
              <w:t>,см3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39,7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58,4</w:t>
            </w:r>
          </w:p>
        </w:tc>
        <w:tc>
          <w:tcPr>
            <w:tcW w:w="56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81,7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109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143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184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232</w:t>
            </w:r>
          </w:p>
        </w:tc>
        <w:tc>
          <w:tcPr>
            <w:tcW w:w="5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289</w:t>
            </w:r>
          </w:p>
        </w:tc>
        <w:tc>
          <w:tcPr>
            <w:tcW w:w="589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371</w:t>
            </w:r>
          </w:p>
        </w:tc>
        <w:tc>
          <w:tcPr>
            <w:tcW w:w="540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472</w:t>
            </w:r>
          </w:p>
        </w:tc>
        <w:tc>
          <w:tcPr>
            <w:tcW w:w="60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597</w:t>
            </w:r>
          </w:p>
        </w:tc>
        <w:tc>
          <w:tcPr>
            <w:tcW w:w="534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743</w:t>
            </w:r>
          </w:p>
        </w:tc>
        <w:tc>
          <w:tcPr>
            <w:tcW w:w="611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953</w:t>
            </w:r>
          </w:p>
        </w:tc>
        <w:tc>
          <w:tcPr>
            <w:tcW w:w="616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1231</w:t>
            </w:r>
          </w:p>
        </w:tc>
        <w:tc>
          <w:tcPr>
            <w:tcW w:w="693" w:type="dxa"/>
          </w:tcPr>
          <w:p w:rsidR="00D5431D" w:rsidRPr="00C93ADA" w:rsidRDefault="00D5431D" w:rsidP="00667DD4">
            <w:pPr>
              <w:rPr>
                <w:sz w:val="20"/>
                <w:szCs w:val="20"/>
              </w:rPr>
            </w:pPr>
            <w:r w:rsidRPr="00C93ADA">
              <w:rPr>
                <w:sz w:val="20"/>
                <w:szCs w:val="20"/>
              </w:rPr>
              <w:t>1589</w:t>
            </w:r>
          </w:p>
        </w:tc>
      </w:tr>
    </w:tbl>
    <w:p w:rsidR="00A50875" w:rsidRDefault="00A50875"/>
    <w:sectPr w:rsidR="00A50875" w:rsidSect="00B3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D68"/>
    <w:multiLevelType w:val="hybridMultilevel"/>
    <w:tmpl w:val="B58AF196"/>
    <w:lvl w:ilvl="0" w:tplc="B06A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F3"/>
    <w:rsid w:val="007647B8"/>
    <w:rsid w:val="00A50875"/>
    <w:rsid w:val="00B36819"/>
    <w:rsid w:val="00D5431D"/>
    <w:rsid w:val="00DE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Мамонова</cp:lastModifiedBy>
  <cp:revision>2</cp:revision>
  <dcterms:created xsi:type="dcterms:W3CDTF">2020-05-13T08:26:00Z</dcterms:created>
  <dcterms:modified xsi:type="dcterms:W3CDTF">2020-05-13T08:26:00Z</dcterms:modified>
</cp:coreProperties>
</file>