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C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DB2">
        <w:rPr>
          <w:rFonts w:ascii="Times New Roman" w:hAnsi="Times New Roman" w:cs="Times New Roman"/>
          <w:sz w:val="28"/>
          <w:szCs w:val="28"/>
        </w:rPr>
        <w:t>15 мая 35 гр. Экономика организации, преподаватель Окулова О.П.</w:t>
      </w:r>
    </w:p>
    <w:p w:rsidR="002868AE" w:rsidRDefault="002868AE" w:rsidP="00286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35. </w:t>
      </w:r>
    </w:p>
    <w:p w:rsidR="002868AE" w:rsidRDefault="0090708B" w:rsidP="00286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2 пары (4</w:t>
      </w:r>
      <w:r w:rsidR="002868AE">
        <w:rPr>
          <w:rFonts w:ascii="Times New Roman" w:hAnsi="Times New Roman" w:cs="Times New Roman"/>
          <w:sz w:val="28"/>
          <w:szCs w:val="28"/>
        </w:rPr>
        <w:t xml:space="preserve">часа).         </w:t>
      </w:r>
    </w:p>
    <w:p w:rsidR="002868AE" w:rsidRDefault="002868AE" w:rsidP="00286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обучение  дисциплине. </w:t>
      </w:r>
    </w:p>
    <w:p w:rsidR="002868AE" w:rsidRDefault="002868AE" w:rsidP="00286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2868AE" w:rsidRDefault="002868AE" w:rsidP="0028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Pr="00D3077E">
        <w:rPr>
          <w:rFonts w:ascii="Times New Roman" w:hAnsi="Times New Roman" w:cs="Times New Roman"/>
          <w:sz w:val="28"/>
          <w:szCs w:val="28"/>
        </w:rPr>
        <w:t xml:space="preserve">Подпишите в </w:t>
      </w:r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Pr="00D3077E">
        <w:rPr>
          <w:rFonts w:ascii="Times New Roman" w:hAnsi="Times New Roman" w:cs="Times New Roman"/>
          <w:sz w:val="28"/>
          <w:szCs w:val="28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5EF4">
        <w:rPr>
          <w:rFonts w:ascii="Times New Roman" w:hAnsi="Times New Roman" w:cs="Times New Roman"/>
          <w:sz w:val="28"/>
          <w:szCs w:val="28"/>
        </w:rPr>
        <w:t>Чистая прибыль предприятия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68AE" w:rsidRDefault="002868AE" w:rsidP="0028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2.По данному материалу </w:t>
      </w:r>
      <w:r w:rsidRPr="00C37E63">
        <w:rPr>
          <w:rFonts w:ascii="Times New Roman" w:hAnsi="Times New Roman" w:cs="Times New Roman"/>
          <w:sz w:val="28"/>
          <w:szCs w:val="28"/>
          <w:u w:val="single"/>
        </w:rPr>
        <w:t>составьте конспект  в тетради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8AE" w:rsidRDefault="00E45F67" w:rsidP="00E0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68AE">
        <w:rPr>
          <w:rFonts w:ascii="Times New Roman" w:hAnsi="Times New Roman" w:cs="Times New Roman"/>
          <w:sz w:val="28"/>
          <w:szCs w:val="28"/>
        </w:rPr>
        <w:t xml:space="preserve"> Чистая прибыль – часть прибыли предприятия, остающаяся в его распоряжении после уплаты налогов.</w:t>
      </w:r>
    </w:p>
    <w:p w:rsidR="0090708B" w:rsidRDefault="0090708B" w:rsidP="00E0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Пример</w:t>
      </w:r>
      <w:r w:rsidR="003930D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Выручка предприятия за месяц 411 076 руб., издержки 324</w:t>
      </w:r>
      <w:r w:rsidR="00D70204">
        <w:rPr>
          <w:rFonts w:ascii="Times New Roman" w:hAnsi="Times New Roman" w:cs="Times New Roman"/>
          <w:sz w:val="28"/>
          <w:szCs w:val="28"/>
        </w:rPr>
        <w:t>821 руб., налог 19 650 руб. Определить чистую прибыль предприятия.</w:t>
      </w:r>
    </w:p>
    <w:p w:rsidR="00D70204" w:rsidRDefault="009E2364" w:rsidP="00E0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204">
        <w:rPr>
          <w:rFonts w:ascii="Times New Roman" w:hAnsi="Times New Roman" w:cs="Times New Roman"/>
          <w:sz w:val="28"/>
          <w:szCs w:val="28"/>
        </w:rPr>
        <w:t xml:space="preserve">Решение: 1)  определяем </w:t>
      </w:r>
      <w:r w:rsidR="0022536D">
        <w:rPr>
          <w:rFonts w:ascii="Times New Roman" w:hAnsi="Times New Roman" w:cs="Times New Roman"/>
          <w:sz w:val="28"/>
          <w:szCs w:val="28"/>
        </w:rPr>
        <w:t>сумму прибыли</w:t>
      </w:r>
      <w:r w:rsidR="00D70204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D70204" w:rsidRDefault="00D70204" w:rsidP="00E0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23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F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411 076р. – 354 821р. = 56 255 руб.</w:t>
      </w:r>
    </w:p>
    <w:p w:rsidR="00D70204" w:rsidRDefault="00D70204" w:rsidP="00E0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3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2) определяем сумму чистой прибыли</w:t>
      </w:r>
      <w:r w:rsidR="006A1717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D70204" w:rsidRDefault="00D70204" w:rsidP="00E0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2364">
        <w:rPr>
          <w:rFonts w:ascii="Times New Roman" w:hAnsi="Times New Roman" w:cs="Times New Roman"/>
          <w:sz w:val="28"/>
          <w:szCs w:val="28"/>
        </w:rPr>
        <w:t xml:space="preserve">     </w:t>
      </w:r>
      <w:r w:rsidR="00CC7F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56 255р. – 19 650р. =  36 605 руб.</w:t>
      </w:r>
    </w:p>
    <w:p w:rsidR="002868AE" w:rsidRDefault="00E45F67" w:rsidP="00E01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68AE">
        <w:rPr>
          <w:rFonts w:ascii="Times New Roman" w:hAnsi="Times New Roman" w:cs="Times New Roman"/>
          <w:sz w:val="28"/>
          <w:szCs w:val="28"/>
        </w:rPr>
        <w:t xml:space="preserve">  Чистая прибыль используется предприятием самостоятельно в зависимости от поставленных целей. Основные направления ее распределения и использования у всех предприятий примерно одинаковы, выделяют следующие направления распределения чистой прибыли:</w:t>
      </w:r>
    </w:p>
    <w:p w:rsidR="002868AE" w:rsidRDefault="00E45F67" w:rsidP="00E0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i/>
          <w:sz w:val="28"/>
          <w:szCs w:val="28"/>
        </w:rPr>
        <w:t>р</w:t>
      </w:r>
      <w:r w:rsidR="004E15E3" w:rsidRPr="00EE4356">
        <w:rPr>
          <w:rFonts w:ascii="Times New Roman" w:hAnsi="Times New Roman" w:cs="Times New Roman"/>
          <w:i/>
          <w:sz w:val="28"/>
          <w:szCs w:val="28"/>
        </w:rPr>
        <w:t>азвитие предприятия</w:t>
      </w:r>
      <w:r w:rsidR="004E15E3" w:rsidRPr="00E45F67">
        <w:rPr>
          <w:rFonts w:ascii="Times New Roman" w:hAnsi="Times New Roman" w:cs="Times New Roman"/>
          <w:sz w:val="28"/>
          <w:szCs w:val="28"/>
        </w:rPr>
        <w:t xml:space="preserve">. Чистая прибыль направляется на покупку </w:t>
      </w:r>
      <w:r w:rsidRPr="00E45F67">
        <w:rPr>
          <w:rFonts w:ascii="Times New Roman" w:hAnsi="Times New Roman" w:cs="Times New Roman"/>
          <w:sz w:val="28"/>
          <w:szCs w:val="28"/>
        </w:rPr>
        <w:t xml:space="preserve">зданий, </w:t>
      </w:r>
      <w:r w:rsidR="004E15E3" w:rsidRPr="00E45F67">
        <w:rPr>
          <w:rFonts w:ascii="Times New Roman" w:hAnsi="Times New Roman" w:cs="Times New Roman"/>
          <w:sz w:val="28"/>
          <w:szCs w:val="28"/>
        </w:rPr>
        <w:t>оборудования, транспортных средств</w:t>
      </w:r>
      <w:r w:rsidRPr="00E45F67">
        <w:rPr>
          <w:rFonts w:ascii="Times New Roman" w:hAnsi="Times New Roman" w:cs="Times New Roman"/>
          <w:sz w:val="28"/>
          <w:szCs w:val="28"/>
        </w:rPr>
        <w:t>, инвентаря, программного обеспечения ит.д.;</w:t>
      </w:r>
    </w:p>
    <w:p w:rsidR="00E45F67" w:rsidRDefault="00E45F67" w:rsidP="00E0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i/>
          <w:sz w:val="28"/>
          <w:szCs w:val="28"/>
        </w:rPr>
        <w:t>социальное развитие коллектива предприятия</w:t>
      </w:r>
      <w:r>
        <w:rPr>
          <w:rFonts w:ascii="Times New Roman" w:hAnsi="Times New Roman" w:cs="Times New Roman"/>
          <w:sz w:val="28"/>
          <w:szCs w:val="28"/>
        </w:rPr>
        <w:t>. Чистая прибыль  используется на улучшение условий труда  работников;</w:t>
      </w:r>
    </w:p>
    <w:p w:rsidR="00E45F67" w:rsidRDefault="00E45F67" w:rsidP="00E0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i/>
          <w:sz w:val="28"/>
          <w:szCs w:val="28"/>
        </w:rPr>
        <w:t>поощрение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F67" w:rsidRDefault="00E45F67" w:rsidP="00E0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i/>
          <w:sz w:val="28"/>
          <w:szCs w:val="28"/>
        </w:rPr>
        <w:t>выплата дивидендов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(процентов по акциям или вкладам);</w:t>
      </w:r>
    </w:p>
    <w:p w:rsidR="00E45F67" w:rsidRDefault="00E45F67" w:rsidP="00E0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356">
        <w:rPr>
          <w:rFonts w:ascii="Times New Roman" w:hAnsi="Times New Roman" w:cs="Times New Roman"/>
          <w:i/>
          <w:sz w:val="28"/>
          <w:szCs w:val="28"/>
        </w:rPr>
        <w:t xml:space="preserve">образование </w:t>
      </w:r>
      <w:proofErr w:type="gramStart"/>
      <w:r w:rsidRPr="00EE4356">
        <w:rPr>
          <w:rFonts w:ascii="Times New Roman" w:hAnsi="Times New Roman" w:cs="Times New Roman"/>
          <w:i/>
          <w:sz w:val="28"/>
          <w:szCs w:val="28"/>
        </w:rPr>
        <w:t>резервного</w:t>
      </w:r>
      <w:proofErr w:type="gramEnd"/>
      <w:r w:rsidRPr="00EE4356">
        <w:rPr>
          <w:rFonts w:ascii="Times New Roman" w:hAnsi="Times New Roman" w:cs="Times New Roman"/>
          <w:i/>
          <w:sz w:val="28"/>
          <w:szCs w:val="28"/>
        </w:rPr>
        <w:t xml:space="preserve"> или иных фондов</w:t>
      </w:r>
      <w:r>
        <w:rPr>
          <w:rFonts w:ascii="Times New Roman" w:hAnsi="Times New Roman" w:cs="Times New Roman"/>
          <w:sz w:val="28"/>
          <w:szCs w:val="28"/>
        </w:rPr>
        <w:t xml:space="preserve"> (на случаи непре</w:t>
      </w:r>
      <w:r w:rsidR="00D55EF4">
        <w:rPr>
          <w:rFonts w:ascii="Times New Roman" w:hAnsi="Times New Roman" w:cs="Times New Roman"/>
          <w:sz w:val="28"/>
          <w:szCs w:val="28"/>
        </w:rPr>
        <w:t>двиденных ситуаций или убытков)</w:t>
      </w:r>
    </w:p>
    <w:p w:rsidR="00D55EF4" w:rsidRDefault="00D55EF4" w:rsidP="00E01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F4" w:rsidRPr="00D55EF4" w:rsidRDefault="00D55EF4" w:rsidP="00E01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5EF4">
        <w:rPr>
          <w:rFonts w:ascii="Times New Roman" w:hAnsi="Times New Roman" w:cs="Times New Roman"/>
          <w:sz w:val="28"/>
          <w:szCs w:val="28"/>
        </w:rPr>
        <w:t xml:space="preserve"> Подпишите в тетради тему урока «</w:t>
      </w:r>
      <w:r>
        <w:rPr>
          <w:rFonts w:ascii="Times New Roman" w:hAnsi="Times New Roman" w:cs="Times New Roman"/>
          <w:sz w:val="28"/>
          <w:szCs w:val="28"/>
        </w:rPr>
        <w:t>Рентабельность</w:t>
      </w:r>
      <w:r w:rsidRPr="00D55EF4">
        <w:rPr>
          <w:rFonts w:ascii="Times New Roman" w:hAnsi="Times New Roman" w:cs="Times New Roman"/>
          <w:sz w:val="28"/>
          <w:szCs w:val="28"/>
        </w:rPr>
        <w:t>».</w:t>
      </w:r>
    </w:p>
    <w:p w:rsidR="00341554" w:rsidRDefault="00341554" w:rsidP="00E0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4.По данному материалу </w:t>
      </w:r>
      <w:r w:rsidRPr="00C37E63">
        <w:rPr>
          <w:rFonts w:ascii="Times New Roman" w:hAnsi="Times New Roman" w:cs="Times New Roman"/>
          <w:sz w:val="28"/>
          <w:szCs w:val="28"/>
          <w:u w:val="single"/>
        </w:rPr>
        <w:t>составьте конспект  в тетради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5F67" w:rsidRDefault="00E45F67" w:rsidP="00E01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«прибыль» нельзя судить об эффективности деятельности предприятия</w:t>
      </w:r>
      <w:r w:rsidR="00F16CD9">
        <w:rPr>
          <w:rFonts w:ascii="Times New Roman" w:hAnsi="Times New Roman" w:cs="Times New Roman"/>
          <w:sz w:val="28"/>
          <w:szCs w:val="28"/>
        </w:rPr>
        <w:t xml:space="preserve"> (цену растут – увеличивается  прибыль, но </w:t>
      </w:r>
      <w:r w:rsidR="00F16CD9">
        <w:rPr>
          <w:rFonts w:ascii="Times New Roman" w:hAnsi="Times New Roman" w:cs="Times New Roman"/>
          <w:sz w:val="28"/>
          <w:szCs w:val="28"/>
        </w:rPr>
        <w:lastRenderedPageBreak/>
        <w:t>предприятие при этом может работать хуже)</w:t>
      </w:r>
      <w:r w:rsidR="004A0A2B">
        <w:rPr>
          <w:rFonts w:ascii="Times New Roman" w:hAnsi="Times New Roman" w:cs="Times New Roman"/>
          <w:sz w:val="28"/>
          <w:szCs w:val="28"/>
        </w:rPr>
        <w:t xml:space="preserve">. Эффективность, прибыльность, доходность предприятия характеризует рентабельность </w:t>
      </w:r>
      <w:r w:rsidR="000C0D48">
        <w:rPr>
          <w:rFonts w:ascii="Times New Roman" w:hAnsi="Times New Roman" w:cs="Times New Roman"/>
          <w:sz w:val="28"/>
          <w:szCs w:val="28"/>
        </w:rPr>
        <w:t xml:space="preserve">(от нем. </w:t>
      </w:r>
      <w:r w:rsidR="000C0D48">
        <w:rPr>
          <w:rFonts w:ascii="Times New Roman" w:hAnsi="Times New Roman" w:cs="Times New Roman"/>
          <w:sz w:val="28"/>
          <w:szCs w:val="28"/>
          <w:lang w:val="en-US"/>
        </w:rPr>
        <w:t>rentable</w:t>
      </w:r>
      <w:r w:rsidR="000C0D48" w:rsidRPr="000C0D48">
        <w:rPr>
          <w:rFonts w:ascii="Times New Roman" w:hAnsi="Times New Roman" w:cs="Times New Roman"/>
          <w:sz w:val="28"/>
          <w:szCs w:val="28"/>
        </w:rPr>
        <w:t xml:space="preserve"> </w:t>
      </w:r>
      <w:r w:rsidR="000C0D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C0D48">
        <w:rPr>
          <w:rFonts w:ascii="Times New Roman" w:hAnsi="Times New Roman" w:cs="Times New Roman"/>
          <w:sz w:val="28"/>
          <w:szCs w:val="28"/>
        </w:rPr>
        <w:t>доходный</w:t>
      </w:r>
      <w:proofErr w:type="gramEnd"/>
      <w:r w:rsidR="000C0D48">
        <w:rPr>
          <w:rFonts w:ascii="Times New Roman" w:hAnsi="Times New Roman" w:cs="Times New Roman"/>
          <w:sz w:val="28"/>
          <w:szCs w:val="28"/>
        </w:rPr>
        <w:t>).</w:t>
      </w:r>
    </w:p>
    <w:p w:rsidR="000C0D48" w:rsidRDefault="000C0D48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– показатель </w:t>
      </w:r>
      <w:r w:rsidR="005E27C7">
        <w:rPr>
          <w:rFonts w:ascii="Times New Roman" w:hAnsi="Times New Roman" w:cs="Times New Roman"/>
          <w:sz w:val="28"/>
          <w:szCs w:val="28"/>
        </w:rPr>
        <w:t>эффективности деятельности. Это относительный показатель, в числителе которого стоит прибыль, а в знаменателе – объем того показателя, эффективность использования которого определяется. На практике используется определенный круг показателей рентабельности.</w:t>
      </w:r>
    </w:p>
    <w:p w:rsidR="005E27C7" w:rsidRDefault="005E27C7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3">
        <w:rPr>
          <w:rFonts w:ascii="Times New Roman" w:hAnsi="Times New Roman" w:cs="Times New Roman"/>
          <w:sz w:val="28"/>
          <w:szCs w:val="28"/>
          <w:u w:val="single"/>
        </w:rPr>
        <w:t>Рентабельность продаж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эффективности, определяющий процент прибыли, который приносит каждый рубль выручки. Рентабельность продаж определяется делением суммы прибыли на сумму выручки и умножением</w:t>
      </w:r>
      <w:r w:rsidR="00A70F63">
        <w:rPr>
          <w:rFonts w:ascii="Times New Roman" w:hAnsi="Times New Roman" w:cs="Times New Roman"/>
          <w:sz w:val="28"/>
          <w:szCs w:val="28"/>
        </w:rPr>
        <w:t xml:space="preserve"> результата </w:t>
      </w:r>
      <w:r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5E27C7" w:rsidRDefault="005E27C7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3">
        <w:rPr>
          <w:rFonts w:ascii="Times New Roman" w:hAnsi="Times New Roman" w:cs="Times New Roman"/>
          <w:sz w:val="28"/>
          <w:szCs w:val="28"/>
          <w:u w:val="single"/>
        </w:rPr>
        <w:t>Рентабельность издержек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эффективности, который определяет процент прибыли, приходящийся на каждый рубль издержек. Рентабельность </w:t>
      </w:r>
      <w:r w:rsidR="00A70F63">
        <w:rPr>
          <w:rFonts w:ascii="Times New Roman" w:hAnsi="Times New Roman" w:cs="Times New Roman"/>
          <w:sz w:val="28"/>
          <w:szCs w:val="28"/>
        </w:rPr>
        <w:t>издержек определяется делением суммы прибыли на сумму издержек и умножением результата на 100%.</w:t>
      </w:r>
    </w:p>
    <w:p w:rsidR="00700377" w:rsidRDefault="00700377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3">
        <w:rPr>
          <w:rFonts w:ascii="Times New Roman" w:hAnsi="Times New Roman" w:cs="Times New Roman"/>
          <w:sz w:val="28"/>
          <w:szCs w:val="28"/>
          <w:u w:val="single"/>
        </w:rPr>
        <w:t>Рентабельность активов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эффективности использования активов (имущества) предприятия,  определяющий  процент прибыли, который приносит каждый рубль имущества предприятия. Рентабельность активов определяется делением суммы прибыли на стоимость активов (имущества) и умножением результата на 100%.</w:t>
      </w:r>
    </w:p>
    <w:p w:rsidR="00700377" w:rsidRDefault="003930D5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</w:t>
      </w:r>
      <w:r w:rsidRPr="0039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Выручка предприятия за месяц 411 076 руб., издержки 324</w:t>
      </w:r>
      <w:r w:rsidR="0045430D">
        <w:rPr>
          <w:rFonts w:ascii="Times New Roman" w:hAnsi="Times New Roman" w:cs="Times New Roman"/>
          <w:sz w:val="28"/>
          <w:szCs w:val="28"/>
        </w:rPr>
        <w:t xml:space="preserve">821 руб., </w:t>
      </w:r>
      <w:r>
        <w:rPr>
          <w:rFonts w:ascii="Times New Roman" w:hAnsi="Times New Roman" w:cs="Times New Roman"/>
          <w:sz w:val="28"/>
          <w:szCs w:val="28"/>
        </w:rPr>
        <w:t xml:space="preserve"> стоимость имущества 234 550 руб. Определить рентабельность продаж, издержек и активов</w:t>
      </w:r>
      <w:r w:rsidR="0045430D">
        <w:rPr>
          <w:rFonts w:ascii="Times New Roman" w:hAnsi="Times New Roman" w:cs="Times New Roman"/>
          <w:sz w:val="28"/>
          <w:szCs w:val="28"/>
        </w:rPr>
        <w:t>, расчет произвести от суммы прибыли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0D" w:rsidRDefault="0045430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определяем сумму прибыли предприятия</w:t>
      </w:r>
    </w:p>
    <w:p w:rsidR="0045430D" w:rsidRDefault="0045430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411076р. – 324 821р. = </w:t>
      </w:r>
      <w:r w:rsidR="005B7CCD">
        <w:rPr>
          <w:rFonts w:ascii="Times New Roman" w:hAnsi="Times New Roman" w:cs="Times New Roman"/>
          <w:sz w:val="28"/>
          <w:szCs w:val="28"/>
        </w:rPr>
        <w:t>86 255 руб.</w:t>
      </w:r>
    </w:p>
    <w:p w:rsidR="005B7CCD" w:rsidRDefault="005B7CC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определяем рентабельность продаж</w:t>
      </w:r>
    </w:p>
    <w:p w:rsidR="005B7CCD" w:rsidRDefault="005B7CC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86 255р.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411 076р.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=  21%</w:t>
      </w:r>
    </w:p>
    <w:p w:rsidR="005B7CCD" w:rsidRDefault="005B7CC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 определяем рентабельность издержек</w:t>
      </w:r>
    </w:p>
    <w:p w:rsidR="005B7CCD" w:rsidRDefault="005B7CC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86 255р.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324 821р.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=   26,6%</w:t>
      </w:r>
    </w:p>
    <w:p w:rsidR="005B7CCD" w:rsidRDefault="005B7CC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4) определяем рентабельность активов (имущества)</w:t>
      </w:r>
    </w:p>
    <w:p w:rsidR="005B7CCD" w:rsidRDefault="005B7CC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86 255р.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234 550р.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= 36,8%</w:t>
      </w:r>
    </w:p>
    <w:p w:rsidR="005B7CCD" w:rsidRDefault="005B7CCD" w:rsidP="00E015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465">
        <w:rPr>
          <w:rFonts w:ascii="Times New Roman" w:hAnsi="Times New Roman" w:cs="Times New Roman"/>
          <w:sz w:val="28"/>
          <w:szCs w:val="28"/>
        </w:rPr>
        <w:t xml:space="preserve">Показатель  рентабельности 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оценить работу предприятия, </w:t>
      </w:r>
      <w:r w:rsidR="001D2465">
        <w:rPr>
          <w:rFonts w:ascii="Times New Roman" w:hAnsi="Times New Roman" w:cs="Times New Roman"/>
          <w:sz w:val="28"/>
          <w:szCs w:val="28"/>
        </w:rPr>
        <w:t xml:space="preserve"> использовать эти данные для анализа и планирования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помогает принять правильные управленческие решения для улучшения результатов работы. </w:t>
      </w:r>
    </w:p>
    <w:p w:rsidR="005E27C7" w:rsidRDefault="005E27C7" w:rsidP="00E01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B3" w:rsidRDefault="00CF7FB3" w:rsidP="00E01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B3" w:rsidRPr="00CF7FB3" w:rsidRDefault="00341554" w:rsidP="00CF7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362E5">
        <w:rPr>
          <w:rFonts w:ascii="Times New Roman" w:hAnsi="Times New Roman" w:cs="Times New Roman"/>
          <w:sz w:val="28"/>
          <w:szCs w:val="28"/>
        </w:rPr>
        <w:t xml:space="preserve">. </w:t>
      </w:r>
      <w:r w:rsidR="007D0ADC">
        <w:rPr>
          <w:rFonts w:ascii="Times New Roman" w:hAnsi="Times New Roman" w:cs="Times New Roman"/>
          <w:sz w:val="28"/>
          <w:szCs w:val="28"/>
        </w:rPr>
        <w:t xml:space="preserve">Тестовое задание. </w:t>
      </w:r>
      <w:r w:rsidR="00CF7FB3" w:rsidRPr="00CF7FB3">
        <w:rPr>
          <w:rFonts w:ascii="Times New Roman" w:hAnsi="Times New Roman" w:cs="Times New Roman"/>
          <w:sz w:val="28"/>
          <w:szCs w:val="28"/>
        </w:rPr>
        <w:t>Подберите определения к следующим терминам:</w:t>
      </w:r>
    </w:p>
    <w:tbl>
      <w:tblPr>
        <w:tblStyle w:val="a4"/>
        <w:tblW w:w="10031" w:type="dxa"/>
        <w:tblLook w:val="04A0"/>
      </w:tblPr>
      <w:tblGrid>
        <w:gridCol w:w="4785"/>
        <w:gridCol w:w="5246"/>
      </w:tblGrid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Термины</w:t>
            </w:r>
          </w:p>
        </w:tc>
        <w:tc>
          <w:tcPr>
            <w:tcW w:w="5246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Определения</w:t>
            </w:r>
          </w:p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1. Прибыль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а) убыток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Рентабельность издержек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б) отношение </w:t>
            </w:r>
            <w:proofErr w:type="gramStart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  <w:proofErr w:type="gramEnd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 к издержкам  умноженное на 100%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Убыток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в) относительный показатель, показывающий эффективность деятельности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4. Рентабельность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7751A">
              <w:rPr>
                <w:rFonts w:ascii="Times New Roman" w:hAnsi="Times New Roman" w:cs="Times New Roman"/>
                <w:sz w:val="28"/>
                <w:szCs w:val="28"/>
              </w:rPr>
              <w:t>относится к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 xml:space="preserve"> издержк</w:t>
            </w:r>
            <w:r w:rsidR="0087751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Рентабельность активов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доходы меньше, чем расходы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6.Выручка больше издержек</w:t>
            </w:r>
          </w:p>
        </w:tc>
        <w:tc>
          <w:tcPr>
            <w:tcW w:w="5246" w:type="dxa"/>
          </w:tcPr>
          <w:p w:rsidR="00CF7FB3" w:rsidRPr="00CF7FB3" w:rsidRDefault="00CF7FB3" w:rsidP="0052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5246E3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прибыль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7.Выручка меньше издержек</w:t>
            </w:r>
          </w:p>
        </w:tc>
        <w:tc>
          <w:tcPr>
            <w:tcW w:w="5246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="00C14729">
              <w:rPr>
                <w:rFonts w:ascii="Times New Roman" w:hAnsi="Times New Roman" w:cs="Times New Roman"/>
                <w:sz w:val="28"/>
                <w:szCs w:val="28"/>
              </w:rPr>
              <w:t>увеличению прибыли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  <w:r w:rsidR="00524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880D55" w:rsidP="0088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стоимость всех оказанных услуг и проданной продукции</w:t>
            </w:r>
            <w:r w:rsidR="00CF7FB3"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9. Издержки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524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прибыли к стоимости </w:t>
            </w:r>
            <w:proofErr w:type="gramStart"/>
            <w:r w:rsidR="005E5BFE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="005E5BFE">
              <w:rPr>
                <w:rFonts w:ascii="Times New Roman" w:hAnsi="Times New Roman" w:cs="Times New Roman"/>
                <w:sz w:val="28"/>
                <w:szCs w:val="28"/>
              </w:rPr>
              <w:t xml:space="preserve"> умноженное на 100%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10.Рентабельность продаж</w:t>
            </w:r>
            <w:r w:rsidR="00524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к) все затраты, связанные с деятельностью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  <w:r w:rsidR="00524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л) выручка минус издержки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деятельности предприятий</w:t>
            </w:r>
            <w:r w:rsidR="00524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м) прибыль 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C1472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выручки приводит </w:t>
            </w:r>
            <w:proofErr w:type="gramStart"/>
            <w:r w:rsidR="00C147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246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D7FF2">
              <w:rPr>
                <w:rFonts w:ascii="Times New Roman" w:hAnsi="Times New Roman" w:cs="Times New Roman"/>
                <w:sz w:val="28"/>
                <w:szCs w:val="28"/>
              </w:rPr>
              <w:t>выручка, издержки, прибыль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CF7FB3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14. Выручка</w:t>
            </w:r>
            <w:r w:rsidR="00524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6" w:type="dxa"/>
          </w:tcPr>
          <w:p w:rsidR="00CF7FB3" w:rsidRPr="00CF7FB3" w:rsidRDefault="00CF7FB3" w:rsidP="005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о)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="005E5BFE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  <w:proofErr w:type="gramEnd"/>
            <w:r w:rsidR="005E5BFE">
              <w:rPr>
                <w:rFonts w:ascii="Times New Roman" w:hAnsi="Times New Roman" w:cs="Times New Roman"/>
                <w:sz w:val="28"/>
                <w:szCs w:val="28"/>
              </w:rPr>
              <w:t xml:space="preserve"> к издержкам умноженное на 100%</w:t>
            </w:r>
          </w:p>
        </w:tc>
      </w:tr>
      <w:tr w:rsidR="00CF7FB3" w:rsidRPr="00CF7FB3" w:rsidTr="003D5622">
        <w:tc>
          <w:tcPr>
            <w:tcW w:w="4785" w:type="dxa"/>
          </w:tcPr>
          <w:p w:rsidR="00CF7FB3" w:rsidRPr="00CF7FB3" w:rsidRDefault="005E5BFE" w:rsidP="003D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15.Предприятие </w:t>
            </w:r>
            <w:r w:rsidR="00CF7FB3"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эффективно, когда</w:t>
            </w:r>
          </w:p>
        </w:tc>
        <w:tc>
          <w:tcPr>
            <w:tcW w:w="5246" w:type="dxa"/>
          </w:tcPr>
          <w:p w:rsidR="00CF7FB3" w:rsidRPr="00CF7FB3" w:rsidRDefault="00CF7FB3" w:rsidP="008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F7F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  <w:r w:rsidR="0087751A">
              <w:rPr>
                <w:rFonts w:ascii="Times New Roman" w:hAnsi="Times New Roman" w:cs="Times New Roman"/>
                <w:sz w:val="28"/>
                <w:szCs w:val="28"/>
              </w:rPr>
              <w:t xml:space="preserve">после уплаты 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</w:p>
        </w:tc>
      </w:tr>
    </w:tbl>
    <w:p w:rsidR="00CF7FB3" w:rsidRDefault="00286F43" w:rsidP="00CF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Рассчитайте показатели в таблице</w:t>
      </w:r>
      <w:r w:rsidR="00B16143">
        <w:rPr>
          <w:rFonts w:ascii="Times New Roman" w:hAnsi="Times New Roman" w:cs="Times New Roman"/>
          <w:sz w:val="28"/>
          <w:szCs w:val="28"/>
        </w:rPr>
        <w:t xml:space="preserve"> и укажите формулы для расчета</w:t>
      </w:r>
    </w:p>
    <w:tbl>
      <w:tblPr>
        <w:tblStyle w:val="a4"/>
        <w:tblW w:w="0" w:type="auto"/>
        <w:tblLook w:val="04A0"/>
      </w:tblPr>
      <w:tblGrid>
        <w:gridCol w:w="3794"/>
        <w:gridCol w:w="3544"/>
        <w:gridCol w:w="2233"/>
      </w:tblGrid>
      <w:tr w:rsidR="00286F43" w:rsidTr="00C6300E">
        <w:tc>
          <w:tcPr>
            <w:tcW w:w="3794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44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30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  <w:tc>
          <w:tcPr>
            <w:tcW w:w="2233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Сумма, руб.</w:t>
            </w:r>
          </w:p>
        </w:tc>
      </w:tr>
      <w:tr w:rsidR="00286F43" w:rsidTr="00C6300E">
        <w:tc>
          <w:tcPr>
            <w:tcW w:w="3794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1.Стоимость имущества</w:t>
            </w:r>
          </w:p>
        </w:tc>
        <w:tc>
          <w:tcPr>
            <w:tcW w:w="3544" w:type="dxa"/>
          </w:tcPr>
          <w:p w:rsidR="00286F43" w:rsidRDefault="00C6300E" w:rsidP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33" w:type="dxa"/>
          </w:tcPr>
          <w:p w:rsidR="00286F43" w:rsidRDefault="00C6300E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575 129</w:t>
            </w:r>
          </w:p>
        </w:tc>
      </w:tr>
      <w:tr w:rsidR="00286F43" w:rsidTr="00C6300E">
        <w:tc>
          <w:tcPr>
            <w:tcW w:w="3794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2.Выручка</w:t>
            </w:r>
          </w:p>
        </w:tc>
        <w:tc>
          <w:tcPr>
            <w:tcW w:w="3544" w:type="dxa"/>
          </w:tcPr>
          <w:p w:rsidR="00286F43" w:rsidRDefault="00C6300E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33" w:type="dxa"/>
          </w:tcPr>
          <w:p w:rsidR="00286F43" w:rsidRDefault="00C6300E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378 095</w:t>
            </w:r>
          </w:p>
        </w:tc>
      </w:tr>
      <w:tr w:rsidR="00286F43" w:rsidTr="00C6300E">
        <w:tc>
          <w:tcPr>
            <w:tcW w:w="3794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3.Издержки</w:t>
            </w:r>
          </w:p>
        </w:tc>
        <w:tc>
          <w:tcPr>
            <w:tcW w:w="3544" w:type="dxa"/>
          </w:tcPr>
          <w:p w:rsidR="00286F43" w:rsidRDefault="00C6300E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33" w:type="dxa"/>
          </w:tcPr>
          <w:p w:rsidR="00286F43" w:rsidRDefault="00C6300E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311 674     </w:t>
            </w:r>
          </w:p>
        </w:tc>
      </w:tr>
      <w:tr w:rsidR="00286F43" w:rsidTr="00C6300E">
        <w:tc>
          <w:tcPr>
            <w:tcW w:w="3794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4.Прибыль</w:t>
            </w:r>
          </w:p>
        </w:tc>
        <w:tc>
          <w:tcPr>
            <w:tcW w:w="3544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43" w:rsidTr="00C6300E">
        <w:tc>
          <w:tcPr>
            <w:tcW w:w="3794" w:type="dxa"/>
          </w:tcPr>
          <w:p w:rsidR="00286F43" w:rsidRDefault="00286F43" w:rsidP="00CF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5.Рентабельность </w:t>
            </w:r>
            <w:r w:rsidR="00C6300E">
              <w:rPr>
                <w:rFonts w:ascii="Times New Roman" w:hAnsi="Times New Roman" w:cs="Times New Roman"/>
                <w:sz w:val="28"/>
                <w:szCs w:val="28"/>
              </w:rPr>
              <w:t>активов (имущества)</w:t>
            </w:r>
          </w:p>
        </w:tc>
        <w:tc>
          <w:tcPr>
            <w:tcW w:w="3544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43" w:rsidTr="00C6300E">
        <w:tc>
          <w:tcPr>
            <w:tcW w:w="3794" w:type="dxa"/>
          </w:tcPr>
          <w:p w:rsidR="00C6300E" w:rsidRDefault="00286F43" w:rsidP="00B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6.Рентабельность </w:t>
            </w:r>
            <w:r w:rsidR="00C6300E">
              <w:rPr>
                <w:rFonts w:ascii="Times New Roman" w:hAnsi="Times New Roman" w:cs="Times New Roman"/>
                <w:sz w:val="28"/>
                <w:szCs w:val="28"/>
              </w:rPr>
              <w:t>продаж</w:t>
            </w:r>
          </w:p>
        </w:tc>
        <w:tc>
          <w:tcPr>
            <w:tcW w:w="3544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43" w:rsidTr="00C6300E">
        <w:tc>
          <w:tcPr>
            <w:tcW w:w="3794" w:type="dxa"/>
          </w:tcPr>
          <w:p w:rsidR="00C6300E" w:rsidRDefault="00286F43" w:rsidP="00B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7.Ректабельность </w:t>
            </w:r>
            <w:r w:rsidR="00C6300E">
              <w:rPr>
                <w:rFonts w:ascii="Times New Roman" w:hAnsi="Times New Roman" w:cs="Times New Roman"/>
                <w:sz w:val="28"/>
                <w:szCs w:val="28"/>
              </w:rPr>
              <w:t>издержек</w:t>
            </w:r>
          </w:p>
        </w:tc>
        <w:tc>
          <w:tcPr>
            <w:tcW w:w="3544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6F43" w:rsidRDefault="00286F43" w:rsidP="00C6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ACE" w:rsidRPr="00875631" w:rsidRDefault="00341554" w:rsidP="00BB2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BB2ACE">
        <w:rPr>
          <w:rFonts w:ascii="Times New Roman" w:hAnsi="Times New Roman" w:cs="Times New Roman"/>
          <w:sz w:val="28"/>
          <w:szCs w:val="28"/>
        </w:rPr>
        <w:t>.</w:t>
      </w:r>
      <w:r w:rsidR="00BB2ACE" w:rsidRPr="00875631">
        <w:rPr>
          <w:rFonts w:ascii="Times New Roman" w:hAnsi="Times New Roman" w:cs="Times New Roman"/>
          <w:sz w:val="28"/>
          <w:szCs w:val="28"/>
        </w:rPr>
        <w:t xml:space="preserve">  </w:t>
      </w:r>
      <w:r w:rsidR="00BB2ACE">
        <w:rPr>
          <w:rFonts w:ascii="Times New Roman" w:hAnsi="Times New Roman" w:cs="Times New Roman"/>
          <w:sz w:val="28"/>
          <w:szCs w:val="28"/>
        </w:rPr>
        <w:t>Конспект, в котором должны быть текст</w:t>
      </w:r>
      <w:r w:rsidR="007D0ADC">
        <w:rPr>
          <w:rFonts w:ascii="Times New Roman" w:hAnsi="Times New Roman" w:cs="Times New Roman"/>
          <w:sz w:val="28"/>
          <w:szCs w:val="28"/>
        </w:rPr>
        <w:t xml:space="preserve">, ответы на тестовое задание  и </w:t>
      </w:r>
      <w:r w:rsidR="006F3024">
        <w:rPr>
          <w:rFonts w:ascii="Times New Roman" w:hAnsi="Times New Roman" w:cs="Times New Roman"/>
          <w:sz w:val="28"/>
          <w:szCs w:val="28"/>
        </w:rPr>
        <w:t xml:space="preserve">заполненная </w:t>
      </w:r>
      <w:r w:rsidR="007D0ADC">
        <w:rPr>
          <w:rFonts w:ascii="Times New Roman" w:hAnsi="Times New Roman" w:cs="Times New Roman"/>
          <w:sz w:val="28"/>
          <w:szCs w:val="28"/>
        </w:rPr>
        <w:t>таблица</w:t>
      </w:r>
      <w:r w:rsidR="00BB2ACE">
        <w:rPr>
          <w:rFonts w:ascii="Times New Roman" w:hAnsi="Times New Roman" w:cs="Times New Roman"/>
          <w:sz w:val="28"/>
          <w:szCs w:val="28"/>
        </w:rPr>
        <w:t>,</w:t>
      </w:r>
      <w:r w:rsidR="00BB2ACE" w:rsidRPr="00875631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техникума). </w:t>
      </w:r>
    </w:p>
    <w:p w:rsidR="00BB2ACE" w:rsidRDefault="00BB2ACE" w:rsidP="00BB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 задания:  15 - 16 мая 2020г.            </w:t>
      </w:r>
    </w:p>
    <w:p w:rsidR="00CF7FB3" w:rsidRPr="005E27C7" w:rsidRDefault="00CF7FB3" w:rsidP="005E27C7">
      <w:pPr>
        <w:rPr>
          <w:rFonts w:ascii="Times New Roman" w:hAnsi="Times New Roman" w:cs="Times New Roman"/>
          <w:sz w:val="28"/>
          <w:szCs w:val="28"/>
        </w:rPr>
      </w:pPr>
    </w:p>
    <w:sectPr w:rsidR="00CF7FB3" w:rsidRPr="005E27C7" w:rsidSect="000E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C07"/>
    <w:multiLevelType w:val="hybridMultilevel"/>
    <w:tmpl w:val="381ACF4E"/>
    <w:lvl w:ilvl="0" w:tplc="FD6E1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232B28"/>
    <w:multiLevelType w:val="hybridMultilevel"/>
    <w:tmpl w:val="86D6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2DB2"/>
    <w:rsid w:val="000C0D48"/>
    <w:rsid w:val="000E186D"/>
    <w:rsid w:val="00154316"/>
    <w:rsid w:val="001D2465"/>
    <w:rsid w:val="0022536D"/>
    <w:rsid w:val="002868AE"/>
    <w:rsid w:val="00286F43"/>
    <w:rsid w:val="002B1F8D"/>
    <w:rsid w:val="00341554"/>
    <w:rsid w:val="003930D5"/>
    <w:rsid w:val="003C2DB2"/>
    <w:rsid w:val="00443DB3"/>
    <w:rsid w:val="0045430D"/>
    <w:rsid w:val="0048178D"/>
    <w:rsid w:val="004A0A2B"/>
    <w:rsid w:val="004E15E3"/>
    <w:rsid w:val="005246E3"/>
    <w:rsid w:val="005A2FC4"/>
    <w:rsid w:val="005B7CCD"/>
    <w:rsid w:val="005D7FF2"/>
    <w:rsid w:val="005E27C7"/>
    <w:rsid w:val="005E5BFE"/>
    <w:rsid w:val="006A1717"/>
    <w:rsid w:val="006F3024"/>
    <w:rsid w:val="00700377"/>
    <w:rsid w:val="007D0ADC"/>
    <w:rsid w:val="0087751A"/>
    <w:rsid w:val="00880D55"/>
    <w:rsid w:val="0090708B"/>
    <w:rsid w:val="009E2364"/>
    <w:rsid w:val="00A70F63"/>
    <w:rsid w:val="00B16143"/>
    <w:rsid w:val="00B65E6A"/>
    <w:rsid w:val="00BB2ACE"/>
    <w:rsid w:val="00C14729"/>
    <w:rsid w:val="00C362E5"/>
    <w:rsid w:val="00C40E30"/>
    <w:rsid w:val="00C6300E"/>
    <w:rsid w:val="00CC7FE3"/>
    <w:rsid w:val="00CF7FB3"/>
    <w:rsid w:val="00D55EF4"/>
    <w:rsid w:val="00D70204"/>
    <w:rsid w:val="00E0154B"/>
    <w:rsid w:val="00E45F67"/>
    <w:rsid w:val="00EB2CB0"/>
    <w:rsid w:val="00EE4356"/>
    <w:rsid w:val="00F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E3"/>
    <w:pPr>
      <w:ind w:left="720"/>
      <w:contextualSpacing/>
    </w:pPr>
  </w:style>
  <w:style w:type="table" w:styleId="a4">
    <w:name w:val="Table Grid"/>
    <w:basedOn w:val="a1"/>
    <w:uiPriority w:val="59"/>
    <w:rsid w:val="00CF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2020-05-14T12:01:00Z</dcterms:created>
  <dcterms:modified xsi:type="dcterms:W3CDTF">2020-05-14T14:38:00Z</dcterms:modified>
</cp:coreProperties>
</file>