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7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7E81">
        <w:rPr>
          <w:rFonts w:ascii="Times New Roman" w:hAnsi="Times New Roman" w:cs="Times New Roman"/>
          <w:sz w:val="28"/>
          <w:szCs w:val="28"/>
        </w:rPr>
        <w:t>13 мая 31 гр. Экономика, преподаватель Окулова О.П.</w:t>
      </w:r>
    </w:p>
    <w:p w:rsidR="005A7E0C" w:rsidRDefault="00D01243" w:rsidP="00D0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7E0C">
        <w:rPr>
          <w:rFonts w:ascii="Times New Roman" w:hAnsi="Times New Roman" w:cs="Times New Roman"/>
          <w:sz w:val="28"/>
          <w:szCs w:val="28"/>
        </w:rPr>
        <w:t>Здравствуйте, обучающиеся гр. 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243" w:rsidRDefault="005A7E0C" w:rsidP="00D0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243">
        <w:rPr>
          <w:rFonts w:ascii="Times New Roman" w:hAnsi="Times New Roman" w:cs="Times New Roman"/>
          <w:sz w:val="28"/>
          <w:szCs w:val="28"/>
        </w:rPr>
        <w:t>Учебное время - 1 пара (2 часа).</w:t>
      </w:r>
    </w:p>
    <w:p w:rsidR="00D01243" w:rsidRDefault="00D01243" w:rsidP="00D0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</w:t>
      </w:r>
      <w:r w:rsidR="00312ADB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243" w:rsidRDefault="00D01243" w:rsidP="00D0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D01243" w:rsidRPr="00C54550" w:rsidRDefault="00D01243" w:rsidP="00D01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</w:p>
    <w:p w:rsidR="00D01243" w:rsidRDefault="00D01243" w:rsidP="00D0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параграфа 11</w:t>
      </w:r>
      <w:r w:rsidR="00A843CB">
        <w:rPr>
          <w:rFonts w:ascii="Times New Roman" w:hAnsi="Times New Roman" w:cs="Times New Roman"/>
          <w:sz w:val="28"/>
          <w:szCs w:val="28"/>
        </w:rPr>
        <w:t xml:space="preserve"> (пункт 1и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119">
        <w:rPr>
          <w:rFonts w:ascii="Times New Roman" w:hAnsi="Times New Roman" w:cs="Times New Roman"/>
          <w:sz w:val="28"/>
          <w:szCs w:val="28"/>
        </w:rPr>
        <w:t xml:space="preserve"> тема</w:t>
      </w:r>
      <w:r w:rsidR="0089194C">
        <w:rPr>
          <w:rFonts w:ascii="Times New Roman" w:hAnsi="Times New Roman" w:cs="Times New Roman"/>
          <w:sz w:val="28"/>
          <w:szCs w:val="28"/>
        </w:rPr>
        <w:t xml:space="preserve"> «Рынок труда» (стр. 79 - 83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01243" w:rsidRDefault="00D01243" w:rsidP="00D0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</w:t>
      </w:r>
      <w:r w:rsidR="00454D6E">
        <w:rPr>
          <w:rFonts w:ascii="Times New Roman" w:hAnsi="Times New Roman" w:cs="Times New Roman"/>
          <w:sz w:val="28"/>
          <w:szCs w:val="28"/>
        </w:rPr>
        <w:t>Особенности рын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54D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89194C">
        <w:rPr>
          <w:rFonts w:ascii="Times New Roman" w:hAnsi="Times New Roman" w:cs="Times New Roman"/>
          <w:sz w:val="28"/>
          <w:szCs w:val="28"/>
        </w:rPr>
        <w:t>. Заработная плата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243" w:rsidRDefault="00D01243" w:rsidP="00D01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содержанию материала, ответьте </w:t>
      </w:r>
      <w:r w:rsidRPr="00E6746C"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C51119" w:rsidRDefault="00C51119" w:rsidP="00D01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119" w:rsidRDefault="00E31C4A" w:rsidP="00C5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рынок труда?</w:t>
      </w:r>
    </w:p>
    <w:p w:rsidR="00C51119" w:rsidRDefault="00E31C4A" w:rsidP="00C5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спрос на труд?</w:t>
      </w:r>
    </w:p>
    <w:p w:rsidR="00C51119" w:rsidRDefault="00E31C4A" w:rsidP="00C5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такое предложение труда?</w:t>
      </w:r>
    </w:p>
    <w:p w:rsidR="00C51119" w:rsidRDefault="00C51119" w:rsidP="00C5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194C">
        <w:rPr>
          <w:rFonts w:ascii="Times New Roman" w:hAnsi="Times New Roman" w:cs="Times New Roman"/>
          <w:sz w:val="28"/>
          <w:szCs w:val="28"/>
        </w:rPr>
        <w:t>.Что является ценой услуг труда?</w:t>
      </w:r>
    </w:p>
    <w:p w:rsidR="0089194C" w:rsidRDefault="0089194C" w:rsidP="00C5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включается в понятие «человеческий капитал»?</w:t>
      </w:r>
    </w:p>
    <w:p w:rsidR="00C51119" w:rsidRDefault="0089194C" w:rsidP="00C5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119">
        <w:rPr>
          <w:rFonts w:ascii="Times New Roman" w:hAnsi="Times New Roman" w:cs="Times New Roman"/>
          <w:sz w:val="28"/>
          <w:szCs w:val="28"/>
        </w:rPr>
        <w:t xml:space="preserve">.Какие факторы влияют на заработную плату </w:t>
      </w:r>
      <w:r w:rsidR="00E31C4A">
        <w:rPr>
          <w:rFonts w:ascii="Times New Roman" w:hAnsi="Times New Roman" w:cs="Times New Roman"/>
          <w:sz w:val="28"/>
          <w:szCs w:val="28"/>
        </w:rPr>
        <w:t>(ответ в виде схемы на стр. 80)?</w:t>
      </w:r>
    </w:p>
    <w:p w:rsidR="00C51119" w:rsidRDefault="0089194C" w:rsidP="00C5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1119">
        <w:rPr>
          <w:rFonts w:ascii="Times New Roman" w:hAnsi="Times New Roman" w:cs="Times New Roman"/>
          <w:sz w:val="28"/>
          <w:szCs w:val="28"/>
        </w:rPr>
        <w:t>.Что так</w:t>
      </w:r>
      <w:r w:rsidR="00E31C4A">
        <w:rPr>
          <w:rFonts w:ascii="Times New Roman" w:hAnsi="Times New Roman" w:cs="Times New Roman"/>
          <w:sz w:val="28"/>
          <w:szCs w:val="28"/>
        </w:rPr>
        <w:t>ое номинальная заработная плата?</w:t>
      </w:r>
    </w:p>
    <w:p w:rsidR="00C51119" w:rsidRDefault="0089194C" w:rsidP="00C5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1119">
        <w:rPr>
          <w:rFonts w:ascii="Times New Roman" w:hAnsi="Times New Roman" w:cs="Times New Roman"/>
          <w:sz w:val="28"/>
          <w:szCs w:val="28"/>
        </w:rPr>
        <w:t xml:space="preserve">.Что такое реальная </w:t>
      </w:r>
      <w:r w:rsidR="00E31C4A">
        <w:rPr>
          <w:rFonts w:ascii="Times New Roman" w:hAnsi="Times New Roman" w:cs="Times New Roman"/>
          <w:sz w:val="28"/>
          <w:szCs w:val="28"/>
        </w:rPr>
        <w:t>заработная плата?</w:t>
      </w:r>
    </w:p>
    <w:p w:rsidR="00C51119" w:rsidRDefault="0089194C" w:rsidP="00891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От чего зависит </w:t>
      </w:r>
      <w:r w:rsidR="001376D1">
        <w:rPr>
          <w:rFonts w:ascii="Times New Roman" w:hAnsi="Times New Roman" w:cs="Times New Roman"/>
          <w:sz w:val="28"/>
          <w:szCs w:val="28"/>
        </w:rPr>
        <w:t>размер 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при сдельной форме оплаты труда?</w:t>
      </w:r>
    </w:p>
    <w:p w:rsidR="0089194C" w:rsidRDefault="0089194C" w:rsidP="00891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От чего зависит </w:t>
      </w:r>
      <w:r w:rsidR="005055F5">
        <w:rPr>
          <w:rFonts w:ascii="Times New Roman" w:hAnsi="Times New Roman" w:cs="Times New Roman"/>
          <w:sz w:val="28"/>
          <w:szCs w:val="28"/>
        </w:rPr>
        <w:t xml:space="preserve"> 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при повременной форме оплаты труда?</w:t>
      </w:r>
    </w:p>
    <w:p w:rsidR="0089194C" w:rsidRDefault="0089194C" w:rsidP="00891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94C" w:rsidRDefault="0089194C" w:rsidP="00891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119" w:rsidRDefault="00C51119" w:rsidP="00C5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5.Конспект  отправьте на электронную почту преподавателя Окуловой О.П. (электронный  адрес на сайте техникума).</w:t>
      </w:r>
    </w:p>
    <w:p w:rsidR="00C51119" w:rsidRDefault="00C51119" w:rsidP="00C5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119" w:rsidRPr="00C54550" w:rsidRDefault="00C51119" w:rsidP="00C51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 13 – 14 мая 2020г. </w:t>
      </w:r>
    </w:p>
    <w:p w:rsidR="00C51119" w:rsidRDefault="00C51119" w:rsidP="00C51119"/>
    <w:p w:rsidR="00D01243" w:rsidRPr="007D7E81" w:rsidRDefault="00D01243">
      <w:pPr>
        <w:rPr>
          <w:rFonts w:ascii="Times New Roman" w:hAnsi="Times New Roman" w:cs="Times New Roman"/>
          <w:sz w:val="28"/>
          <w:szCs w:val="28"/>
        </w:rPr>
      </w:pPr>
    </w:p>
    <w:sectPr w:rsidR="00D01243" w:rsidRPr="007D7E81" w:rsidSect="00C4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7E81"/>
    <w:rsid w:val="001376D1"/>
    <w:rsid w:val="00275AA5"/>
    <w:rsid w:val="00312ADB"/>
    <w:rsid w:val="00454D6E"/>
    <w:rsid w:val="0048178D"/>
    <w:rsid w:val="005055F5"/>
    <w:rsid w:val="005A7E0C"/>
    <w:rsid w:val="007D7E81"/>
    <w:rsid w:val="0089194C"/>
    <w:rsid w:val="00A843CB"/>
    <w:rsid w:val="00B65E6A"/>
    <w:rsid w:val="00B772D8"/>
    <w:rsid w:val="00C41370"/>
    <w:rsid w:val="00C51119"/>
    <w:rsid w:val="00D01243"/>
    <w:rsid w:val="00E3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2020-05-12T12:34:00Z</dcterms:created>
  <dcterms:modified xsi:type="dcterms:W3CDTF">2020-05-12T13:37:00Z</dcterms:modified>
</cp:coreProperties>
</file>