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33" w:rsidRDefault="002C0F37">
      <w:pPr>
        <w:rPr>
          <w:rFonts w:ascii="Times New Roman" w:hAnsi="Times New Roman" w:cs="Times New Roman"/>
          <w:i/>
          <w:sz w:val="28"/>
          <w:szCs w:val="28"/>
        </w:rPr>
      </w:pPr>
      <w:r w:rsidRPr="002C0F37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2C0F37">
        <w:rPr>
          <w:rFonts w:ascii="Times New Roman" w:hAnsi="Times New Roman" w:cs="Times New Roman"/>
          <w:i/>
          <w:sz w:val="28"/>
          <w:szCs w:val="28"/>
        </w:rPr>
        <w:t xml:space="preserve"> Заполните таблицы в текстовом документе  </w:t>
      </w:r>
      <w:r w:rsidRPr="002C0F37">
        <w:rPr>
          <w:rFonts w:ascii="Times New Roman" w:hAnsi="Times New Roman" w:cs="Times New Roman"/>
          <w:i/>
          <w:sz w:val="28"/>
          <w:szCs w:val="28"/>
          <w:lang w:val="en-US"/>
        </w:rPr>
        <w:t>Microsoft</w:t>
      </w:r>
      <w:r w:rsidRPr="002C0F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0F37">
        <w:rPr>
          <w:rFonts w:ascii="Times New Roman" w:hAnsi="Times New Roman" w:cs="Times New Roman"/>
          <w:i/>
          <w:sz w:val="28"/>
          <w:szCs w:val="28"/>
          <w:lang w:val="en-US"/>
        </w:rPr>
        <w:t>Office</w:t>
      </w:r>
      <w:r w:rsidRPr="002C0F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0F37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2C0F37">
        <w:rPr>
          <w:rFonts w:ascii="Times New Roman" w:hAnsi="Times New Roman" w:cs="Times New Roman"/>
          <w:i/>
          <w:sz w:val="28"/>
          <w:szCs w:val="28"/>
        </w:rPr>
        <w:t xml:space="preserve"> и пришлите результаты  на почту </w:t>
      </w:r>
      <w:hyperlink r:id="rId4" w:history="1">
        <w:r w:rsidRPr="002C0F37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aav</w:t>
        </w:r>
        <w:r w:rsidRPr="002C0F37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2C0F37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apt</w:t>
        </w:r>
        <w:r w:rsidRPr="002C0F37">
          <w:rPr>
            <w:rStyle w:val="a3"/>
            <w:rFonts w:ascii="Times New Roman" w:hAnsi="Times New Roman" w:cs="Times New Roman"/>
            <w:i/>
            <w:sz w:val="28"/>
            <w:szCs w:val="28"/>
          </w:rPr>
          <w:t>29.</w:t>
        </w:r>
        <w:proofErr w:type="spellStart"/>
        <w:r w:rsidRPr="002C0F37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2C0F37">
        <w:rPr>
          <w:rFonts w:ascii="Times New Roman" w:hAnsi="Times New Roman" w:cs="Times New Roman"/>
          <w:i/>
          <w:sz w:val="28"/>
          <w:szCs w:val="28"/>
        </w:rPr>
        <w:t xml:space="preserve"> (В письме должны быть ответы на вопросы и текстовый документ с заполненными таблицами).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0F37" w:rsidTr="002C0F37">
        <w:tc>
          <w:tcPr>
            <w:tcW w:w="4672" w:type="dxa"/>
          </w:tcPr>
          <w:p w:rsidR="002C0F37" w:rsidRDefault="000B56CE" w:rsidP="000B5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Выполняемое действие</w:t>
            </w:r>
          </w:p>
        </w:tc>
        <w:tc>
          <w:tcPr>
            <w:tcW w:w="4673" w:type="dxa"/>
          </w:tcPr>
          <w:p w:rsidR="002C0F37" w:rsidRDefault="000B56CE" w:rsidP="000B5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объектов</w:t>
            </w:r>
          </w:p>
        </w:tc>
      </w:tr>
      <w:tr w:rsidR="002C0F37" w:rsidTr="002C0F37">
        <w:tc>
          <w:tcPr>
            <w:tcW w:w="4672" w:type="dxa"/>
          </w:tcPr>
          <w:p w:rsidR="002C0F37" w:rsidRP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7">
              <w:rPr>
                <w:rFonts w:ascii="Times New Roman" w:hAnsi="Times New Roman" w:cs="Times New Roman"/>
                <w:sz w:val="28"/>
                <w:szCs w:val="28"/>
              </w:rPr>
              <w:t xml:space="preserve">1. После загрузки ОС </w:t>
            </w:r>
            <w:proofErr w:type="spellStart"/>
            <w:r w:rsidRPr="002C0F37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2C0F37">
              <w:rPr>
                <w:rFonts w:ascii="Times New Roman" w:hAnsi="Times New Roman" w:cs="Times New Roman"/>
                <w:sz w:val="28"/>
                <w:szCs w:val="28"/>
              </w:rPr>
              <w:t xml:space="preserve"> указать, какие кнопки расположены на Панели задач.</w:t>
            </w:r>
          </w:p>
        </w:tc>
        <w:tc>
          <w:tcPr>
            <w:tcW w:w="4673" w:type="dxa"/>
          </w:tcPr>
          <w:p w:rsid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C0F37" w:rsidTr="002C0F37">
        <w:tc>
          <w:tcPr>
            <w:tcW w:w="4672" w:type="dxa"/>
          </w:tcPr>
          <w:p w:rsidR="002C0F37" w:rsidRP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7">
              <w:rPr>
                <w:rFonts w:ascii="Times New Roman" w:hAnsi="Times New Roman" w:cs="Times New Roman"/>
                <w:sz w:val="28"/>
                <w:szCs w:val="28"/>
              </w:rPr>
              <w:t>2. Перечислить, сколько и какие объекты (паки, документы, ярлыки, прикладные программы) расположены на рабочем столе.</w:t>
            </w:r>
          </w:p>
        </w:tc>
        <w:tc>
          <w:tcPr>
            <w:tcW w:w="4673" w:type="dxa"/>
          </w:tcPr>
          <w:p w:rsid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F37" w:rsidRDefault="002C0F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0F37" w:rsidTr="002C0F37">
        <w:tc>
          <w:tcPr>
            <w:tcW w:w="4672" w:type="dxa"/>
          </w:tcPr>
          <w:p w:rsidR="002C0F37" w:rsidRDefault="000B56CE" w:rsidP="000B5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Выполняемое действие</w:t>
            </w:r>
          </w:p>
        </w:tc>
        <w:tc>
          <w:tcPr>
            <w:tcW w:w="4673" w:type="dxa"/>
          </w:tcPr>
          <w:p w:rsidR="002C0F37" w:rsidRDefault="000B56CE" w:rsidP="000B5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Команда, пункты</w:t>
            </w:r>
          </w:p>
        </w:tc>
      </w:tr>
      <w:tr w:rsidR="002C0F37" w:rsidTr="002C0F37">
        <w:tc>
          <w:tcPr>
            <w:tcW w:w="4672" w:type="dxa"/>
          </w:tcPr>
          <w:p w:rsidR="002C0F37" w:rsidRP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7">
              <w:rPr>
                <w:rFonts w:ascii="Times New Roman" w:hAnsi="Times New Roman" w:cs="Times New Roman"/>
                <w:sz w:val="28"/>
                <w:szCs w:val="28"/>
              </w:rPr>
              <w:t>1. Открыть Главное меню. Указать команду.</w:t>
            </w:r>
          </w:p>
        </w:tc>
        <w:tc>
          <w:tcPr>
            <w:tcW w:w="4673" w:type="dxa"/>
          </w:tcPr>
          <w:p w:rsid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F37" w:rsidTr="002C0F37">
        <w:tc>
          <w:tcPr>
            <w:tcW w:w="4672" w:type="dxa"/>
          </w:tcPr>
          <w:p w:rsidR="002C0F37" w:rsidRP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7">
              <w:rPr>
                <w:rFonts w:ascii="Times New Roman" w:hAnsi="Times New Roman" w:cs="Times New Roman"/>
                <w:sz w:val="28"/>
                <w:szCs w:val="28"/>
              </w:rPr>
              <w:t>2. Перечислить пункты обязательного раздела Главного меню.</w:t>
            </w:r>
          </w:p>
        </w:tc>
        <w:tc>
          <w:tcPr>
            <w:tcW w:w="4673" w:type="dxa"/>
          </w:tcPr>
          <w:p w:rsid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F37" w:rsidTr="002C0F37">
        <w:tc>
          <w:tcPr>
            <w:tcW w:w="4672" w:type="dxa"/>
          </w:tcPr>
          <w:p w:rsidR="002C0F37" w:rsidRP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7">
              <w:rPr>
                <w:rFonts w:ascii="Times New Roman" w:hAnsi="Times New Roman" w:cs="Times New Roman"/>
                <w:sz w:val="28"/>
                <w:szCs w:val="28"/>
              </w:rPr>
              <w:t>3. Перечислить пункты произвольного раздела Главного меню.</w:t>
            </w:r>
          </w:p>
        </w:tc>
        <w:tc>
          <w:tcPr>
            <w:tcW w:w="4673" w:type="dxa"/>
          </w:tcPr>
          <w:p w:rsid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F37" w:rsidRDefault="002C0F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0F37" w:rsidTr="002C0F37">
        <w:tc>
          <w:tcPr>
            <w:tcW w:w="4672" w:type="dxa"/>
          </w:tcPr>
          <w:p w:rsidR="002C0F37" w:rsidRDefault="002C0F37" w:rsidP="002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Выполняемое действие</w:t>
            </w:r>
          </w:p>
        </w:tc>
        <w:tc>
          <w:tcPr>
            <w:tcW w:w="4673" w:type="dxa"/>
          </w:tcPr>
          <w:p w:rsidR="002C0F37" w:rsidRDefault="000B56CE" w:rsidP="002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</w:t>
            </w:r>
            <w:r w:rsidR="002C0F37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2C0F37" w:rsidTr="002C0F37">
        <w:tc>
          <w:tcPr>
            <w:tcW w:w="4672" w:type="dxa"/>
          </w:tcPr>
          <w:p w:rsidR="002C0F37" w:rsidRP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7">
              <w:rPr>
                <w:rFonts w:ascii="Times New Roman" w:hAnsi="Times New Roman" w:cs="Times New Roman"/>
                <w:sz w:val="28"/>
                <w:szCs w:val="28"/>
              </w:rPr>
              <w:t>1. Создать на рабочем столе папку с именем - номер группы.</w:t>
            </w:r>
          </w:p>
        </w:tc>
        <w:tc>
          <w:tcPr>
            <w:tcW w:w="4673" w:type="dxa"/>
          </w:tcPr>
          <w:p w:rsid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F37" w:rsidTr="002C0F37">
        <w:tc>
          <w:tcPr>
            <w:tcW w:w="4672" w:type="dxa"/>
          </w:tcPr>
          <w:p w:rsidR="002C0F37" w:rsidRP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7">
              <w:rPr>
                <w:rFonts w:ascii="Times New Roman" w:hAnsi="Times New Roman" w:cs="Times New Roman"/>
                <w:sz w:val="28"/>
                <w:szCs w:val="28"/>
              </w:rPr>
              <w:t>2. В созданной папке создать папку с именем - своя фамилия</w:t>
            </w:r>
            <w:r w:rsidRPr="002C0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F37" w:rsidTr="002C0F37">
        <w:tc>
          <w:tcPr>
            <w:tcW w:w="4672" w:type="dxa"/>
          </w:tcPr>
          <w:p w:rsidR="002C0F37" w:rsidRP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7">
              <w:rPr>
                <w:rFonts w:ascii="Times New Roman" w:hAnsi="Times New Roman" w:cs="Times New Roman"/>
                <w:sz w:val="28"/>
                <w:szCs w:val="28"/>
              </w:rPr>
              <w:t>3. В папке с именем - своя фамилия создать текстовый документ. Сохранить его под любым именем.</w:t>
            </w:r>
          </w:p>
        </w:tc>
        <w:tc>
          <w:tcPr>
            <w:tcW w:w="4673" w:type="dxa"/>
          </w:tcPr>
          <w:p w:rsid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F37" w:rsidTr="002C0F37">
        <w:tc>
          <w:tcPr>
            <w:tcW w:w="4672" w:type="dxa"/>
          </w:tcPr>
          <w:p w:rsidR="002C0F37" w:rsidRP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7">
              <w:rPr>
                <w:rFonts w:ascii="Times New Roman" w:hAnsi="Times New Roman" w:cs="Times New Roman"/>
                <w:sz w:val="28"/>
                <w:szCs w:val="28"/>
              </w:rPr>
              <w:t>4. Создать на рабочем столе еще одну папку с именем БИК</w:t>
            </w:r>
            <w:r w:rsidRPr="002C0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F37" w:rsidTr="002C0F37">
        <w:tc>
          <w:tcPr>
            <w:tcW w:w="4672" w:type="dxa"/>
          </w:tcPr>
          <w:p w:rsidR="002C0F37" w:rsidRP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7">
              <w:rPr>
                <w:rFonts w:ascii="Times New Roman" w:hAnsi="Times New Roman" w:cs="Times New Roman"/>
                <w:sz w:val="28"/>
                <w:szCs w:val="28"/>
              </w:rPr>
              <w:t>5. Скопировать папку - своя фамилия в папку БИК.</w:t>
            </w:r>
          </w:p>
        </w:tc>
        <w:tc>
          <w:tcPr>
            <w:tcW w:w="4673" w:type="dxa"/>
          </w:tcPr>
          <w:p w:rsid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F37" w:rsidTr="002C0F37">
        <w:tc>
          <w:tcPr>
            <w:tcW w:w="4672" w:type="dxa"/>
          </w:tcPr>
          <w:p w:rsidR="002C0F37" w:rsidRP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7">
              <w:rPr>
                <w:rFonts w:ascii="Times New Roman" w:hAnsi="Times New Roman" w:cs="Times New Roman"/>
                <w:sz w:val="28"/>
                <w:szCs w:val="28"/>
              </w:rPr>
              <w:t>6. Переименовать папку - своя фамилия и дать название - свое имя.</w:t>
            </w:r>
          </w:p>
        </w:tc>
        <w:tc>
          <w:tcPr>
            <w:tcW w:w="4673" w:type="dxa"/>
          </w:tcPr>
          <w:p w:rsid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F37" w:rsidTr="002C0F37">
        <w:tc>
          <w:tcPr>
            <w:tcW w:w="4672" w:type="dxa"/>
          </w:tcPr>
          <w:p w:rsidR="002C0F37" w:rsidRP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7">
              <w:rPr>
                <w:rFonts w:ascii="Times New Roman" w:hAnsi="Times New Roman" w:cs="Times New Roman"/>
                <w:sz w:val="28"/>
                <w:szCs w:val="28"/>
              </w:rPr>
              <w:t xml:space="preserve">7. Создать в папке БИК ярлык на приложение </w:t>
            </w:r>
            <w:proofErr w:type="spellStart"/>
            <w:r w:rsidRPr="002C0F37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2C0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F37" w:rsidTr="002C0F37">
        <w:tc>
          <w:tcPr>
            <w:tcW w:w="4672" w:type="dxa"/>
          </w:tcPr>
          <w:p w:rsidR="002C0F37" w:rsidRP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7">
              <w:rPr>
                <w:rFonts w:ascii="Times New Roman" w:hAnsi="Times New Roman" w:cs="Times New Roman"/>
                <w:sz w:val="28"/>
                <w:szCs w:val="28"/>
              </w:rPr>
              <w:t>8. Удалить с рабочего стола папку - номер группы.</w:t>
            </w:r>
          </w:p>
        </w:tc>
        <w:tc>
          <w:tcPr>
            <w:tcW w:w="4673" w:type="dxa"/>
          </w:tcPr>
          <w:p w:rsid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F37" w:rsidTr="002C0F37">
        <w:tc>
          <w:tcPr>
            <w:tcW w:w="4672" w:type="dxa"/>
          </w:tcPr>
          <w:p w:rsidR="002C0F37" w:rsidRP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7">
              <w:rPr>
                <w:rFonts w:ascii="Times New Roman" w:hAnsi="Times New Roman" w:cs="Times New Roman"/>
                <w:sz w:val="28"/>
                <w:szCs w:val="28"/>
              </w:rPr>
              <w:t>9. Удалить с рабочего стола папку БИК.</w:t>
            </w:r>
          </w:p>
        </w:tc>
        <w:tc>
          <w:tcPr>
            <w:tcW w:w="4673" w:type="dxa"/>
          </w:tcPr>
          <w:p w:rsid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F37" w:rsidTr="002C0F37">
        <w:tc>
          <w:tcPr>
            <w:tcW w:w="4672" w:type="dxa"/>
          </w:tcPr>
          <w:p w:rsidR="002C0F37" w:rsidRP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Открыть папку Мои документы.</w:t>
            </w:r>
          </w:p>
        </w:tc>
        <w:tc>
          <w:tcPr>
            <w:tcW w:w="4673" w:type="dxa"/>
          </w:tcPr>
          <w:p w:rsid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F37" w:rsidTr="002C0F37">
        <w:tc>
          <w:tcPr>
            <w:tcW w:w="4672" w:type="dxa"/>
          </w:tcPr>
          <w:p w:rsidR="002C0F37" w:rsidRP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C0F37">
              <w:rPr>
                <w:rFonts w:ascii="Times New Roman" w:hAnsi="Times New Roman" w:cs="Times New Roman"/>
                <w:sz w:val="28"/>
                <w:szCs w:val="28"/>
              </w:rPr>
              <w:t>. Представить объекты папки Мои документы в виде таблицы.</w:t>
            </w:r>
          </w:p>
        </w:tc>
        <w:tc>
          <w:tcPr>
            <w:tcW w:w="4673" w:type="dxa"/>
          </w:tcPr>
          <w:p w:rsidR="002C0F37" w:rsidRDefault="002C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F37" w:rsidRPr="002C0F37" w:rsidRDefault="002C0F37">
      <w:pPr>
        <w:rPr>
          <w:rFonts w:ascii="Times New Roman" w:hAnsi="Times New Roman" w:cs="Times New Roman"/>
          <w:sz w:val="28"/>
          <w:szCs w:val="28"/>
        </w:rPr>
      </w:pPr>
    </w:p>
    <w:sectPr w:rsidR="002C0F37" w:rsidRPr="002C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4D"/>
    <w:rsid w:val="000B56CE"/>
    <w:rsid w:val="002C0F37"/>
    <w:rsid w:val="00540C4D"/>
    <w:rsid w:val="0083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D129"/>
  <w15:chartTrackingRefBased/>
  <w15:docId w15:val="{E043B84F-828B-4F00-8655-F8EADAEA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F3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2020-03-22T22:53:00Z</dcterms:created>
  <dcterms:modified xsi:type="dcterms:W3CDTF">2020-03-22T22:53:00Z</dcterms:modified>
</cp:coreProperties>
</file>