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14940" w:rsidRDefault="007979A5" w:rsidP="00797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среднем темпе в течение 20 минут. Стараемся во время бега не останавливаться и не переходить на шаг.</w:t>
      </w:r>
    </w:p>
    <w:p w:rsidR="007979A5" w:rsidRDefault="007979A5" w:rsidP="00797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79A5" w:rsidRPr="007979A5" w:rsidRDefault="007979A5" w:rsidP="007979A5">
      <w:pPr>
        <w:pStyle w:val="a3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F23FA">
        <w:rPr>
          <w:rFonts w:ascii="Times New Roman" w:hAnsi="Times New Roman" w:cs="Times New Roman"/>
          <w:b/>
          <w:sz w:val="36"/>
          <w:szCs w:val="36"/>
        </w:rPr>
        <w:t>Задание для беременных: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79A5">
        <w:rPr>
          <w:rFonts w:ascii="Times New Roman" w:hAnsi="Times New Roman" w:cs="Times New Roman"/>
          <w:bCs/>
          <w:sz w:val="36"/>
          <w:szCs w:val="36"/>
        </w:rPr>
        <w:t>описать технику низкого и высокого старта.</w:t>
      </w:r>
    </w:p>
    <w:p w:rsidR="007979A5" w:rsidRDefault="007979A5" w:rsidP="007979A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(какое расстояние пробежали за указанное время) </w:t>
      </w:r>
    </w:p>
    <w:p w:rsidR="007979A5" w:rsidRDefault="007979A5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>в срок до 07 мая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7CB3"/>
    <w:rsid w:val="0043183B"/>
    <w:rsid w:val="00615E74"/>
    <w:rsid w:val="00741907"/>
    <w:rsid w:val="007979A5"/>
    <w:rsid w:val="0085538D"/>
    <w:rsid w:val="008A04F9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B100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6</cp:revision>
  <dcterms:created xsi:type="dcterms:W3CDTF">2020-03-26T06:29:00Z</dcterms:created>
  <dcterms:modified xsi:type="dcterms:W3CDTF">2020-05-05T09:01:00Z</dcterms:modified>
</cp:coreProperties>
</file>