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D2" w:rsidRDefault="000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 География 4,13. Преподаватель Любимова О.В.</w:t>
      </w:r>
    </w:p>
    <w:p w:rsidR="000A22F8" w:rsidRDefault="000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17.04.20.</w:t>
      </w:r>
    </w:p>
    <w:p w:rsidR="000A22F8" w:rsidRDefault="006D0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девушки!</w:t>
      </w:r>
      <w:r w:rsidR="000A22F8">
        <w:rPr>
          <w:rFonts w:ascii="Times New Roman" w:hAnsi="Times New Roman" w:cs="Times New Roman"/>
          <w:sz w:val="28"/>
          <w:szCs w:val="28"/>
        </w:rPr>
        <w:t xml:space="preserve"> 17 апреля у нас </w:t>
      </w:r>
      <w:r>
        <w:rPr>
          <w:rFonts w:ascii="Times New Roman" w:hAnsi="Times New Roman" w:cs="Times New Roman"/>
          <w:sz w:val="28"/>
          <w:szCs w:val="28"/>
        </w:rPr>
        <w:t>с Вами последнее – зачетное занят</w:t>
      </w:r>
      <w:bookmarkStart w:id="0" w:name="_GoBack"/>
      <w:bookmarkEnd w:id="0"/>
      <w:r w:rsidR="000A22F8">
        <w:rPr>
          <w:rFonts w:ascii="Times New Roman" w:hAnsi="Times New Roman" w:cs="Times New Roman"/>
          <w:sz w:val="28"/>
          <w:szCs w:val="28"/>
        </w:rPr>
        <w:t>ие. Сегодня необходимо прислать мне на электронную почту все задолженности по предмету (контурные карты должны быть сданы обязательно!!!!!)</w:t>
      </w:r>
    </w:p>
    <w:p w:rsidR="000A22F8" w:rsidRDefault="000A22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0A22F8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человечества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22F8" w:rsidRDefault="000A22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Познакомьтесь с теоретическим материалом.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По ходу развития цивилизации перед человечеством стали возникать глобальные проблемы. Ныне человечество вплотную столкнулось с острейшими глобальными проблемами, угрожающими самому существованию цивилизации и даже самой жизни на нашей планете.</w:t>
      </w:r>
    </w:p>
    <w:p w:rsidR="000A22F8" w:rsidRPr="000A22F8" w:rsidRDefault="006D0593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Сущность, понятие, черты глобальных проблем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Сам термин «глобальный» ведет свое происхождение от латинского слова «глобус», то есть Земля, земной шар, и с конца 60-х годов XX столетия он получил широкое распространение для обозначения наиболее важных и настоятельных общепланетарных проблем современной эпохи, затрагивающих человечество в целом. 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современности </w:t>
      </w:r>
      <w:r w:rsidRPr="000A22F8">
        <w:rPr>
          <w:rFonts w:ascii="Times New Roman" w:hAnsi="Times New Roman" w:cs="Times New Roman"/>
          <w:sz w:val="28"/>
          <w:szCs w:val="28"/>
        </w:rPr>
        <w:t xml:space="preserve">– это совокупность </w:t>
      </w:r>
      <w:proofErr w:type="spellStart"/>
      <w:r w:rsidRPr="000A22F8">
        <w:rPr>
          <w:rFonts w:ascii="Times New Roman" w:hAnsi="Times New Roman" w:cs="Times New Roman"/>
          <w:sz w:val="28"/>
          <w:szCs w:val="28"/>
        </w:rPr>
        <w:t>социоприродных</w:t>
      </w:r>
      <w:proofErr w:type="spellEnd"/>
      <w:r w:rsidRPr="000A22F8">
        <w:rPr>
          <w:rFonts w:ascii="Times New Roman" w:hAnsi="Times New Roman" w:cs="Times New Roman"/>
          <w:sz w:val="28"/>
          <w:szCs w:val="28"/>
        </w:rPr>
        <w:t> проблем, от решения которых зависит социальный прогресс человечества и сохранение цивилизации. Эти проблемы характеризуются динамизмом, возникают как объективный фактор развития общества и для своего решения требуют объединенных усилий всего человечества. Глобальные проблемы взаимосвязаны, охватывают все стороны жизни людей и касаются всех стран мира.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Глобальные, или всемирные (общечеловеческие) проблемы, являясь результатом противоречий общественного развития, не возникли внезапно и только сегодня. Некоторые из них, как, например, проблемы войны и мира, здоровья, существовали и прежде, были актуальны во все времена. Другие глобальные проблемы, например, экологические, появляются позже в связи с интенсивным воздействием общества на природную среду. Первоначально эти проблемы могли быть только частными (единичными) вопросами для какой-то отдельной страны, народа, затем они становились региональными и глобальными, т.е. проблемами, имеющими жизненно важное значение для всего человечества.</w:t>
      </w:r>
    </w:p>
    <w:p w:rsidR="000A22F8" w:rsidRPr="000A22F8" w:rsidRDefault="006D0593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Главные проблемы человечества и их классификация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Основные черты глобальных проблем: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lastRenderedPageBreak/>
        <w:t>1.     Проблемы, которые затрагивают интересы не только отдельных людей, но могут повлиять на судьбу всего человечества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2.     Они приводят к значительным экономическим и социальным потерям, а в случае их обострения могут угрожать самому существованию человеческой цивилизации.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Глобальные проблемы не решаются сами собой и даже усилиями отдельных стран. Они требуют целенаправленных и организованных усилий всего мирового сообщества.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4.     Глобальные проблемы тесно связаны одна с другой.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Главные проблемы человечества: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Проблема мира и разоружения, предотвращения новой мировой войны.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2.     Экологическая.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Демографическая.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4.     Энергетическая.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5.     Сырьевая.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6.     Продовольственная.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7.     Использование Мирового океана.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8.     Мирное освоение космоса.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9.     Преодоление отсталости развивающихся стран.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038975" cy="4448175"/>
            <wp:effectExtent l="0" t="0" r="9525" b="9525"/>
            <wp:docPr id="4" name="Рисунок 4" descr="Бедность и нищета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дность и нищета в Афри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1. Бедность и нищета в Африке 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Разработка классификации глобальных проблем явилась итогом длительных исследований и обобщения опыта нескольких десятилетий их изучения.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 xml:space="preserve">В современной научной литературе делаются попытки комплексного рассмотрения всего многообразия глобальных проблем. Поскольку все эти проблемы имеют </w:t>
      </w:r>
      <w:proofErr w:type="spellStart"/>
      <w:r w:rsidRPr="000A22F8">
        <w:rPr>
          <w:rFonts w:ascii="Times New Roman" w:hAnsi="Times New Roman" w:cs="Times New Roman"/>
          <w:sz w:val="28"/>
          <w:szCs w:val="28"/>
        </w:rPr>
        <w:t>социоприродный</w:t>
      </w:r>
      <w:proofErr w:type="spellEnd"/>
      <w:r w:rsidRPr="000A22F8">
        <w:rPr>
          <w:rFonts w:ascii="Times New Roman" w:hAnsi="Times New Roman" w:cs="Times New Roman"/>
          <w:sz w:val="28"/>
          <w:szCs w:val="28"/>
        </w:rPr>
        <w:t xml:space="preserve"> характер, так как они одновременно фиксируют противоречия как между человеком и обществом, так и противоречия между человеком и окружающей природной средой, то обычно их делят на три основные группы. Исследователями предложено множество вариантов классификации. 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Классификация глобальных проблем: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Проблемы, которые связаны с отношениями между основными социальными общностями человечества, т.е. между группами государств, обладающих сходными политическими, экономическими и иными интересами: «Восток – Запад», богатые и бедные страны и др. К ним относится проблема предотвращения войны, международного терроризма и обеспечения мира, а также установления справедливого международного экономического порядка.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lastRenderedPageBreak/>
        <w:t>2.     Проблемы, связанные с отношениями в системе «человек – общество»: развитие культуры, эффективное использование достижений НТР, развитие образования и здравоохранения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Проблемы, которые порождены взаимодействием общества и природы. Они связаны с ограниченностью возможностей окружающей среды выносить нагрузки антропогенного характера. Это такие проблемы, как обеспеченность энергией, топливом, сырьевыми ресурсами, пресной водой и т.д. К этой же группе относится и экологическая проблема, т.е. проблема охраны природы от необратимых изменений отрицательного характера, а также задача разумного освоения Мирового океана и космического пространства.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00875" cy="4914900"/>
            <wp:effectExtent l="0" t="0" r="9525" b="0"/>
            <wp:docPr id="3" name="Рисунок 3" descr="Нехватка питьевой воды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ехватка питьевой воды в Афри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F8" w:rsidRDefault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Рис. 2. Н</w:t>
      </w:r>
      <w:r>
        <w:rPr>
          <w:rFonts w:ascii="Times New Roman" w:hAnsi="Times New Roman" w:cs="Times New Roman"/>
          <w:sz w:val="28"/>
          <w:szCs w:val="28"/>
        </w:rPr>
        <w:t>ехватка питьевой воды в Африке.</w:t>
      </w:r>
    </w:p>
    <w:p w:rsidR="000A22F8" w:rsidRPr="000A22F8" w:rsidRDefault="006D0593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Взаимосвязи глобальных проблем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Глобальные проблемы взаимосвязаны.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3075" cy="3819525"/>
            <wp:effectExtent l="0" t="0" r="9525" b="9525"/>
            <wp:docPr id="5" name="Рисунок 5" descr="Схема взаимосвязей проблем глобального харак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 взаимосвязей проблем глобального характ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Рис. 3. Схема взаимосвязей проблем глобального характера</w:t>
      </w:r>
    </w:p>
    <w:p w:rsidR="000A22F8" w:rsidRPr="000A22F8" w:rsidRDefault="006D0593" w:rsidP="000A22F8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0A22F8" w:rsidRPr="000A22F8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Проблема ядерного оружия и разоружения</w:t>
        </w:r>
      </w:hyperlink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В настоящее время человечество и страны-лидеры активно борются с распространением ядерного оружия и его использованием. Генеральная ассамблея ООН приняла Договор о всеобщем запрещении ядерных испытаний. Кроме того, были подписаны договоры между главными ядерными державами (например, СНВ-1, СНВ-2, ПРО).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i/>
          <w:iCs/>
          <w:sz w:val="28"/>
          <w:szCs w:val="28"/>
        </w:rPr>
        <w:t>Крупнейшие страны по численности вооруженных сил: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1.     Китай.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2.     США.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3.     Индия.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4.     КНДР.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5.     Россия.</w:t>
      </w:r>
    </w:p>
    <w:p w:rsidR="000A22F8" w:rsidRPr="000A22F8" w:rsidRDefault="000A22F8" w:rsidP="000A22F8">
      <w:pPr>
        <w:rPr>
          <w:rFonts w:ascii="Times New Roman" w:hAnsi="Times New Roman" w:cs="Times New Roman"/>
          <w:sz w:val="28"/>
          <w:szCs w:val="28"/>
        </w:rPr>
      </w:pPr>
      <w:r w:rsidRPr="000A22F8">
        <w:rPr>
          <w:rFonts w:ascii="Times New Roman" w:hAnsi="Times New Roman" w:cs="Times New Roman"/>
          <w:sz w:val="28"/>
          <w:szCs w:val="28"/>
        </w:rPr>
        <w:t>Проблема распространения оружия и разоружения остается актуальной. Особую потенциальную опасность представляют военные базы США и членов НАТО на территории многих стран.</w:t>
      </w:r>
    </w:p>
    <w:p w:rsidR="000A22F8" w:rsidRDefault="000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A22F8" w:rsidRPr="000A22F8" w:rsidRDefault="000A2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Охарактеризовать одну из глобальных проблем человечества по выбору.</w:t>
      </w:r>
    </w:p>
    <w:sectPr w:rsidR="000A22F8" w:rsidRPr="000A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66"/>
    <w:rsid w:val="000A22F8"/>
    <w:rsid w:val="003253D2"/>
    <w:rsid w:val="005E42F9"/>
    <w:rsid w:val="00670566"/>
    <w:rsid w:val="006D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5418"/>
  <w15:chartTrackingRefBased/>
  <w15:docId w15:val="{BC72E7E3-3F83-4C09-98EB-48C8492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10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4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2020-04-14T20:40:00Z</dcterms:created>
  <dcterms:modified xsi:type="dcterms:W3CDTF">2020-04-14T21:43:00Z</dcterms:modified>
</cp:coreProperties>
</file>