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DF" w:rsidRDefault="00015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2B3549" w:rsidRPr="002B3549">
        <w:rPr>
          <w:rFonts w:ascii="Times New Roman" w:hAnsi="Times New Roman" w:cs="Times New Roman"/>
          <w:sz w:val="28"/>
          <w:szCs w:val="28"/>
        </w:rPr>
        <w:t>.20.</w:t>
      </w:r>
      <w:r w:rsidR="002B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 20</w:t>
      </w:r>
      <w:r w:rsidR="00FC25A4">
        <w:rPr>
          <w:rFonts w:ascii="Times New Roman" w:hAnsi="Times New Roman" w:cs="Times New Roman"/>
          <w:sz w:val="28"/>
          <w:szCs w:val="28"/>
        </w:rPr>
        <w:t xml:space="preserve"> гр</w:t>
      </w:r>
      <w:r w:rsidR="006F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Любимова О. В. 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работа с учебной литературой и Интернет-ресурсами.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 xml:space="preserve">Подготовьте сообщение на тему «Новейшие изменения политической карты </w:t>
      </w:r>
      <w:proofErr w:type="gramStart"/>
      <w:r w:rsidRPr="002B3549">
        <w:rPr>
          <w:rFonts w:ascii="Times New Roman" w:hAnsi="Times New Roman" w:cs="Times New Roman"/>
          <w:sz w:val="28"/>
          <w:szCs w:val="28"/>
        </w:rPr>
        <w:t xml:space="preserve">мира» </w:t>
      </w:r>
      <w:r w:rsidR="0001552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1552C">
        <w:rPr>
          <w:rFonts w:ascii="Times New Roman" w:hAnsi="Times New Roman" w:cs="Times New Roman"/>
          <w:sz w:val="28"/>
          <w:szCs w:val="28"/>
        </w:rPr>
        <w:t xml:space="preserve"> 15.04.20. </w:t>
      </w:r>
      <w:bookmarkStart w:id="0" w:name="_GoBack"/>
      <w:bookmarkEnd w:id="0"/>
      <w:r w:rsidRPr="002B3549">
        <w:rPr>
          <w:rFonts w:ascii="Times New Roman" w:hAnsi="Times New Roman" w:cs="Times New Roman"/>
          <w:sz w:val="28"/>
          <w:szCs w:val="28"/>
        </w:rPr>
        <w:t>по плану: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А) Изменения на политической карте мира после Первой мировой войны: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период распада Российской, Австро-Венгерской и Османской империи и образование новых государств,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мировая колониальная империя,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Б) Изменения на политической карте мира после Второй мировой войны: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-национально-освободительная борьба в колониях,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-формирование мировой социалистической системы,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В) Изменения на политической карте мира в конце 20</w:t>
      </w:r>
      <w:r w:rsidR="00050821">
        <w:rPr>
          <w:rFonts w:ascii="Times New Roman" w:hAnsi="Times New Roman" w:cs="Times New Roman"/>
          <w:sz w:val="28"/>
          <w:szCs w:val="28"/>
        </w:rPr>
        <w:t xml:space="preserve"> века и начале</w:t>
      </w:r>
      <w:r w:rsidRPr="002B3549">
        <w:rPr>
          <w:rFonts w:ascii="Times New Roman" w:hAnsi="Times New Roman" w:cs="Times New Roman"/>
          <w:sz w:val="28"/>
          <w:szCs w:val="28"/>
        </w:rPr>
        <w:t xml:space="preserve"> 21 века: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-развал мировой социалистической системы и изменение политического устройства восточной Европы,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распад СССР и других стан Европы.</w:t>
      </w:r>
    </w:p>
    <w:p w:rsidR="002B3549" w:rsidRPr="002B3549" w:rsidRDefault="002B3549">
      <w:pPr>
        <w:rPr>
          <w:rFonts w:ascii="Times New Roman" w:hAnsi="Times New Roman" w:cs="Times New Roman"/>
          <w:sz w:val="28"/>
          <w:szCs w:val="28"/>
        </w:rPr>
      </w:pPr>
    </w:p>
    <w:sectPr w:rsidR="002B3549" w:rsidRPr="002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A"/>
    <w:rsid w:val="0001552C"/>
    <w:rsid w:val="00050821"/>
    <w:rsid w:val="002355EA"/>
    <w:rsid w:val="002B3549"/>
    <w:rsid w:val="006F73A8"/>
    <w:rsid w:val="00896DDF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CDEF"/>
  <w15:chartTrackingRefBased/>
  <w15:docId w15:val="{86838C6A-8CAD-4123-8A20-382B653E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2020-03-18T14:58:00Z</dcterms:created>
  <dcterms:modified xsi:type="dcterms:W3CDTF">2020-04-12T14:43:00Z</dcterms:modified>
</cp:coreProperties>
</file>