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C9" w:rsidRDefault="000505C9" w:rsidP="000505C9">
      <w:pPr>
        <w:jc w:val="center"/>
        <w:rPr>
          <w:rFonts w:ascii="Times New Roman" w:hAnsi="Times New Roman" w:cs="Times New Roman"/>
          <w:b/>
          <w:sz w:val="28"/>
          <w:szCs w:val="28"/>
        </w:rPr>
      </w:pPr>
      <w:r>
        <w:rPr>
          <w:rFonts w:ascii="Times New Roman" w:hAnsi="Times New Roman" w:cs="Times New Roman"/>
          <w:b/>
          <w:sz w:val="28"/>
          <w:szCs w:val="28"/>
        </w:rPr>
        <w:t xml:space="preserve">Обществознание 2 курс </w:t>
      </w:r>
    </w:p>
    <w:p w:rsidR="000505C9" w:rsidRDefault="000505C9" w:rsidP="000505C9">
      <w:pPr>
        <w:jc w:val="center"/>
        <w:rPr>
          <w:rFonts w:ascii="Times New Roman" w:hAnsi="Times New Roman" w:cs="Times New Roman"/>
          <w:b/>
          <w:sz w:val="28"/>
          <w:szCs w:val="28"/>
        </w:rPr>
      </w:pPr>
      <w:r>
        <w:rPr>
          <w:rFonts w:ascii="Times New Roman" w:hAnsi="Times New Roman" w:cs="Times New Roman"/>
          <w:b/>
          <w:sz w:val="28"/>
          <w:szCs w:val="28"/>
        </w:rPr>
        <w:t xml:space="preserve">Группа </w:t>
      </w:r>
      <w:r w:rsidR="00A71D74">
        <w:rPr>
          <w:rFonts w:ascii="Times New Roman" w:hAnsi="Times New Roman" w:cs="Times New Roman"/>
          <w:b/>
          <w:sz w:val="28"/>
          <w:szCs w:val="28"/>
        </w:rPr>
        <w:t>17/23</w:t>
      </w:r>
    </w:p>
    <w:p w:rsidR="000505C9" w:rsidRDefault="000505C9" w:rsidP="000505C9">
      <w:pPr>
        <w:jc w:val="center"/>
        <w:rPr>
          <w:rFonts w:ascii="Times New Roman" w:hAnsi="Times New Roman" w:cs="Times New Roman"/>
          <w:b/>
          <w:sz w:val="28"/>
          <w:szCs w:val="28"/>
        </w:rPr>
      </w:pPr>
      <w:r>
        <w:rPr>
          <w:rFonts w:ascii="Times New Roman" w:hAnsi="Times New Roman" w:cs="Times New Roman"/>
          <w:b/>
          <w:sz w:val="28"/>
          <w:szCs w:val="28"/>
        </w:rPr>
        <w:t xml:space="preserve">Задание к </w:t>
      </w:r>
      <w:r w:rsidR="00A71D74">
        <w:rPr>
          <w:rFonts w:ascii="Times New Roman" w:hAnsi="Times New Roman" w:cs="Times New Roman"/>
          <w:b/>
          <w:sz w:val="28"/>
          <w:szCs w:val="28"/>
        </w:rPr>
        <w:t>20</w:t>
      </w:r>
      <w:r>
        <w:rPr>
          <w:rFonts w:ascii="Times New Roman" w:hAnsi="Times New Roman" w:cs="Times New Roman"/>
          <w:b/>
          <w:sz w:val="28"/>
          <w:szCs w:val="28"/>
        </w:rPr>
        <w:t>.04.20</w:t>
      </w:r>
    </w:p>
    <w:p w:rsidR="000505C9" w:rsidRDefault="000505C9" w:rsidP="000505C9">
      <w:pPr>
        <w:rPr>
          <w:rFonts w:ascii="Times New Roman" w:hAnsi="Times New Roman" w:cs="Times New Roman"/>
          <w:b/>
          <w:sz w:val="28"/>
          <w:szCs w:val="28"/>
          <w:u w:val="single"/>
        </w:rPr>
      </w:pPr>
      <w:r w:rsidRPr="006B31CB">
        <w:rPr>
          <w:rFonts w:ascii="Times New Roman" w:hAnsi="Times New Roman" w:cs="Times New Roman"/>
          <w:b/>
          <w:sz w:val="28"/>
          <w:szCs w:val="28"/>
          <w:u w:val="single"/>
        </w:rPr>
        <w:t>Тема: Механизм государства, функции государства</w:t>
      </w:r>
      <w:r>
        <w:rPr>
          <w:rFonts w:ascii="Times New Roman" w:hAnsi="Times New Roman" w:cs="Times New Roman"/>
          <w:b/>
          <w:sz w:val="28"/>
          <w:szCs w:val="28"/>
          <w:u w:val="single"/>
        </w:rPr>
        <w:t>.</w:t>
      </w:r>
    </w:p>
    <w:p w:rsidR="000505C9" w:rsidRPr="004F47BE" w:rsidRDefault="000505C9" w:rsidP="000505C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Внимательно изучите теоретический минимум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ниже) и составьте приблизительную схему государственного механизма Российской Федерации с учетом трех уровней управления (в связи с федеративным устройством) – федерального, регионального (уровень субъекта федерации) и местного, а также трех ветвей власти – законодательной, </w:t>
      </w:r>
      <w:r w:rsidRPr="004F47BE">
        <w:rPr>
          <w:rFonts w:ascii="Times New Roman" w:hAnsi="Times New Roman" w:cs="Times New Roman"/>
          <w:sz w:val="28"/>
          <w:szCs w:val="28"/>
        </w:rPr>
        <w:t xml:space="preserve">исполнительной, судебной. </w:t>
      </w:r>
    </w:p>
    <w:p w:rsidR="000505C9" w:rsidRPr="004F47BE" w:rsidRDefault="000505C9" w:rsidP="000505C9">
      <w:pPr>
        <w:pStyle w:val="a3"/>
        <w:numPr>
          <w:ilvl w:val="0"/>
          <w:numId w:val="1"/>
        </w:numPr>
        <w:autoSpaceDE w:val="0"/>
        <w:autoSpaceDN w:val="0"/>
        <w:adjustRightInd w:val="0"/>
        <w:spacing w:after="0" w:line="240" w:lineRule="auto"/>
        <w:rPr>
          <w:rFonts w:ascii="Times New Roman" w:eastAsiaTheme="minorHAnsi" w:hAnsi="Times New Roman" w:cs="Times New Roman"/>
          <w:bCs/>
          <w:sz w:val="28"/>
          <w:szCs w:val="28"/>
          <w:lang w:eastAsia="en-US"/>
        </w:rPr>
      </w:pPr>
      <w:r w:rsidRPr="004F47BE">
        <w:rPr>
          <w:rFonts w:ascii="Times New Roman" w:eastAsiaTheme="minorHAnsi" w:hAnsi="Times New Roman" w:cs="Times New Roman"/>
          <w:bCs/>
          <w:sz w:val="28"/>
          <w:szCs w:val="28"/>
          <w:lang w:eastAsia="en-US"/>
        </w:rPr>
        <w:t>Определите, какие функции государства проявляются в следующих событиях.</w:t>
      </w:r>
    </w:p>
    <w:p w:rsidR="000505C9" w:rsidRPr="004C456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sidRPr="004C4569">
        <w:rPr>
          <w:rFonts w:ascii="Times New Roman" w:eastAsiaTheme="minorHAnsi" w:hAnsi="Times New Roman" w:cs="Times New Roman"/>
          <w:b/>
          <w:i/>
          <w:sz w:val="24"/>
          <w:szCs w:val="24"/>
          <w:lang w:eastAsia="en-US"/>
        </w:rPr>
        <w:t xml:space="preserve">А) </w:t>
      </w:r>
      <w:r w:rsidRPr="004C4569">
        <w:rPr>
          <w:rFonts w:ascii="Times New Roman" w:eastAsiaTheme="minorHAnsi" w:hAnsi="Times New Roman" w:cs="Times New Roman"/>
          <w:b/>
          <w:bCs/>
          <w:i/>
          <w:sz w:val="24"/>
          <w:szCs w:val="24"/>
          <w:lang w:eastAsia="en-US"/>
        </w:rPr>
        <w:t xml:space="preserve">В </w:t>
      </w:r>
      <w:r w:rsidRPr="004C4569">
        <w:rPr>
          <w:rFonts w:ascii="Times New Roman" w:eastAsiaTheme="minorHAnsi" w:hAnsi="Times New Roman" w:cs="Times New Roman"/>
          <w:b/>
          <w:i/>
          <w:sz w:val="24"/>
          <w:szCs w:val="24"/>
          <w:lang w:eastAsia="en-US"/>
        </w:rPr>
        <w:t xml:space="preserve">945 </w:t>
      </w:r>
      <w:r w:rsidRPr="004C4569">
        <w:rPr>
          <w:rFonts w:ascii="Times New Roman" w:eastAsiaTheme="minorHAnsi" w:hAnsi="Times New Roman" w:cs="Times New Roman"/>
          <w:b/>
          <w:bCs/>
          <w:i/>
          <w:sz w:val="24"/>
          <w:szCs w:val="24"/>
          <w:lang w:eastAsia="en-US"/>
        </w:rPr>
        <w:t>г. князь Игорь отправился в землю древлян собирать дань. На обратном пути, пойдя на поводу у дружины, Игорь решил вернуться и собрать дань еще раз. Древляне возмутились и убили Игоря. Жена Игоря Ольга жестоко отомстила древлянам за смерть мужа. Тем не менее, она упорядочила сбор дани, установив уроки — размер дани и погосты — места сбора дани.</w:t>
      </w:r>
    </w:p>
    <w:p w:rsidR="000505C9" w:rsidRPr="004C456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sidRPr="004C4569">
        <w:rPr>
          <w:rFonts w:ascii="Times New Roman" w:eastAsiaTheme="minorHAnsi" w:hAnsi="Times New Roman" w:cs="Times New Roman"/>
          <w:b/>
          <w:i/>
          <w:sz w:val="24"/>
          <w:szCs w:val="24"/>
          <w:lang w:eastAsia="en-US"/>
        </w:rPr>
        <w:t xml:space="preserve">Б) </w:t>
      </w:r>
      <w:r w:rsidRPr="004C4569">
        <w:rPr>
          <w:rFonts w:ascii="Times New Roman" w:eastAsiaTheme="minorHAnsi" w:hAnsi="Times New Roman" w:cs="Times New Roman"/>
          <w:b/>
          <w:bCs/>
          <w:i/>
          <w:sz w:val="24"/>
          <w:szCs w:val="24"/>
          <w:lang w:eastAsia="en-US"/>
        </w:rPr>
        <w:t xml:space="preserve">Сын Игоря и Ольги Святослав пел активную внешнюю политику. Он расширил территорию Руси за счет присоединения земель вятичей и кривичей, разгромил Волжскую </w:t>
      </w:r>
      <w:proofErr w:type="spellStart"/>
      <w:r w:rsidRPr="004C4569">
        <w:rPr>
          <w:rFonts w:ascii="Times New Roman" w:eastAsiaTheme="minorHAnsi" w:hAnsi="Times New Roman" w:cs="Times New Roman"/>
          <w:b/>
          <w:bCs/>
          <w:i/>
          <w:sz w:val="24"/>
          <w:szCs w:val="24"/>
          <w:lang w:eastAsia="en-US"/>
        </w:rPr>
        <w:t>Булгарию</w:t>
      </w:r>
      <w:proofErr w:type="spellEnd"/>
      <w:r w:rsidRPr="004C4569">
        <w:rPr>
          <w:rFonts w:ascii="Times New Roman" w:eastAsiaTheme="minorHAnsi" w:hAnsi="Times New Roman" w:cs="Times New Roman"/>
          <w:b/>
          <w:bCs/>
          <w:i/>
          <w:sz w:val="24"/>
          <w:szCs w:val="24"/>
          <w:lang w:eastAsia="en-US"/>
        </w:rPr>
        <w:t xml:space="preserve"> и Хазарский Каганат, покорил пароды Северного Кавказа. Борьба с Византийской империей оказалась неудачной, захваченные на Балканском полуострове земли пришлось вернуть.</w:t>
      </w:r>
    </w:p>
    <w:p w:rsidR="000505C9" w:rsidRPr="004C456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sidRPr="004C4569">
        <w:rPr>
          <w:rFonts w:ascii="Times New Roman" w:eastAsiaTheme="minorHAnsi" w:hAnsi="Times New Roman" w:cs="Times New Roman"/>
          <w:b/>
          <w:bCs/>
          <w:i/>
          <w:sz w:val="24"/>
          <w:szCs w:val="24"/>
          <w:lang w:eastAsia="en-US"/>
        </w:rPr>
        <w:t>В) В 988 г. при князе Владимире в качестве государственной религии было принято христианство. Владимир, крестившись сам,</w:t>
      </w:r>
      <w:r w:rsidR="00A40E94">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крестил своих бояр, а затем и весь народ. Принятие христианства имело большое значение. Оно укрепило государственную</w:t>
      </w:r>
    </w:p>
    <w:p w:rsidR="000505C9" w:rsidRPr="004C456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sidRPr="004C4569">
        <w:rPr>
          <w:rFonts w:ascii="Times New Roman" w:eastAsiaTheme="minorHAnsi" w:hAnsi="Times New Roman" w:cs="Times New Roman"/>
          <w:b/>
          <w:bCs/>
          <w:i/>
          <w:sz w:val="24"/>
          <w:szCs w:val="24"/>
          <w:lang w:eastAsia="en-US"/>
        </w:rPr>
        <w:t>власть и территориальное единство Руси.</w:t>
      </w:r>
    </w:p>
    <w:p w:rsidR="000505C9" w:rsidRPr="004C456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Pr>
          <w:rFonts w:ascii="Times New Roman" w:eastAsiaTheme="minorHAnsi" w:hAnsi="Times New Roman" w:cs="Times New Roman"/>
          <w:b/>
          <w:bCs/>
          <w:i/>
          <w:sz w:val="24"/>
          <w:szCs w:val="24"/>
          <w:lang w:eastAsia="en-US"/>
        </w:rPr>
        <w:t xml:space="preserve">Г) </w:t>
      </w:r>
      <w:r w:rsidRPr="004C4569">
        <w:rPr>
          <w:rFonts w:ascii="Times New Roman" w:eastAsiaTheme="minorHAnsi" w:hAnsi="Times New Roman" w:cs="Times New Roman"/>
          <w:b/>
          <w:bCs/>
          <w:i/>
          <w:sz w:val="24"/>
          <w:szCs w:val="24"/>
          <w:lang w:eastAsia="en-US"/>
        </w:rPr>
        <w:t xml:space="preserve"> В 1550 г. при Иване Грозном был принят Судебник, утвердивший</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Юрьев день (право ухода крестьян от феодалов один раз</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 xml:space="preserve">в году), а с 1581 г. начинают вводиться так называемые </w:t>
      </w:r>
      <w:r>
        <w:rPr>
          <w:rFonts w:ascii="Times New Roman" w:eastAsiaTheme="minorHAnsi" w:hAnsi="Times New Roman" w:cs="Times New Roman"/>
          <w:b/>
          <w:bCs/>
          <w:i/>
          <w:sz w:val="24"/>
          <w:szCs w:val="24"/>
          <w:lang w:eastAsia="en-US"/>
        </w:rPr>
        <w:t>«</w:t>
      </w:r>
      <w:r w:rsidRPr="004C4569">
        <w:rPr>
          <w:rFonts w:ascii="Times New Roman" w:eastAsiaTheme="minorHAnsi" w:hAnsi="Times New Roman" w:cs="Times New Roman"/>
          <w:b/>
          <w:bCs/>
          <w:i/>
          <w:sz w:val="24"/>
          <w:szCs w:val="24"/>
          <w:lang w:eastAsia="en-US"/>
        </w:rPr>
        <w:t>заповедные</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лета</w:t>
      </w:r>
      <w:r>
        <w:rPr>
          <w:rFonts w:ascii="Times New Roman" w:eastAsiaTheme="minorHAnsi" w:hAnsi="Times New Roman" w:cs="Times New Roman"/>
          <w:b/>
          <w:bCs/>
          <w:i/>
          <w:sz w:val="24"/>
          <w:szCs w:val="24"/>
          <w:lang w:eastAsia="en-US"/>
        </w:rPr>
        <w:t>»</w:t>
      </w:r>
      <w:r w:rsidRPr="004C4569">
        <w:rPr>
          <w:rFonts w:ascii="Times New Roman" w:eastAsiaTheme="minorHAnsi" w:hAnsi="Times New Roman" w:cs="Times New Roman"/>
          <w:b/>
          <w:bCs/>
          <w:i/>
          <w:sz w:val="24"/>
          <w:szCs w:val="24"/>
          <w:lang w:eastAsia="en-US"/>
        </w:rPr>
        <w:t>. В таком году уход крестьян в Юрьев день запрещался.</w:t>
      </w:r>
    </w:p>
    <w:p w:rsidR="000505C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Pr>
          <w:rFonts w:ascii="Times New Roman" w:eastAsiaTheme="minorHAnsi" w:hAnsi="Times New Roman" w:cs="Times New Roman"/>
          <w:b/>
          <w:bCs/>
          <w:i/>
          <w:sz w:val="24"/>
          <w:szCs w:val="24"/>
          <w:lang w:eastAsia="en-US"/>
        </w:rPr>
        <w:t>Д)</w:t>
      </w:r>
      <w:r w:rsidRPr="004C4569">
        <w:rPr>
          <w:rFonts w:ascii="Times New Roman" w:eastAsiaTheme="minorHAnsi" w:hAnsi="Times New Roman" w:cs="Times New Roman"/>
          <w:b/>
          <w:bCs/>
          <w:i/>
          <w:sz w:val="24"/>
          <w:szCs w:val="24"/>
          <w:lang w:eastAsia="en-US"/>
        </w:rPr>
        <w:t xml:space="preserve"> В XVII </w:t>
      </w:r>
      <w:proofErr w:type="gramStart"/>
      <w:r w:rsidRPr="004C4569">
        <w:rPr>
          <w:rFonts w:ascii="Times New Roman" w:eastAsiaTheme="minorHAnsi" w:hAnsi="Times New Roman" w:cs="Times New Roman"/>
          <w:b/>
          <w:bCs/>
          <w:i/>
          <w:sz w:val="24"/>
          <w:szCs w:val="24"/>
          <w:lang w:eastAsia="en-US"/>
        </w:rPr>
        <w:t>в</w:t>
      </w:r>
      <w:proofErr w:type="gramEnd"/>
      <w:r w:rsidRPr="004C4569">
        <w:rPr>
          <w:rFonts w:ascii="Times New Roman" w:eastAsiaTheme="minorHAnsi" w:hAnsi="Times New Roman" w:cs="Times New Roman"/>
          <w:b/>
          <w:bCs/>
          <w:i/>
          <w:sz w:val="24"/>
          <w:szCs w:val="24"/>
          <w:lang w:eastAsia="en-US"/>
        </w:rPr>
        <w:t xml:space="preserve">. </w:t>
      </w:r>
      <w:proofErr w:type="gramStart"/>
      <w:r w:rsidRPr="004C4569">
        <w:rPr>
          <w:rFonts w:ascii="Times New Roman" w:eastAsiaTheme="minorHAnsi" w:hAnsi="Times New Roman" w:cs="Times New Roman"/>
          <w:b/>
          <w:bCs/>
          <w:i/>
          <w:sz w:val="24"/>
          <w:szCs w:val="24"/>
          <w:lang w:eastAsia="en-US"/>
        </w:rPr>
        <w:t>Россия</w:t>
      </w:r>
      <w:proofErr w:type="gramEnd"/>
      <w:r w:rsidRPr="004C4569">
        <w:rPr>
          <w:rFonts w:ascii="Times New Roman" w:eastAsiaTheme="minorHAnsi" w:hAnsi="Times New Roman" w:cs="Times New Roman"/>
          <w:b/>
          <w:bCs/>
          <w:i/>
          <w:sz w:val="24"/>
          <w:szCs w:val="24"/>
          <w:lang w:eastAsia="en-US"/>
        </w:rPr>
        <w:t xml:space="preserve"> вела постоянные войны. Денег в казне не</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хватало. Поэтому в 1646 г. был значительно увеличен налог на</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соль, но это не привело к пополнению казны. Взыскание недоимок</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усилило тяжелое положение городского населения, в результате чего в 1648 г. в Москве вспыхнуло восстание.</w:t>
      </w:r>
    </w:p>
    <w:p w:rsidR="000505C9" w:rsidRPr="004C456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Pr>
          <w:rFonts w:ascii="Times New Roman" w:eastAsiaTheme="minorHAnsi" w:hAnsi="Times New Roman" w:cs="Times New Roman"/>
          <w:b/>
          <w:bCs/>
          <w:i/>
          <w:sz w:val="24"/>
          <w:szCs w:val="24"/>
          <w:lang w:eastAsia="en-US"/>
        </w:rPr>
        <w:t xml:space="preserve">Е) </w:t>
      </w:r>
      <w:r w:rsidRPr="004C4569">
        <w:rPr>
          <w:rFonts w:ascii="Times New Roman" w:eastAsiaTheme="minorHAnsi" w:hAnsi="Times New Roman" w:cs="Times New Roman"/>
          <w:b/>
          <w:bCs/>
          <w:i/>
          <w:sz w:val="24"/>
          <w:szCs w:val="24"/>
          <w:lang w:eastAsia="en-US"/>
        </w:rPr>
        <w:t xml:space="preserve"> В 1719 г. была опубликована Берг-привилегия (указ), в соответствии с которой полезные ископаемые объявлялись собственностью царя. Промышленники обязаны были платить в казну</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10% прибыли. В то же время Петр I проводил политику протекционизма (покровительства отечественным производителям),</w:t>
      </w:r>
    </w:p>
    <w:p w:rsidR="000505C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sidRPr="004C4569">
        <w:rPr>
          <w:rFonts w:ascii="Times New Roman" w:eastAsiaTheme="minorHAnsi" w:hAnsi="Times New Roman" w:cs="Times New Roman"/>
          <w:b/>
          <w:bCs/>
          <w:i/>
          <w:sz w:val="24"/>
          <w:szCs w:val="24"/>
          <w:lang w:eastAsia="en-US"/>
        </w:rPr>
        <w:t>повышая пошлины па ввозимый из-за рубежа товар.</w:t>
      </w:r>
      <w:r>
        <w:rPr>
          <w:rFonts w:ascii="Times New Roman" w:eastAsiaTheme="minorHAnsi" w:hAnsi="Times New Roman" w:cs="Times New Roman"/>
          <w:b/>
          <w:bCs/>
          <w:i/>
          <w:sz w:val="24"/>
          <w:szCs w:val="24"/>
          <w:lang w:eastAsia="en-US"/>
        </w:rPr>
        <w:t xml:space="preserve"> </w:t>
      </w:r>
    </w:p>
    <w:p w:rsidR="000505C9" w:rsidRPr="004C456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Pr>
          <w:rFonts w:ascii="Times New Roman" w:eastAsiaTheme="minorHAnsi" w:hAnsi="Times New Roman" w:cs="Times New Roman"/>
          <w:b/>
          <w:bCs/>
          <w:i/>
          <w:sz w:val="24"/>
          <w:szCs w:val="24"/>
          <w:lang w:eastAsia="en-US"/>
        </w:rPr>
        <w:t>Ж)</w:t>
      </w:r>
      <w:r w:rsidRPr="004C4569">
        <w:rPr>
          <w:rFonts w:ascii="Times New Roman" w:eastAsiaTheme="minorHAnsi" w:hAnsi="Times New Roman" w:cs="Times New Roman"/>
          <w:b/>
          <w:bCs/>
          <w:i/>
          <w:sz w:val="24"/>
          <w:szCs w:val="24"/>
          <w:lang w:eastAsia="en-US"/>
        </w:rPr>
        <w:t xml:space="preserve"> В 1714 г. был издан Указ о единонаследии, который устранил</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различия между вотчинами и поместьями, что, соответственно,</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 xml:space="preserve">устранило различия между категориями дворянства, владевшими землей на вотчинном и поместном праве. В 1722 г. </w:t>
      </w:r>
      <w:r>
        <w:rPr>
          <w:rFonts w:ascii="Times New Roman" w:eastAsiaTheme="minorHAnsi" w:hAnsi="Times New Roman" w:cs="Times New Roman"/>
          <w:b/>
          <w:bCs/>
          <w:i/>
          <w:sz w:val="24"/>
          <w:szCs w:val="24"/>
          <w:lang w:eastAsia="en-US"/>
        </w:rPr>
        <w:t>«</w:t>
      </w:r>
      <w:r w:rsidRPr="004C4569">
        <w:rPr>
          <w:rFonts w:ascii="Times New Roman" w:eastAsiaTheme="minorHAnsi" w:hAnsi="Times New Roman" w:cs="Times New Roman"/>
          <w:b/>
          <w:bCs/>
          <w:i/>
          <w:sz w:val="24"/>
          <w:szCs w:val="24"/>
          <w:lang w:eastAsia="en-US"/>
        </w:rPr>
        <w:t>Табель о</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рангах</w:t>
      </w:r>
      <w:r>
        <w:rPr>
          <w:rFonts w:ascii="Times New Roman" w:eastAsiaTheme="minorHAnsi" w:hAnsi="Times New Roman" w:cs="Times New Roman"/>
          <w:b/>
          <w:bCs/>
          <w:i/>
          <w:sz w:val="24"/>
          <w:szCs w:val="24"/>
          <w:lang w:eastAsia="en-US"/>
        </w:rPr>
        <w:t>»</w:t>
      </w:r>
      <w:r w:rsidRPr="004C4569">
        <w:rPr>
          <w:rFonts w:ascii="Times New Roman" w:eastAsiaTheme="minorHAnsi" w:hAnsi="Times New Roman" w:cs="Times New Roman"/>
          <w:b/>
          <w:bCs/>
          <w:i/>
          <w:sz w:val="24"/>
          <w:szCs w:val="24"/>
          <w:lang w:eastAsia="en-US"/>
        </w:rPr>
        <w:t xml:space="preserve"> устранила последние остатки местничества, установив</w:t>
      </w:r>
    </w:p>
    <w:p w:rsidR="000505C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sidRPr="004C4569">
        <w:rPr>
          <w:rFonts w:ascii="Times New Roman" w:eastAsiaTheme="minorHAnsi" w:hAnsi="Times New Roman" w:cs="Times New Roman"/>
          <w:b/>
          <w:bCs/>
          <w:i/>
          <w:sz w:val="24"/>
          <w:szCs w:val="24"/>
          <w:lang w:eastAsia="en-US"/>
        </w:rPr>
        <w:t>порядок прохождения государственной службы и возможность</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получения дворянства по выслуге и преданности государю.</w:t>
      </w:r>
    </w:p>
    <w:p w:rsidR="000505C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Pr>
          <w:rFonts w:ascii="Times New Roman" w:eastAsiaTheme="minorHAnsi" w:hAnsi="Times New Roman" w:cs="Times New Roman"/>
          <w:b/>
          <w:bCs/>
          <w:i/>
          <w:sz w:val="24"/>
          <w:szCs w:val="24"/>
          <w:lang w:eastAsia="en-US"/>
        </w:rPr>
        <w:t>З)</w:t>
      </w:r>
      <w:r w:rsidRPr="004C4569">
        <w:rPr>
          <w:rFonts w:ascii="Times New Roman" w:eastAsiaTheme="minorHAnsi" w:hAnsi="Times New Roman" w:cs="Times New Roman"/>
          <w:b/>
          <w:bCs/>
          <w:i/>
          <w:sz w:val="24"/>
          <w:szCs w:val="24"/>
          <w:lang w:eastAsia="en-US"/>
        </w:rPr>
        <w:t xml:space="preserve"> В первые же дни после Октябрьского вооруженного восстания</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Совет народных комиссаров столкнулся с саботажем государственных чиновников и попытками свержения советской власти. 7 (20) декабря 1917 г. была создана Всероссийская чрезвычайная комиссия по борьбе с контрреволюцией и саботажем</w:t>
      </w:r>
      <w:r>
        <w:rPr>
          <w:rFonts w:ascii="Times New Roman" w:eastAsiaTheme="minorHAnsi" w:hAnsi="Times New Roman" w:cs="Times New Roman"/>
          <w:b/>
          <w:bCs/>
          <w:i/>
          <w:sz w:val="24"/>
          <w:szCs w:val="24"/>
          <w:lang w:eastAsia="en-US"/>
        </w:rPr>
        <w:t xml:space="preserve"> (В</w:t>
      </w:r>
      <w:r w:rsidRPr="004C4569">
        <w:rPr>
          <w:rFonts w:ascii="Times New Roman" w:eastAsiaTheme="minorHAnsi" w:hAnsi="Times New Roman" w:cs="Times New Roman"/>
          <w:b/>
          <w:bCs/>
          <w:i/>
          <w:sz w:val="24"/>
          <w:szCs w:val="24"/>
          <w:lang w:eastAsia="en-US"/>
        </w:rPr>
        <w:t>ЧК )</w:t>
      </w:r>
      <w:proofErr w:type="gramStart"/>
      <w:r w:rsidRPr="004C4569">
        <w:rPr>
          <w:rFonts w:ascii="Times New Roman" w:eastAsiaTheme="minorHAnsi" w:hAnsi="Times New Roman" w:cs="Times New Roman"/>
          <w:b/>
          <w:bCs/>
          <w:i/>
          <w:sz w:val="24"/>
          <w:szCs w:val="24"/>
          <w:lang w:eastAsia="en-US"/>
        </w:rPr>
        <w:t xml:space="preserve"> .</w:t>
      </w:r>
      <w:proofErr w:type="gramEnd"/>
      <w:r w:rsidRPr="004C4569">
        <w:rPr>
          <w:rFonts w:ascii="Times New Roman" w:eastAsiaTheme="minorHAnsi" w:hAnsi="Times New Roman" w:cs="Times New Roman"/>
          <w:b/>
          <w:bCs/>
          <w:i/>
          <w:sz w:val="24"/>
          <w:szCs w:val="24"/>
          <w:lang w:eastAsia="en-US"/>
        </w:rPr>
        <w:t xml:space="preserve"> В связи с обострением Гражданской войны и покушением на Ленина в сентябре 1918 г. был издан декрет о «красном</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терроре».</w:t>
      </w:r>
      <w:r>
        <w:rPr>
          <w:rFonts w:ascii="Times New Roman" w:eastAsiaTheme="minorHAnsi" w:hAnsi="Times New Roman" w:cs="Times New Roman"/>
          <w:b/>
          <w:bCs/>
          <w:i/>
          <w:sz w:val="24"/>
          <w:szCs w:val="24"/>
          <w:lang w:eastAsia="en-US"/>
        </w:rPr>
        <w:t xml:space="preserve"> </w:t>
      </w:r>
    </w:p>
    <w:p w:rsidR="000505C9" w:rsidRPr="004C456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Pr>
          <w:rFonts w:ascii="Times New Roman" w:eastAsiaTheme="minorHAnsi" w:hAnsi="Times New Roman" w:cs="Times New Roman"/>
          <w:b/>
          <w:bCs/>
          <w:i/>
          <w:sz w:val="24"/>
          <w:szCs w:val="24"/>
          <w:lang w:eastAsia="en-US"/>
        </w:rPr>
        <w:t>И)</w:t>
      </w:r>
      <w:r w:rsidRPr="004C4569">
        <w:rPr>
          <w:rFonts w:ascii="Times New Roman" w:eastAsiaTheme="minorHAnsi" w:hAnsi="Times New Roman" w:cs="Times New Roman"/>
          <w:b/>
          <w:bCs/>
          <w:i/>
          <w:sz w:val="24"/>
          <w:szCs w:val="24"/>
          <w:lang w:eastAsia="en-US"/>
        </w:rPr>
        <w:t xml:space="preserve"> На рубеже 1920 — 1930-х гг. руководство СССР приняло </w:t>
      </w:r>
      <w:r>
        <w:rPr>
          <w:rFonts w:ascii="Times New Roman" w:eastAsiaTheme="minorHAnsi" w:hAnsi="Times New Roman" w:cs="Times New Roman"/>
          <w:b/>
          <w:bCs/>
          <w:i/>
          <w:sz w:val="24"/>
          <w:szCs w:val="24"/>
          <w:lang w:eastAsia="en-US"/>
        </w:rPr>
        <w:t xml:space="preserve">курс </w:t>
      </w:r>
      <w:r w:rsidRPr="004C4569">
        <w:rPr>
          <w:rFonts w:ascii="Times New Roman" w:eastAsiaTheme="minorHAnsi" w:hAnsi="Times New Roman" w:cs="Times New Roman"/>
          <w:b/>
          <w:bCs/>
          <w:i/>
          <w:sz w:val="24"/>
          <w:szCs w:val="24"/>
          <w:lang w:eastAsia="en-US"/>
        </w:rPr>
        <w:t>на</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ускорение индустриального развития страны. V Всесоюзный</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съезд Советов утвердил в мае 1929 г. первый пятилетний</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план, который предусматривал приоритетное развитие тяжелой</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промышленности. Средства на индустриализацию решено</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было взять из деревни. С конца 1929 г. началась политика коллективизации.</w:t>
      </w:r>
    </w:p>
    <w:p w:rsidR="000505C9" w:rsidRPr="004C4569" w:rsidRDefault="000505C9" w:rsidP="000505C9">
      <w:pPr>
        <w:autoSpaceDE w:val="0"/>
        <w:autoSpaceDN w:val="0"/>
        <w:adjustRightInd w:val="0"/>
        <w:spacing w:after="0" w:line="240" w:lineRule="auto"/>
        <w:rPr>
          <w:rFonts w:ascii="Times New Roman" w:hAnsi="Times New Roman" w:cs="Times New Roman"/>
          <w:b/>
          <w:i/>
          <w:sz w:val="24"/>
          <w:szCs w:val="24"/>
        </w:rPr>
      </w:pPr>
      <w:r>
        <w:rPr>
          <w:rFonts w:ascii="Times New Roman" w:eastAsiaTheme="minorHAnsi" w:hAnsi="Times New Roman" w:cs="Times New Roman"/>
          <w:b/>
          <w:bCs/>
          <w:i/>
          <w:sz w:val="24"/>
          <w:szCs w:val="24"/>
          <w:lang w:eastAsia="en-US"/>
        </w:rPr>
        <w:t>К)</w:t>
      </w:r>
      <w:r w:rsidRPr="004C4569">
        <w:rPr>
          <w:rFonts w:ascii="Times New Roman" w:eastAsiaTheme="minorHAnsi" w:hAnsi="Times New Roman" w:cs="Times New Roman"/>
          <w:b/>
          <w:bCs/>
          <w:i/>
          <w:sz w:val="24"/>
          <w:szCs w:val="24"/>
          <w:lang w:eastAsia="en-US"/>
        </w:rPr>
        <w:t xml:space="preserve"> 22 июня 1941 г. войска фашистской Германии вероломно </w:t>
      </w:r>
      <w:r>
        <w:rPr>
          <w:rFonts w:ascii="Times New Roman" w:eastAsiaTheme="minorHAnsi" w:hAnsi="Times New Roman" w:cs="Times New Roman"/>
          <w:b/>
          <w:bCs/>
          <w:i/>
          <w:sz w:val="24"/>
          <w:szCs w:val="24"/>
          <w:lang w:eastAsia="en-US"/>
        </w:rPr>
        <w:t xml:space="preserve">напали  </w:t>
      </w:r>
      <w:r w:rsidRPr="004C4569">
        <w:rPr>
          <w:rFonts w:ascii="Times New Roman" w:eastAsiaTheme="minorHAnsi" w:hAnsi="Times New Roman" w:cs="Times New Roman"/>
          <w:b/>
          <w:bCs/>
          <w:i/>
          <w:sz w:val="24"/>
          <w:szCs w:val="24"/>
          <w:lang w:eastAsia="en-US"/>
        </w:rPr>
        <w:t>на СССР</w:t>
      </w:r>
      <w:proofErr w:type="gramStart"/>
      <w:r w:rsidRPr="004C4569">
        <w:rPr>
          <w:rFonts w:ascii="Times New Roman" w:eastAsiaTheme="minorHAnsi" w:hAnsi="Times New Roman" w:cs="Times New Roman"/>
          <w:b/>
          <w:bCs/>
          <w:i/>
          <w:sz w:val="24"/>
          <w:szCs w:val="24"/>
          <w:lang w:eastAsia="en-US"/>
        </w:rPr>
        <w:t xml:space="preserve"> .</w:t>
      </w:r>
      <w:proofErr w:type="gramEnd"/>
      <w:r w:rsidRPr="004C4569">
        <w:rPr>
          <w:rFonts w:ascii="Times New Roman" w:eastAsiaTheme="minorHAnsi" w:hAnsi="Times New Roman" w:cs="Times New Roman"/>
          <w:b/>
          <w:bCs/>
          <w:i/>
          <w:sz w:val="24"/>
          <w:szCs w:val="24"/>
          <w:lang w:eastAsia="en-US"/>
        </w:rPr>
        <w:t xml:space="preserve"> В стране была объявлена мобилизация. 23 июня</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была создана</w:t>
      </w:r>
      <w:r>
        <w:rPr>
          <w:rFonts w:ascii="Times New Roman" w:eastAsiaTheme="minorHAnsi" w:hAnsi="Times New Roman" w:cs="Times New Roman"/>
          <w:b/>
          <w:bCs/>
          <w:i/>
          <w:sz w:val="24"/>
          <w:szCs w:val="24"/>
          <w:lang w:eastAsia="en-US"/>
        </w:rPr>
        <w:t xml:space="preserve"> ст</w:t>
      </w:r>
      <w:r w:rsidRPr="004C4569">
        <w:rPr>
          <w:rFonts w:ascii="Times New Roman" w:eastAsiaTheme="minorHAnsi" w:hAnsi="Times New Roman" w:cs="Times New Roman"/>
          <w:b/>
          <w:bCs/>
          <w:i/>
          <w:sz w:val="24"/>
          <w:szCs w:val="24"/>
          <w:lang w:eastAsia="en-US"/>
        </w:rPr>
        <w:t xml:space="preserve">авка </w:t>
      </w:r>
      <w:r>
        <w:rPr>
          <w:rFonts w:ascii="Times New Roman" w:eastAsiaTheme="minorHAnsi" w:hAnsi="Times New Roman" w:cs="Times New Roman"/>
          <w:b/>
          <w:bCs/>
          <w:i/>
          <w:sz w:val="24"/>
          <w:szCs w:val="24"/>
          <w:lang w:eastAsia="en-US"/>
        </w:rPr>
        <w:t>Главно</w:t>
      </w:r>
      <w:r w:rsidRPr="004C4569">
        <w:rPr>
          <w:rFonts w:ascii="Times New Roman" w:eastAsiaTheme="minorHAnsi" w:hAnsi="Times New Roman" w:cs="Times New Roman"/>
          <w:b/>
          <w:bCs/>
          <w:i/>
          <w:sz w:val="24"/>
          <w:szCs w:val="24"/>
          <w:lang w:eastAsia="en-US"/>
        </w:rPr>
        <w:t>командования, 30 июня образован</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Государственный комитет обороны ( ГКО</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 сосредоточив</w:t>
      </w:r>
      <w:r w:rsidRPr="004C4569">
        <w:rPr>
          <w:rFonts w:ascii="Times New Roman" w:eastAsiaTheme="minorHAnsi" w:hAnsi="Times New Roman" w:cs="Times New Roman"/>
          <w:b/>
          <w:i/>
          <w:sz w:val="24"/>
          <w:szCs w:val="24"/>
          <w:lang w:eastAsia="en-US"/>
        </w:rPr>
        <w:t>ший в своих руках всю полноту власти. Были проведены крупномасштабные мероприятия по переводу промышленности на военные рельсы, мобилизации населения в армию и на строительство оборонительных сооружений, по эвакуации.</w:t>
      </w:r>
    </w:p>
    <w:p w:rsidR="000505C9" w:rsidRPr="004C4569" w:rsidRDefault="000505C9" w:rsidP="000505C9">
      <w:pPr>
        <w:rPr>
          <w:rFonts w:ascii="Times New Roman" w:hAnsi="Times New Roman" w:cs="Times New Roman"/>
          <w:i/>
          <w:sz w:val="24"/>
          <w:szCs w:val="24"/>
          <w:u w:val="single"/>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NewRomanPS-BoldMT" w:eastAsiaTheme="minorHAnsi" w:hAnsi="TimesNewRomanPS-BoldMT" w:cs="TimesNewRomanPS-BoldMT"/>
          <w:b/>
          <w:bCs/>
          <w:sz w:val="26"/>
          <w:szCs w:val="26"/>
          <w:lang w:eastAsia="en-US"/>
        </w:rPr>
        <w:lastRenderedPageBreak/>
        <w:t xml:space="preserve">Теоретический минимум </w:t>
      </w:r>
      <w:r w:rsidRPr="006B31CB">
        <w:rPr>
          <w:rFonts w:ascii="Times New Roman" w:eastAsiaTheme="minorHAnsi" w:hAnsi="Times New Roman" w:cs="Times New Roman"/>
          <w:b/>
          <w:bCs/>
          <w:sz w:val="24"/>
          <w:szCs w:val="24"/>
          <w:lang w:eastAsia="en-US"/>
        </w:rPr>
        <w:t>(«</w:t>
      </w:r>
      <w:r w:rsidRPr="006B31CB">
        <w:rPr>
          <w:rFonts w:ascii="Times New Roman" w:eastAsiaTheme="minorHAnsi" w:hAnsi="Times New Roman" w:cs="Times New Roman"/>
          <w:sz w:val="24"/>
          <w:szCs w:val="24"/>
          <w:lang w:eastAsia="en-US"/>
        </w:rPr>
        <w:t xml:space="preserve">Обществознание для профессий и специальностей технического, </w:t>
      </w:r>
      <w:proofErr w:type="spellStart"/>
      <w:r w:rsidRPr="006B31CB">
        <w:rPr>
          <w:rFonts w:ascii="Times New Roman" w:eastAsiaTheme="minorHAnsi" w:hAnsi="Times New Roman" w:cs="Times New Roman"/>
          <w:sz w:val="24"/>
          <w:szCs w:val="24"/>
          <w:lang w:eastAsia="en-US"/>
        </w:rPr>
        <w:t>естественно-научного</w:t>
      </w:r>
      <w:proofErr w:type="spellEnd"/>
      <w:r w:rsidRPr="006B31CB">
        <w:rPr>
          <w:rFonts w:ascii="Times New Roman" w:eastAsiaTheme="minorHAnsi" w:hAnsi="Times New Roman" w:cs="Times New Roman"/>
          <w:sz w:val="24"/>
          <w:szCs w:val="24"/>
          <w:lang w:eastAsia="en-US"/>
        </w:rPr>
        <w:t>, гуманитарного профилей: учебник для сред</w:t>
      </w:r>
      <w:proofErr w:type="gramStart"/>
      <w:r w:rsidRPr="006B31CB">
        <w:rPr>
          <w:rFonts w:ascii="Times New Roman" w:eastAsiaTheme="minorHAnsi" w:hAnsi="Times New Roman" w:cs="Times New Roman"/>
          <w:sz w:val="24"/>
          <w:szCs w:val="24"/>
          <w:lang w:eastAsia="en-US"/>
        </w:rPr>
        <w:t>.</w:t>
      </w:r>
      <w:proofErr w:type="gramEnd"/>
      <w:r w:rsidRPr="006B31CB">
        <w:rPr>
          <w:rFonts w:ascii="Times New Roman" w:eastAsiaTheme="minorHAnsi" w:hAnsi="Times New Roman" w:cs="Times New Roman"/>
          <w:sz w:val="24"/>
          <w:szCs w:val="24"/>
          <w:lang w:eastAsia="en-US"/>
        </w:rPr>
        <w:t xml:space="preserve"> </w:t>
      </w:r>
      <w:proofErr w:type="gramStart"/>
      <w:r w:rsidRPr="006B31CB">
        <w:rPr>
          <w:rFonts w:ascii="Times New Roman" w:eastAsiaTheme="minorHAnsi" w:hAnsi="Times New Roman" w:cs="Times New Roman"/>
          <w:sz w:val="24"/>
          <w:szCs w:val="24"/>
          <w:lang w:eastAsia="en-US"/>
        </w:rPr>
        <w:t>п</w:t>
      </w:r>
      <w:proofErr w:type="gramEnd"/>
      <w:r w:rsidRPr="006B31CB">
        <w:rPr>
          <w:rFonts w:ascii="Times New Roman" w:eastAsiaTheme="minorHAnsi" w:hAnsi="Times New Roman" w:cs="Times New Roman"/>
          <w:sz w:val="24"/>
          <w:szCs w:val="24"/>
          <w:lang w:eastAsia="en-US"/>
        </w:rPr>
        <w:t>роф. образования/ А.Г.Важенин. - 9-е изд., стер. — М.</w:t>
      </w:r>
      <w:proofErr w:type="gramStart"/>
      <w:r w:rsidRPr="006B31CB">
        <w:rPr>
          <w:rFonts w:ascii="Times New Roman" w:eastAsiaTheme="minorHAnsi" w:hAnsi="Times New Roman" w:cs="Times New Roman"/>
          <w:sz w:val="24"/>
          <w:szCs w:val="24"/>
          <w:lang w:eastAsia="en-US"/>
        </w:rPr>
        <w:t xml:space="preserve"> :</w:t>
      </w:r>
      <w:proofErr w:type="gramEnd"/>
      <w:r w:rsidRPr="006B31CB">
        <w:rPr>
          <w:rFonts w:ascii="Times New Roman" w:eastAsiaTheme="minorHAnsi" w:hAnsi="Times New Roman" w:cs="Times New Roman"/>
          <w:sz w:val="24"/>
          <w:szCs w:val="24"/>
          <w:lang w:eastAsia="en-US"/>
        </w:rPr>
        <w:t xml:space="preserve"> Издательский центр «Академия», 2014</w:t>
      </w:r>
      <w:r>
        <w:rPr>
          <w:rFonts w:ascii="Times New Roman" w:eastAsiaTheme="minorHAnsi" w:hAnsi="Times New Roman" w:cs="Times New Roman"/>
          <w:sz w:val="24"/>
          <w:szCs w:val="24"/>
          <w:lang w:eastAsia="en-US"/>
        </w:rPr>
        <w:t>)</w:t>
      </w:r>
      <w:r w:rsidRPr="006B31CB">
        <w:rPr>
          <w:rFonts w:ascii="Times New Roman" w:eastAsiaTheme="minorHAnsi" w:hAnsi="Times New Roman" w:cs="Times New Roman"/>
          <w:sz w:val="24"/>
          <w:szCs w:val="24"/>
          <w:lang w:eastAsia="en-US"/>
        </w:rPr>
        <w:t>.</w:t>
      </w:r>
    </w:p>
    <w:p w:rsidR="000505C9" w:rsidRDefault="000505C9" w:rsidP="000505C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0505C9" w:rsidRPr="006B31CB" w:rsidRDefault="000505C9" w:rsidP="000505C9">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4"/>
          <w:szCs w:val="24"/>
          <w:lang w:eastAsia="en-US"/>
        </w:rPr>
        <w:t>Глава 6 Политика</w:t>
      </w:r>
    </w:p>
    <w:p w:rsidR="000505C9" w:rsidRDefault="000505C9" w:rsidP="000505C9">
      <w:pPr>
        <w:autoSpaceDE w:val="0"/>
        <w:autoSpaceDN w:val="0"/>
        <w:adjustRightInd w:val="0"/>
        <w:spacing w:after="0" w:line="240" w:lineRule="auto"/>
        <w:jc w:val="center"/>
        <w:rPr>
          <w:rFonts w:ascii="TimesNewRomanPS-BoldMT" w:eastAsiaTheme="minorHAnsi" w:hAnsi="TimesNewRomanPS-BoldMT" w:cs="TimesNewRomanPS-BoldMT"/>
          <w:b/>
          <w:bCs/>
          <w:sz w:val="26"/>
          <w:szCs w:val="26"/>
          <w:lang w:eastAsia="en-US"/>
        </w:rPr>
      </w:pPr>
      <w:r>
        <w:rPr>
          <w:rFonts w:ascii="TimesNewRomanPS-BoldMT" w:eastAsiaTheme="minorHAnsi" w:hAnsi="TimesNewRomanPS-BoldMT" w:cs="TimesNewRomanPS-BoldMT"/>
          <w:b/>
          <w:bCs/>
          <w:sz w:val="26"/>
          <w:szCs w:val="26"/>
          <w:lang w:eastAsia="en-US"/>
        </w:rPr>
        <w:t>§ 6.2. Механизм государства</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Механизм государства представляет его структурное воплощение. Это та реальная организованная сила, с помощью которой государство существует как таковое.</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Механизм государства — это целостная иерархическая система специальных органов и учреждений, посредством которых государство осуществляет власть и управление обществом.</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На разных этапах существования человечества механизм государства имел неодинаковую структуру, выполнял разные функции. На каждой ступени исторического развития создавались государственные</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органы, способные обеспечить нормальное функционирование общества и защиту его интересов. Тем не менее, все многообразие известных примеров государственного механизма позволяет выделить его наиболее важные общие признаки.</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1. Целостная система государственных органов и учреждений, составляющая механизм государства, основана на единстве принципов их организации и деятельности. Государственные органы связаны между собой началами координации и субординации.</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i/>
          <w:iCs/>
          <w:sz w:val="24"/>
          <w:szCs w:val="24"/>
          <w:lang w:eastAsia="en-US"/>
        </w:rPr>
      </w:pPr>
      <w:r w:rsidRPr="00BA47FD">
        <w:rPr>
          <w:rFonts w:ascii="Times New Roman" w:eastAsiaTheme="minorHAnsi" w:hAnsi="Times New Roman" w:cs="Times New Roman"/>
          <w:sz w:val="24"/>
          <w:szCs w:val="24"/>
          <w:lang w:eastAsia="en-US"/>
        </w:rPr>
        <w:t xml:space="preserve">2. Работу механизма государства обеспечивают люди, профессионально занимающиеся управлением, — </w:t>
      </w:r>
      <w:r w:rsidRPr="00BA47FD">
        <w:rPr>
          <w:rFonts w:ascii="Times New Roman" w:eastAsiaTheme="minorHAnsi" w:hAnsi="Times New Roman" w:cs="Times New Roman"/>
          <w:i/>
          <w:iCs/>
          <w:sz w:val="24"/>
          <w:szCs w:val="24"/>
          <w:lang w:eastAsia="en-US"/>
        </w:rPr>
        <w:t>государственные служащие.</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3. Функционирование всех звеньев механизма государства поддерживается организационными и финансовыми средствами, а также мерами принуждения, которые осуществляются специальными органами (армия, полиция и др.).</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 xml:space="preserve">4. Механизм государства тесно связан с </w:t>
      </w:r>
      <w:r w:rsidRPr="00BA47FD">
        <w:rPr>
          <w:rFonts w:ascii="Times New Roman" w:eastAsiaTheme="minorHAnsi" w:hAnsi="Times New Roman" w:cs="Times New Roman"/>
          <w:b/>
          <w:bCs/>
          <w:i/>
          <w:iCs/>
          <w:sz w:val="24"/>
          <w:szCs w:val="24"/>
          <w:lang w:eastAsia="en-US"/>
        </w:rPr>
        <w:t xml:space="preserve">функциями </w:t>
      </w:r>
      <w:r w:rsidRPr="00BA47FD">
        <w:rPr>
          <w:rFonts w:ascii="Times New Roman" w:eastAsiaTheme="minorHAnsi" w:hAnsi="Times New Roman" w:cs="Times New Roman"/>
          <w:iCs/>
          <w:sz w:val="24"/>
          <w:szCs w:val="24"/>
          <w:lang w:eastAsia="en-US"/>
        </w:rPr>
        <w:t>государ</w:t>
      </w:r>
      <w:r w:rsidRPr="00BA47FD">
        <w:rPr>
          <w:rFonts w:ascii="Times New Roman" w:eastAsiaTheme="minorHAnsi" w:hAnsi="Times New Roman" w:cs="Times New Roman"/>
          <w:sz w:val="24"/>
          <w:szCs w:val="24"/>
          <w:lang w:eastAsia="en-US"/>
        </w:rPr>
        <w:t>ства.  Последние реализуются в процессе деятельности механизма государства. С изменением содержания функций меняются структура и деятельность механизма государства.</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5. Механизм государства должен гарантировать права и свободы граждан.</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6. Полномочия отдельных органов механизма государства определяются и ограничиваются правом.</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b/>
          <w:i/>
          <w:sz w:val="24"/>
          <w:szCs w:val="24"/>
          <w:lang w:eastAsia="en-US"/>
        </w:rPr>
      </w:pPr>
      <w:r w:rsidRPr="00BA47FD">
        <w:rPr>
          <w:rFonts w:ascii="Times New Roman" w:eastAsiaTheme="minorHAnsi" w:hAnsi="Times New Roman" w:cs="Times New Roman"/>
          <w:sz w:val="24"/>
          <w:szCs w:val="24"/>
          <w:lang w:eastAsia="en-US"/>
        </w:rPr>
        <w:t xml:space="preserve">Механизм государства состоит из комплекса взаимосвязанных частей. Они представляют собой сложную иерархическую систему. Структура механизма может быть различна на разных этапах развития государства. Механизм современного государства отличаемся многообразием составных частей, спецификой взаимоотношений между ними. Первичным структурным элементом механизма государства выступает </w:t>
      </w:r>
      <w:r w:rsidRPr="00BA47FD">
        <w:rPr>
          <w:rFonts w:ascii="Times New Roman" w:eastAsiaTheme="minorHAnsi" w:hAnsi="Times New Roman" w:cs="Times New Roman"/>
          <w:b/>
          <w:i/>
          <w:sz w:val="24"/>
          <w:szCs w:val="24"/>
          <w:lang w:eastAsia="en-US"/>
        </w:rPr>
        <w:t>орган  государства.</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b/>
          <w:i/>
          <w:sz w:val="24"/>
          <w:szCs w:val="24"/>
          <w:lang w:eastAsia="en-US"/>
        </w:rPr>
      </w:pP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 xml:space="preserve">Орган государства — это составная часть механизма государства, которая имеет в соответствии с законом определенную структуру, властные полномочия </w:t>
      </w:r>
      <w:r>
        <w:rPr>
          <w:rFonts w:ascii="Times New Roman" w:eastAsiaTheme="minorHAnsi" w:hAnsi="Times New Roman" w:cs="Times New Roman"/>
          <w:sz w:val="24"/>
          <w:szCs w:val="24"/>
          <w:lang w:eastAsia="en-US"/>
        </w:rPr>
        <w:t>п</w:t>
      </w:r>
      <w:r w:rsidRPr="00BA47FD">
        <w:rPr>
          <w:rFonts w:ascii="Times New Roman" w:eastAsiaTheme="minorHAnsi" w:hAnsi="Times New Roman" w:cs="Times New Roman"/>
          <w:sz w:val="24"/>
          <w:szCs w:val="24"/>
          <w:lang w:eastAsia="en-US"/>
        </w:rPr>
        <w:t>о управлению какой-либо сферой жизни общества и тесно взаимодействует с другими элементами механизма государства.</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 xml:space="preserve">Из определения вытекают характерные признаки государственного органа. </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Государственный орган:</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 выступает самостоятельной частью механизма государства;</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 имеет определенные полномочия;</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 образуется и функционирует в установленном законом порядке;</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 наделен в соответствии с законом властными полномочиями, содержание которых обусловлено предметом ведения (определенная сфера общественной жизни, управление которой осуществляется этим органом); реализация полномочий есть не только право, но и обязанность государственного органа;</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lastRenderedPageBreak/>
        <w:t>— тесно взаимодействует с другими частями механизма государства,</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составляя с ними единое целое.</w:t>
      </w:r>
    </w:p>
    <w:p w:rsidR="000505C9" w:rsidRDefault="000505C9" w:rsidP="000505C9">
      <w:pPr>
        <w:autoSpaceDE w:val="0"/>
        <w:autoSpaceDN w:val="0"/>
        <w:adjustRightInd w:val="0"/>
        <w:spacing w:after="0" w:line="240" w:lineRule="auto"/>
        <w:rPr>
          <w:rFonts w:ascii="TimesNewRomanPSMT" w:eastAsiaTheme="minorHAnsi" w:hAnsi="TimesNewRomanPSMT" w:cs="TimesNewRomanPSMT"/>
          <w:sz w:val="20"/>
          <w:szCs w:val="20"/>
          <w:lang w:eastAsia="en-US"/>
        </w:rPr>
      </w:pPr>
    </w:p>
    <w:p w:rsidR="000505C9" w:rsidRPr="00BA47FD"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 xml:space="preserve">Классификация органов государства в современной науке весьма многообразна. </w:t>
      </w:r>
    </w:p>
    <w:p w:rsidR="000505C9" w:rsidRDefault="000505C9" w:rsidP="000505C9">
      <w:pPr>
        <w:autoSpaceDE w:val="0"/>
        <w:autoSpaceDN w:val="0"/>
        <w:adjustRightInd w:val="0"/>
        <w:spacing w:after="0" w:line="240" w:lineRule="auto"/>
        <w:rPr>
          <w:rFonts w:ascii="TimesNewRomanPSMT" w:eastAsiaTheme="minorHAnsi" w:hAnsi="TimesNewRomanPSMT" w:cs="TimesNewRomanPSMT"/>
          <w:sz w:val="20"/>
          <w:szCs w:val="20"/>
          <w:lang w:eastAsia="en-US"/>
        </w:rPr>
      </w:pPr>
    </w:p>
    <w:p w:rsidR="000505C9" w:rsidRDefault="000505C9" w:rsidP="000505C9">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noProof/>
          <w:sz w:val="20"/>
          <w:szCs w:val="20"/>
        </w:rPr>
        <w:drawing>
          <wp:inline distT="0" distB="0" distL="0" distR="0">
            <wp:extent cx="3038049" cy="479997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40764" cy="4804265"/>
                    </a:xfrm>
                    <a:prstGeom prst="rect">
                      <a:avLst/>
                    </a:prstGeom>
                    <a:noFill/>
                    <a:ln w="9525">
                      <a:noFill/>
                      <a:miter lim="800000"/>
                      <a:headEnd/>
                      <a:tailEnd/>
                    </a:ln>
                  </pic:spPr>
                </pic:pic>
              </a:graphicData>
            </a:graphic>
          </wp:inline>
        </w:drawing>
      </w:r>
    </w:p>
    <w:p w:rsidR="000505C9" w:rsidRDefault="000505C9" w:rsidP="000505C9">
      <w:pPr>
        <w:autoSpaceDE w:val="0"/>
        <w:autoSpaceDN w:val="0"/>
        <w:adjustRightInd w:val="0"/>
        <w:spacing w:after="0" w:line="240" w:lineRule="auto"/>
        <w:rPr>
          <w:rFonts w:ascii="TimesNewRomanPSMT" w:eastAsiaTheme="minorHAnsi" w:hAnsi="TimesNewRomanPSMT" w:cs="TimesNewRomanPSMT"/>
          <w:sz w:val="20"/>
          <w:szCs w:val="20"/>
          <w:lang w:eastAsia="en-US"/>
        </w:rPr>
      </w:pPr>
    </w:p>
    <w:p w:rsidR="000505C9" w:rsidRPr="00454DFD"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454DFD">
        <w:rPr>
          <w:rFonts w:ascii="Times New Roman" w:eastAsiaTheme="minorHAnsi" w:hAnsi="Times New Roman" w:cs="Times New Roman"/>
          <w:sz w:val="24"/>
          <w:szCs w:val="24"/>
          <w:lang w:eastAsia="en-US"/>
        </w:rPr>
        <w:t xml:space="preserve">А) </w:t>
      </w:r>
      <w:r w:rsidRPr="00454DFD">
        <w:rPr>
          <w:rFonts w:ascii="Times New Roman" w:eastAsiaTheme="minorHAnsi" w:hAnsi="Times New Roman" w:cs="Times New Roman"/>
          <w:b/>
          <w:sz w:val="24"/>
          <w:szCs w:val="24"/>
          <w:lang w:eastAsia="en-US"/>
        </w:rPr>
        <w:t>По порядку формирования</w:t>
      </w:r>
      <w:r w:rsidRPr="00454DFD">
        <w:rPr>
          <w:rFonts w:ascii="Times New Roman" w:eastAsiaTheme="minorHAnsi" w:hAnsi="Times New Roman" w:cs="Times New Roman"/>
          <w:sz w:val="24"/>
          <w:szCs w:val="24"/>
          <w:lang w:eastAsia="en-US"/>
        </w:rPr>
        <w:t xml:space="preserve"> выделяют из</w:t>
      </w:r>
      <w:r w:rsidRPr="00454DFD">
        <w:rPr>
          <w:rFonts w:ascii="Times New Roman" w:eastAsiaTheme="minorHAnsi" w:hAnsi="Times New Roman" w:cs="Times New Roman"/>
          <w:i/>
          <w:iCs/>
          <w:sz w:val="24"/>
          <w:szCs w:val="24"/>
          <w:lang w:eastAsia="en-US"/>
        </w:rPr>
        <w:t xml:space="preserve">бираемые населением представительные органы </w:t>
      </w:r>
      <w:r w:rsidRPr="00454DFD">
        <w:rPr>
          <w:rFonts w:ascii="Times New Roman" w:eastAsiaTheme="minorHAnsi" w:hAnsi="Times New Roman" w:cs="Times New Roman"/>
          <w:sz w:val="24"/>
          <w:szCs w:val="24"/>
          <w:lang w:eastAsia="en-US"/>
        </w:rPr>
        <w:t xml:space="preserve">(парламент) и </w:t>
      </w:r>
      <w:r w:rsidRPr="00454DFD">
        <w:rPr>
          <w:rFonts w:ascii="Times New Roman" w:eastAsiaTheme="minorHAnsi" w:hAnsi="Times New Roman" w:cs="Times New Roman"/>
          <w:i/>
          <w:iCs/>
          <w:sz w:val="24"/>
          <w:szCs w:val="24"/>
          <w:lang w:eastAsia="en-US"/>
        </w:rPr>
        <w:t xml:space="preserve">назначаемые органы, </w:t>
      </w:r>
      <w:r w:rsidRPr="00454DFD">
        <w:rPr>
          <w:rFonts w:ascii="Times New Roman" w:eastAsiaTheme="minorHAnsi" w:hAnsi="Times New Roman" w:cs="Times New Roman"/>
          <w:sz w:val="24"/>
          <w:szCs w:val="24"/>
          <w:lang w:eastAsia="en-US"/>
        </w:rPr>
        <w:t>т.е. создаваемые другими государственными органами (правительство).</w:t>
      </w:r>
    </w:p>
    <w:p w:rsidR="000505C9" w:rsidRPr="00454DFD"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454DFD">
        <w:rPr>
          <w:rFonts w:ascii="Times New Roman" w:eastAsiaTheme="minorHAnsi" w:hAnsi="Times New Roman" w:cs="Times New Roman"/>
          <w:sz w:val="24"/>
          <w:szCs w:val="24"/>
          <w:lang w:eastAsia="en-US"/>
        </w:rPr>
        <w:t xml:space="preserve">Б) </w:t>
      </w:r>
      <w:r w:rsidRPr="00454DFD">
        <w:rPr>
          <w:rFonts w:ascii="Times New Roman" w:eastAsiaTheme="minorHAnsi" w:hAnsi="Times New Roman" w:cs="Times New Roman"/>
          <w:b/>
          <w:sz w:val="24"/>
          <w:szCs w:val="24"/>
          <w:lang w:eastAsia="en-US"/>
        </w:rPr>
        <w:t>По пространственным границам</w:t>
      </w:r>
      <w:r w:rsidRPr="00454DFD">
        <w:rPr>
          <w:rFonts w:ascii="Times New Roman" w:eastAsiaTheme="minorHAnsi" w:hAnsi="Times New Roman" w:cs="Times New Roman"/>
          <w:sz w:val="24"/>
          <w:szCs w:val="24"/>
          <w:lang w:eastAsia="en-US"/>
        </w:rPr>
        <w:t xml:space="preserve"> деятельности государственные органы делятся </w:t>
      </w:r>
      <w:r w:rsidRPr="00454DFD">
        <w:rPr>
          <w:rFonts w:ascii="Times New Roman" w:eastAsiaTheme="minorHAnsi" w:hAnsi="Times New Roman" w:cs="Times New Roman"/>
          <w:i/>
          <w:sz w:val="24"/>
          <w:szCs w:val="24"/>
          <w:lang w:eastAsia="en-US"/>
        </w:rPr>
        <w:t xml:space="preserve">на центральные (президент, парламент, правительство) и </w:t>
      </w:r>
      <w:r w:rsidRPr="00454DFD">
        <w:rPr>
          <w:rFonts w:ascii="Times New Roman" w:eastAsiaTheme="minorHAnsi" w:hAnsi="Times New Roman" w:cs="Times New Roman"/>
          <w:sz w:val="24"/>
          <w:szCs w:val="24"/>
          <w:lang w:eastAsia="en-US"/>
        </w:rPr>
        <w:t xml:space="preserve"> </w:t>
      </w:r>
      <w:r w:rsidRPr="00454DFD">
        <w:rPr>
          <w:rFonts w:ascii="Times New Roman" w:eastAsiaTheme="minorHAnsi" w:hAnsi="Times New Roman" w:cs="Times New Roman"/>
          <w:i/>
          <w:sz w:val="24"/>
          <w:szCs w:val="24"/>
          <w:lang w:eastAsia="en-US"/>
        </w:rPr>
        <w:t>местные (губернаторы)</w:t>
      </w:r>
      <w:r w:rsidRPr="00454DFD">
        <w:rPr>
          <w:rFonts w:ascii="Times New Roman" w:eastAsiaTheme="minorHAnsi" w:hAnsi="Times New Roman" w:cs="Times New Roman"/>
          <w:sz w:val="24"/>
          <w:szCs w:val="24"/>
          <w:lang w:eastAsia="en-US"/>
        </w:rPr>
        <w:t>. Надо отметить, что не все</w:t>
      </w:r>
      <w:r>
        <w:rPr>
          <w:rFonts w:ascii="Times New Roman" w:eastAsiaTheme="minorHAnsi" w:hAnsi="Times New Roman" w:cs="Times New Roman"/>
          <w:sz w:val="24"/>
          <w:szCs w:val="24"/>
          <w:lang w:eastAsia="en-US"/>
        </w:rPr>
        <w:t xml:space="preserve"> </w:t>
      </w:r>
      <w:r w:rsidRPr="00454DFD">
        <w:rPr>
          <w:rFonts w:ascii="Times New Roman" w:eastAsiaTheme="minorHAnsi" w:hAnsi="Times New Roman" w:cs="Times New Roman"/>
          <w:sz w:val="24"/>
          <w:szCs w:val="24"/>
          <w:lang w:eastAsia="en-US"/>
        </w:rPr>
        <w:t xml:space="preserve">местные органы власти относятся к </w:t>
      </w:r>
      <w:proofErr w:type="gramStart"/>
      <w:r w:rsidRPr="00454DFD">
        <w:rPr>
          <w:rFonts w:ascii="Times New Roman" w:eastAsiaTheme="minorHAnsi" w:hAnsi="Times New Roman" w:cs="Times New Roman"/>
          <w:sz w:val="24"/>
          <w:szCs w:val="24"/>
          <w:lang w:eastAsia="en-US"/>
        </w:rPr>
        <w:t>государственным</w:t>
      </w:r>
      <w:proofErr w:type="gramEnd"/>
      <w:r w:rsidRPr="00454DFD">
        <w:rPr>
          <w:rFonts w:ascii="Times New Roman" w:eastAsiaTheme="minorHAnsi" w:hAnsi="Times New Roman" w:cs="Times New Roman"/>
          <w:sz w:val="24"/>
          <w:szCs w:val="24"/>
          <w:lang w:eastAsia="en-US"/>
        </w:rPr>
        <w:t>. В качестве примера можно привести органы местного самоуправления.</w:t>
      </w:r>
    </w:p>
    <w:p w:rsidR="000505C9" w:rsidRPr="00454DFD"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454DFD">
        <w:rPr>
          <w:rFonts w:ascii="Times New Roman" w:eastAsiaTheme="minorHAnsi" w:hAnsi="Times New Roman" w:cs="Times New Roman"/>
          <w:sz w:val="24"/>
          <w:szCs w:val="24"/>
          <w:lang w:eastAsia="en-US"/>
        </w:rPr>
        <w:t xml:space="preserve">В) </w:t>
      </w:r>
      <w:r w:rsidRPr="00454DFD">
        <w:rPr>
          <w:rFonts w:ascii="Times New Roman" w:eastAsiaTheme="minorHAnsi" w:hAnsi="Times New Roman" w:cs="Times New Roman"/>
          <w:b/>
          <w:sz w:val="24"/>
          <w:szCs w:val="24"/>
          <w:lang w:eastAsia="en-US"/>
        </w:rPr>
        <w:t>По характеру компетенции</w:t>
      </w:r>
      <w:r w:rsidRPr="00454DFD">
        <w:rPr>
          <w:rFonts w:ascii="Times New Roman" w:eastAsiaTheme="minorHAnsi" w:hAnsi="Times New Roman" w:cs="Times New Roman"/>
          <w:sz w:val="24"/>
          <w:szCs w:val="24"/>
          <w:lang w:eastAsia="en-US"/>
        </w:rPr>
        <w:t xml:space="preserve"> различают </w:t>
      </w:r>
      <w:r w:rsidRPr="00454DFD">
        <w:rPr>
          <w:rFonts w:ascii="Times New Roman" w:eastAsiaTheme="minorHAnsi" w:hAnsi="Times New Roman" w:cs="Times New Roman"/>
          <w:i/>
          <w:sz w:val="24"/>
          <w:szCs w:val="24"/>
          <w:lang w:eastAsia="en-US"/>
        </w:rPr>
        <w:t>органы общей компетенции, распространяющие свою власть на все сферы общественной жизни</w:t>
      </w:r>
      <w:r w:rsidRPr="00454DFD">
        <w:rPr>
          <w:rFonts w:ascii="Times New Roman" w:eastAsiaTheme="minorHAnsi" w:hAnsi="Times New Roman" w:cs="Times New Roman"/>
          <w:sz w:val="24"/>
          <w:szCs w:val="24"/>
          <w:lang w:eastAsia="en-US"/>
        </w:rPr>
        <w:t xml:space="preserve"> (президент, правительство), и </w:t>
      </w:r>
      <w:r w:rsidRPr="00454DFD">
        <w:rPr>
          <w:rFonts w:ascii="Times New Roman" w:eastAsiaTheme="minorHAnsi" w:hAnsi="Times New Roman" w:cs="Times New Roman"/>
          <w:i/>
          <w:sz w:val="24"/>
          <w:szCs w:val="24"/>
          <w:lang w:eastAsia="en-US"/>
        </w:rPr>
        <w:t xml:space="preserve">органы специальной компетенции, имеющие полномочия в какой-либо одной сфере жизни общества </w:t>
      </w:r>
      <w:r w:rsidRPr="00454DFD">
        <w:rPr>
          <w:rFonts w:ascii="Times New Roman" w:eastAsiaTheme="minorHAnsi" w:hAnsi="Times New Roman" w:cs="Times New Roman"/>
          <w:sz w:val="24"/>
          <w:szCs w:val="24"/>
          <w:lang w:eastAsia="en-US"/>
        </w:rPr>
        <w:t xml:space="preserve">(министерства, федеральные службы, федеральные агентства). </w:t>
      </w:r>
    </w:p>
    <w:p w:rsidR="000505C9" w:rsidRPr="00454DFD"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454DFD">
        <w:rPr>
          <w:rFonts w:ascii="Times New Roman" w:eastAsiaTheme="minorHAnsi" w:hAnsi="Times New Roman" w:cs="Times New Roman"/>
          <w:sz w:val="24"/>
          <w:szCs w:val="24"/>
          <w:lang w:eastAsia="en-US"/>
        </w:rPr>
        <w:t xml:space="preserve">Г) </w:t>
      </w:r>
      <w:r w:rsidRPr="00454DFD">
        <w:rPr>
          <w:rFonts w:ascii="Times New Roman" w:eastAsiaTheme="minorHAnsi" w:hAnsi="Times New Roman" w:cs="Times New Roman"/>
          <w:b/>
          <w:sz w:val="24"/>
          <w:szCs w:val="24"/>
          <w:lang w:eastAsia="en-US"/>
        </w:rPr>
        <w:t>По срокам осуществления полномочий</w:t>
      </w:r>
      <w:r w:rsidRPr="00454DFD">
        <w:rPr>
          <w:rFonts w:ascii="Times New Roman" w:eastAsiaTheme="minorHAnsi" w:hAnsi="Times New Roman" w:cs="Times New Roman"/>
          <w:sz w:val="24"/>
          <w:szCs w:val="24"/>
          <w:lang w:eastAsia="en-US"/>
        </w:rPr>
        <w:t xml:space="preserve"> государственные органы делятся </w:t>
      </w:r>
      <w:r w:rsidRPr="00454DFD">
        <w:rPr>
          <w:rFonts w:ascii="Times New Roman" w:eastAsiaTheme="minorHAnsi" w:hAnsi="Times New Roman" w:cs="Times New Roman"/>
          <w:i/>
          <w:sz w:val="24"/>
          <w:szCs w:val="24"/>
          <w:lang w:eastAsia="en-US"/>
        </w:rPr>
        <w:t>на постоянные,</w:t>
      </w:r>
      <w:r w:rsidRPr="00454DFD">
        <w:rPr>
          <w:rFonts w:ascii="Times New Roman" w:eastAsiaTheme="minorHAnsi" w:hAnsi="Times New Roman" w:cs="Times New Roman"/>
          <w:sz w:val="24"/>
          <w:szCs w:val="24"/>
          <w:lang w:eastAsia="en-US"/>
        </w:rPr>
        <w:t xml:space="preserve"> действующие на основе Конституции, и </w:t>
      </w:r>
      <w:r w:rsidRPr="00454DFD">
        <w:rPr>
          <w:rFonts w:ascii="Times New Roman" w:eastAsiaTheme="minorHAnsi" w:hAnsi="Times New Roman" w:cs="Times New Roman"/>
          <w:i/>
          <w:sz w:val="24"/>
          <w:szCs w:val="24"/>
          <w:lang w:eastAsia="en-US"/>
        </w:rPr>
        <w:t>временные,</w:t>
      </w:r>
      <w:r w:rsidRPr="00454DFD">
        <w:rPr>
          <w:rFonts w:ascii="Times New Roman" w:eastAsiaTheme="minorHAnsi" w:hAnsi="Times New Roman" w:cs="Times New Roman"/>
          <w:sz w:val="24"/>
          <w:szCs w:val="24"/>
          <w:lang w:eastAsia="en-US"/>
        </w:rPr>
        <w:t xml:space="preserve"> образование которых предусмотрено законом только при наличии чрезвычайной ситуации.</w:t>
      </w:r>
    </w:p>
    <w:p w:rsidR="000505C9" w:rsidRPr="00454DFD"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454DFD">
        <w:rPr>
          <w:rFonts w:ascii="Times New Roman" w:eastAsiaTheme="minorHAnsi" w:hAnsi="Times New Roman" w:cs="Times New Roman"/>
          <w:sz w:val="24"/>
          <w:szCs w:val="24"/>
          <w:lang w:eastAsia="en-US"/>
        </w:rPr>
        <w:t xml:space="preserve">Д) </w:t>
      </w:r>
      <w:r w:rsidRPr="00454DFD">
        <w:rPr>
          <w:rFonts w:ascii="Times New Roman" w:eastAsiaTheme="minorHAnsi" w:hAnsi="Times New Roman" w:cs="Times New Roman"/>
          <w:b/>
          <w:sz w:val="24"/>
          <w:szCs w:val="24"/>
          <w:lang w:eastAsia="en-US"/>
        </w:rPr>
        <w:t>По составу</w:t>
      </w:r>
      <w:r w:rsidRPr="00454DFD">
        <w:rPr>
          <w:rFonts w:ascii="Times New Roman" w:eastAsiaTheme="minorHAnsi" w:hAnsi="Times New Roman" w:cs="Times New Roman"/>
          <w:sz w:val="24"/>
          <w:szCs w:val="24"/>
          <w:lang w:eastAsia="en-US"/>
        </w:rPr>
        <w:t xml:space="preserve"> разделяют </w:t>
      </w:r>
      <w:r w:rsidRPr="00454DFD">
        <w:rPr>
          <w:rFonts w:ascii="Times New Roman" w:eastAsiaTheme="minorHAnsi" w:hAnsi="Times New Roman" w:cs="Times New Roman"/>
          <w:i/>
          <w:sz w:val="24"/>
          <w:szCs w:val="24"/>
          <w:lang w:eastAsia="en-US"/>
        </w:rPr>
        <w:t>единоличные (президент)</w:t>
      </w:r>
      <w:r w:rsidRPr="00454DFD">
        <w:rPr>
          <w:rFonts w:ascii="Times New Roman" w:eastAsiaTheme="minorHAnsi" w:hAnsi="Times New Roman" w:cs="Times New Roman"/>
          <w:sz w:val="24"/>
          <w:szCs w:val="24"/>
          <w:lang w:eastAsia="en-US"/>
        </w:rPr>
        <w:t xml:space="preserve"> и </w:t>
      </w:r>
      <w:r w:rsidRPr="00454DFD">
        <w:rPr>
          <w:rFonts w:ascii="Times New Roman" w:eastAsiaTheme="minorHAnsi" w:hAnsi="Times New Roman" w:cs="Times New Roman"/>
          <w:i/>
          <w:sz w:val="24"/>
          <w:szCs w:val="24"/>
          <w:lang w:eastAsia="en-US"/>
        </w:rPr>
        <w:t>коллегиальные (правительство, парламент)</w:t>
      </w:r>
      <w:r w:rsidRPr="00454DFD">
        <w:rPr>
          <w:rFonts w:ascii="Times New Roman" w:eastAsiaTheme="minorHAnsi" w:hAnsi="Times New Roman" w:cs="Times New Roman"/>
          <w:sz w:val="24"/>
          <w:szCs w:val="24"/>
          <w:lang w:eastAsia="en-US"/>
        </w:rPr>
        <w:t xml:space="preserve"> органы.</w:t>
      </w:r>
    </w:p>
    <w:p w:rsidR="000505C9" w:rsidRPr="00454DFD" w:rsidRDefault="000505C9" w:rsidP="000505C9">
      <w:pPr>
        <w:autoSpaceDE w:val="0"/>
        <w:autoSpaceDN w:val="0"/>
        <w:adjustRightInd w:val="0"/>
        <w:spacing w:after="0" w:line="240" w:lineRule="auto"/>
        <w:rPr>
          <w:rFonts w:ascii="Times New Roman" w:eastAsiaTheme="minorHAnsi" w:hAnsi="Times New Roman" w:cs="Times New Roman"/>
          <w:i/>
          <w:sz w:val="24"/>
          <w:szCs w:val="24"/>
          <w:lang w:eastAsia="en-US"/>
        </w:rPr>
      </w:pPr>
      <w:r w:rsidRPr="00454DFD">
        <w:rPr>
          <w:rFonts w:ascii="Times New Roman" w:eastAsiaTheme="minorHAnsi" w:hAnsi="Times New Roman" w:cs="Times New Roman"/>
          <w:sz w:val="24"/>
          <w:szCs w:val="24"/>
          <w:lang w:eastAsia="en-US"/>
        </w:rPr>
        <w:t xml:space="preserve">Е) </w:t>
      </w:r>
      <w:r w:rsidRPr="00454DFD">
        <w:rPr>
          <w:rFonts w:ascii="Times New Roman" w:eastAsiaTheme="minorHAnsi" w:hAnsi="Times New Roman" w:cs="Times New Roman"/>
          <w:b/>
          <w:sz w:val="24"/>
          <w:szCs w:val="24"/>
          <w:lang w:eastAsia="en-US"/>
        </w:rPr>
        <w:t>По правовым формам деятельности</w:t>
      </w:r>
      <w:r w:rsidRPr="00454DFD">
        <w:rPr>
          <w:rFonts w:ascii="Times New Roman" w:eastAsiaTheme="minorHAnsi" w:hAnsi="Times New Roman" w:cs="Times New Roman"/>
          <w:sz w:val="24"/>
          <w:szCs w:val="24"/>
          <w:lang w:eastAsia="en-US"/>
        </w:rPr>
        <w:t xml:space="preserve"> выделяют </w:t>
      </w:r>
      <w:r w:rsidRPr="00454DFD">
        <w:rPr>
          <w:rFonts w:ascii="Times New Roman" w:eastAsiaTheme="minorHAnsi" w:hAnsi="Times New Roman" w:cs="Times New Roman"/>
          <w:i/>
          <w:sz w:val="24"/>
          <w:szCs w:val="24"/>
          <w:lang w:eastAsia="en-US"/>
        </w:rPr>
        <w:t xml:space="preserve">правотворческие (парламент), </w:t>
      </w:r>
      <w:proofErr w:type="spellStart"/>
      <w:r w:rsidRPr="00454DFD">
        <w:rPr>
          <w:rFonts w:ascii="Times New Roman" w:eastAsiaTheme="minorHAnsi" w:hAnsi="Times New Roman" w:cs="Times New Roman"/>
          <w:i/>
          <w:sz w:val="24"/>
          <w:szCs w:val="24"/>
          <w:lang w:eastAsia="en-US"/>
        </w:rPr>
        <w:t>правоисполнительные</w:t>
      </w:r>
      <w:proofErr w:type="spellEnd"/>
      <w:r w:rsidRPr="00454DFD">
        <w:rPr>
          <w:rFonts w:ascii="Times New Roman" w:eastAsiaTheme="minorHAnsi" w:hAnsi="Times New Roman" w:cs="Times New Roman"/>
          <w:i/>
          <w:sz w:val="24"/>
          <w:szCs w:val="24"/>
          <w:lang w:eastAsia="en-US"/>
        </w:rPr>
        <w:t xml:space="preserve"> </w:t>
      </w:r>
      <w:r w:rsidRPr="00454DFD">
        <w:rPr>
          <w:rFonts w:ascii="Times New Roman" w:eastAsiaTheme="minorHAnsi" w:hAnsi="Times New Roman" w:cs="Times New Roman"/>
          <w:i/>
          <w:iCs/>
          <w:sz w:val="24"/>
          <w:szCs w:val="24"/>
          <w:lang w:eastAsia="en-US"/>
        </w:rPr>
        <w:t xml:space="preserve"> </w:t>
      </w:r>
      <w:r w:rsidRPr="00454DFD">
        <w:rPr>
          <w:rFonts w:ascii="Times New Roman" w:eastAsiaTheme="minorHAnsi" w:hAnsi="Times New Roman" w:cs="Times New Roman"/>
          <w:i/>
          <w:sz w:val="24"/>
          <w:szCs w:val="24"/>
          <w:lang w:eastAsia="en-US"/>
        </w:rPr>
        <w:t xml:space="preserve">(правительство) и правоохранительные (милиция, прокуратура). </w:t>
      </w:r>
    </w:p>
    <w:p w:rsidR="000505C9" w:rsidRDefault="000505C9" w:rsidP="000505C9">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454DFD">
        <w:rPr>
          <w:rFonts w:ascii="Times New Roman" w:eastAsiaTheme="minorHAnsi" w:hAnsi="Times New Roman" w:cs="Times New Roman"/>
          <w:sz w:val="24"/>
          <w:szCs w:val="24"/>
          <w:lang w:eastAsia="en-US"/>
        </w:rPr>
        <w:lastRenderedPageBreak/>
        <w:t xml:space="preserve">Ж) </w:t>
      </w:r>
      <w:r w:rsidRPr="00454DFD">
        <w:rPr>
          <w:rFonts w:ascii="Times New Roman" w:eastAsiaTheme="minorHAnsi" w:hAnsi="Times New Roman" w:cs="Times New Roman"/>
          <w:b/>
          <w:sz w:val="24"/>
          <w:szCs w:val="24"/>
          <w:lang w:eastAsia="en-US"/>
        </w:rPr>
        <w:t>По принципу разделения</w:t>
      </w:r>
      <w:r w:rsidRPr="00454DFD">
        <w:rPr>
          <w:rFonts w:ascii="Times New Roman" w:eastAsiaTheme="minorHAnsi" w:hAnsi="Times New Roman" w:cs="Times New Roman"/>
          <w:sz w:val="24"/>
          <w:szCs w:val="24"/>
          <w:lang w:eastAsia="en-US"/>
        </w:rPr>
        <w:t xml:space="preserve"> властей органы государства подразделяют на законодательные (парламент), исполнительные (Президент, правительство, губернаторы) и </w:t>
      </w:r>
      <w:r w:rsidRPr="00454DFD">
        <w:rPr>
          <w:rFonts w:ascii="Times New Roman" w:eastAsiaTheme="minorHAnsi" w:hAnsi="Times New Roman" w:cs="Times New Roman"/>
          <w:i/>
          <w:iCs/>
          <w:sz w:val="24"/>
          <w:szCs w:val="24"/>
          <w:lang w:eastAsia="en-US"/>
        </w:rPr>
        <w:t>судебные.</w:t>
      </w:r>
    </w:p>
    <w:p w:rsidR="000505C9" w:rsidRDefault="000505C9" w:rsidP="000505C9">
      <w:pPr>
        <w:autoSpaceDE w:val="0"/>
        <w:autoSpaceDN w:val="0"/>
        <w:adjustRightInd w:val="0"/>
        <w:spacing w:after="0" w:line="240" w:lineRule="auto"/>
        <w:rPr>
          <w:rFonts w:ascii="Times New Roman" w:eastAsiaTheme="minorHAnsi" w:hAnsi="Times New Roman" w:cs="Times New Roman"/>
          <w:i/>
          <w:iCs/>
          <w:sz w:val="24"/>
          <w:szCs w:val="24"/>
          <w:lang w:eastAsia="en-US"/>
        </w:rPr>
      </w:pPr>
    </w:p>
    <w:p w:rsidR="000505C9" w:rsidRPr="00D22A48"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Высшим </w:t>
      </w:r>
      <w:r w:rsidRPr="00D22A48">
        <w:rPr>
          <w:rFonts w:ascii="Times New Roman" w:eastAsiaTheme="minorHAnsi" w:hAnsi="Times New Roman" w:cs="Times New Roman"/>
          <w:i/>
          <w:iCs/>
          <w:sz w:val="24"/>
          <w:szCs w:val="24"/>
          <w:lang w:eastAsia="en-US"/>
        </w:rPr>
        <w:t xml:space="preserve">представительным и </w:t>
      </w:r>
      <w:r w:rsidRPr="00D22A48">
        <w:rPr>
          <w:rFonts w:ascii="Times New Roman" w:eastAsiaTheme="minorHAnsi" w:hAnsi="Times New Roman" w:cs="Times New Roman"/>
          <w:b/>
          <w:bCs/>
          <w:i/>
          <w:iCs/>
          <w:sz w:val="24"/>
          <w:szCs w:val="24"/>
          <w:lang w:eastAsia="en-US"/>
        </w:rPr>
        <w:t xml:space="preserve">законодательным </w:t>
      </w:r>
      <w:r w:rsidRPr="00D22A48">
        <w:rPr>
          <w:rFonts w:ascii="Times New Roman" w:eastAsiaTheme="minorHAnsi" w:hAnsi="Times New Roman" w:cs="Times New Roman"/>
          <w:i/>
          <w:iCs/>
          <w:sz w:val="24"/>
          <w:szCs w:val="24"/>
          <w:lang w:eastAsia="en-US"/>
        </w:rPr>
        <w:t xml:space="preserve">органом </w:t>
      </w:r>
      <w:r w:rsidRPr="00D22A48">
        <w:rPr>
          <w:rFonts w:ascii="Times New Roman" w:eastAsiaTheme="minorHAnsi" w:hAnsi="Times New Roman" w:cs="Times New Roman"/>
          <w:sz w:val="24"/>
          <w:szCs w:val="24"/>
          <w:lang w:eastAsia="en-US"/>
        </w:rPr>
        <w:t>государства выступает парламент. Это общепринятое название подобных органов власти. В ряде стран парламенты имеют другие названия (сейм в Польше, конгре</w:t>
      </w:r>
      <w:proofErr w:type="gramStart"/>
      <w:r w:rsidRPr="00D22A48">
        <w:rPr>
          <w:rFonts w:ascii="Times New Roman" w:eastAsiaTheme="minorHAnsi" w:hAnsi="Times New Roman" w:cs="Times New Roman"/>
          <w:sz w:val="24"/>
          <w:szCs w:val="24"/>
          <w:lang w:eastAsia="en-US"/>
        </w:rPr>
        <w:t>сс в СШ</w:t>
      </w:r>
      <w:proofErr w:type="gramEnd"/>
      <w:r w:rsidRPr="00D22A48">
        <w:rPr>
          <w:rFonts w:ascii="Times New Roman" w:eastAsiaTheme="minorHAnsi" w:hAnsi="Times New Roman" w:cs="Times New Roman"/>
          <w:sz w:val="24"/>
          <w:szCs w:val="24"/>
          <w:lang w:eastAsia="en-US"/>
        </w:rPr>
        <w:t xml:space="preserve">А, Федеральное Собрание в Российской Федерации и т.д.). Парламенты бывают </w:t>
      </w:r>
      <w:r w:rsidRPr="00D22A48">
        <w:rPr>
          <w:rFonts w:ascii="Times New Roman" w:eastAsiaTheme="minorHAnsi" w:hAnsi="Times New Roman" w:cs="Times New Roman"/>
          <w:b/>
          <w:bCs/>
          <w:i/>
          <w:iCs/>
          <w:sz w:val="24"/>
          <w:szCs w:val="24"/>
          <w:lang w:eastAsia="en-US"/>
        </w:rPr>
        <w:t>двух</w:t>
      </w:r>
      <w:r w:rsidRPr="00D22A48">
        <w:rPr>
          <w:rFonts w:ascii="Times New Roman" w:eastAsiaTheme="minorHAnsi" w:hAnsi="Times New Roman" w:cs="Times New Roman"/>
          <w:b/>
          <w:i/>
          <w:iCs/>
          <w:sz w:val="24"/>
          <w:szCs w:val="24"/>
          <w:lang w:eastAsia="en-US"/>
        </w:rPr>
        <w:t xml:space="preserve">палатные </w:t>
      </w:r>
      <w:r w:rsidRPr="00D22A48">
        <w:rPr>
          <w:rFonts w:ascii="Times New Roman" w:eastAsiaTheme="minorHAnsi" w:hAnsi="Times New Roman" w:cs="Times New Roman"/>
          <w:sz w:val="24"/>
          <w:szCs w:val="24"/>
          <w:lang w:eastAsia="en-US"/>
        </w:rPr>
        <w:t xml:space="preserve">и </w:t>
      </w:r>
      <w:r w:rsidRPr="00D22A48">
        <w:rPr>
          <w:rFonts w:ascii="Times New Roman" w:eastAsiaTheme="minorHAnsi" w:hAnsi="Times New Roman" w:cs="Times New Roman"/>
          <w:b/>
          <w:bCs/>
          <w:i/>
          <w:iCs/>
          <w:sz w:val="24"/>
          <w:szCs w:val="24"/>
          <w:lang w:eastAsia="en-US"/>
        </w:rPr>
        <w:t xml:space="preserve">однопалатные. </w:t>
      </w:r>
      <w:r w:rsidRPr="00D22A48">
        <w:rPr>
          <w:rFonts w:ascii="Times New Roman" w:eastAsiaTheme="minorHAnsi" w:hAnsi="Times New Roman" w:cs="Times New Roman"/>
          <w:sz w:val="24"/>
          <w:szCs w:val="24"/>
          <w:lang w:eastAsia="en-US"/>
        </w:rPr>
        <w:t>Двухпалатную структуру имеют парламенты в федеративных государствах. Нижняя палата наделена непосредственными законодательными полномочиями, а верхняя палата, представляя интересы субъектов федерации, одобряет или не одобряет законопроекты, принятые нижней палатой. Двухпалатную структуру могут иметь и парламенты в унитарных государствах</w:t>
      </w:r>
    </w:p>
    <w:p w:rsidR="000505C9" w:rsidRPr="00D22A48"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(например, в Великобритании). Двухпалатный парламент позволяет достигать наибольшего эффекта системы сдержек и противовесов в осуществлении власти. Формирование палат парламента происходит на основе разных принципов. Однопалатные парламенты существуют, как правило, в небольших по территории и </w:t>
      </w:r>
      <w:proofErr w:type="spellStart"/>
      <w:r w:rsidRPr="00D22A48">
        <w:rPr>
          <w:rFonts w:ascii="Times New Roman" w:eastAsiaTheme="minorHAnsi" w:hAnsi="Times New Roman" w:cs="Times New Roman"/>
          <w:sz w:val="24"/>
          <w:szCs w:val="24"/>
          <w:lang w:eastAsia="en-US"/>
        </w:rPr>
        <w:t>однонациональных</w:t>
      </w:r>
      <w:proofErr w:type="spellEnd"/>
      <w:r w:rsidRPr="00D22A48">
        <w:rPr>
          <w:rFonts w:ascii="Times New Roman" w:eastAsiaTheme="minorHAnsi" w:hAnsi="Times New Roman" w:cs="Times New Roman"/>
          <w:sz w:val="24"/>
          <w:szCs w:val="24"/>
          <w:lang w:eastAsia="en-US"/>
        </w:rPr>
        <w:t xml:space="preserve"> государствах.</w:t>
      </w:r>
    </w:p>
    <w:p w:rsidR="000505C9" w:rsidRPr="00D22A48"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p>
    <w:p w:rsidR="000505C9" w:rsidRPr="00D22A48"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Основная функция парламента ‒ </w:t>
      </w:r>
      <w:r w:rsidRPr="00D22A48">
        <w:rPr>
          <w:rFonts w:ascii="Times New Roman" w:eastAsiaTheme="minorHAnsi" w:hAnsi="Times New Roman" w:cs="Times New Roman"/>
          <w:i/>
          <w:iCs/>
          <w:sz w:val="24"/>
          <w:szCs w:val="24"/>
          <w:lang w:eastAsia="en-US"/>
        </w:rPr>
        <w:t xml:space="preserve">законотворчество. </w:t>
      </w:r>
      <w:r w:rsidRPr="00D22A48">
        <w:rPr>
          <w:rFonts w:ascii="Times New Roman" w:eastAsiaTheme="minorHAnsi" w:hAnsi="Times New Roman" w:cs="Times New Roman"/>
          <w:sz w:val="24"/>
          <w:szCs w:val="24"/>
          <w:lang w:eastAsia="en-US"/>
        </w:rPr>
        <w:t xml:space="preserve">Кроме того, парламент осуществляет </w:t>
      </w:r>
      <w:proofErr w:type="gramStart"/>
      <w:r w:rsidRPr="00D22A48">
        <w:rPr>
          <w:rFonts w:ascii="Times New Roman" w:eastAsiaTheme="minorHAnsi" w:hAnsi="Times New Roman" w:cs="Times New Roman"/>
          <w:sz w:val="24"/>
          <w:szCs w:val="24"/>
          <w:lang w:eastAsia="en-US"/>
        </w:rPr>
        <w:t>контроль за</w:t>
      </w:r>
      <w:proofErr w:type="gramEnd"/>
      <w:r w:rsidRPr="00D22A48">
        <w:rPr>
          <w:rFonts w:ascii="Times New Roman" w:eastAsiaTheme="minorHAnsi" w:hAnsi="Times New Roman" w:cs="Times New Roman"/>
          <w:sz w:val="24"/>
          <w:szCs w:val="24"/>
          <w:lang w:eastAsia="en-US"/>
        </w:rPr>
        <w:t xml:space="preserve"> исполнительной ветвью власти. Для обеспечения более эффективной работы парламента при нём создаются комитеты и комиссии, специализирующиеся на подробной разработке тех или иных вопросов (комитет по бюджету, комитет по законодательству, комитет по социальным вопросам и др.). Важную прерогативу парламента представляют составление и утверждение государственного бюджета ежегодного финансового закона. Парламент осуществляет </w:t>
      </w:r>
      <w:proofErr w:type="gramStart"/>
      <w:r w:rsidRPr="00D22A48">
        <w:rPr>
          <w:rFonts w:ascii="Times New Roman" w:eastAsiaTheme="minorHAnsi" w:hAnsi="Times New Roman" w:cs="Times New Roman"/>
          <w:sz w:val="24"/>
          <w:szCs w:val="24"/>
          <w:lang w:eastAsia="en-US"/>
        </w:rPr>
        <w:t>контроль за</w:t>
      </w:r>
      <w:proofErr w:type="gramEnd"/>
      <w:r w:rsidRPr="00D22A48">
        <w:rPr>
          <w:rFonts w:ascii="Times New Roman" w:eastAsiaTheme="minorHAnsi" w:hAnsi="Times New Roman" w:cs="Times New Roman"/>
          <w:sz w:val="24"/>
          <w:szCs w:val="24"/>
          <w:lang w:eastAsia="en-US"/>
        </w:rPr>
        <w:t xml:space="preserve"> расходованием бюджета. Для этого при парламенте создаются специальные контрольные структуры, например Счетная палата при Федеральном Собрании РФ.</w:t>
      </w:r>
    </w:p>
    <w:p w:rsidR="000505C9" w:rsidRPr="00D22A48"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Парламент может оказывать влияние на другие ветви власти. В его функции входит назначение главы правительства и утверждение членов правительственного кабинета или одобрение состава правительства, предложенного президентом (в зависимости от формы правления). Кроме того, в ряде стран парламент (или верхняя палата при двухпалатной системе) производит назначение на должности в высшие судебные инстанции и прокуратуру. </w:t>
      </w:r>
    </w:p>
    <w:p w:rsidR="000505C9" w:rsidRPr="00D22A48"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Парламент может контролировать деятельность правительства путем депутатских запросов, парламентских слушаний о работе правительства и, наконец, выражать недоверие правительству.</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В последнем случае одним из вариантов </w:t>
      </w:r>
      <w:proofErr w:type="gramStart"/>
      <w:r w:rsidRPr="00D22A48">
        <w:rPr>
          <w:rFonts w:ascii="Times New Roman" w:eastAsiaTheme="minorHAnsi" w:hAnsi="Times New Roman" w:cs="Times New Roman"/>
          <w:sz w:val="24"/>
          <w:szCs w:val="24"/>
          <w:lang w:eastAsia="en-US"/>
        </w:rPr>
        <w:t>решения проблемной ситуации</w:t>
      </w:r>
      <w:proofErr w:type="gramEnd"/>
      <w:r w:rsidRPr="00D22A4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w:t>
      </w:r>
      <w:r w:rsidRPr="00D22A48">
        <w:rPr>
          <w:rFonts w:ascii="Times New Roman" w:eastAsiaTheme="minorHAnsi" w:hAnsi="Times New Roman" w:cs="Times New Roman"/>
          <w:sz w:val="24"/>
          <w:szCs w:val="24"/>
          <w:lang w:eastAsia="en-US"/>
        </w:rPr>
        <w:t xml:space="preserve">редусматривается уход правительства в отставку. Решением парламента может быть </w:t>
      </w:r>
      <w:proofErr w:type="gramStart"/>
      <w:r w:rsidRPr="00D22A48">
        <w:rPr>
          <w:rFonts w:ascii="Times New Roman" w:eastAsiaTheme="minorHAnsi" w:hAnsi="Times New Roman" w:cs="Times New Roman"/>
          <w:sz w:val="24"/>
          <w:szCs w:val="24"/>
          <w:lang w:eastAsia="en-US"/>
        </w:rPr>
        <w:t>лишен</w:t>
      </w:r>
      <w:proofErr w:type="gramEnd"/>
      <w:r w:rsidRPr="00D22A48">
        <w:rPr>
          <w:rFonts w:ascii="Times New Roman" w:eastAsiaTheme="minorHAnsi" w:hAnsi="Times New Roman" w:cs="Times New Roman"/>
          <w:sz w:val="24"/>
          <w:szCs w:val="24"/>
          <w:lang w:eastAsia="en-US"/>
        </w:rPr>
        <w:t xml:space="preserve"> своих полномочий и глава государства. </w:t>
      </w:r>
      <w:proofErr w:type="gramStart"/>
      <w:r w:rsidRPr="00D22A48">
        <w:rPr>
          <w:rFonts w:ascii="Times New Roman" w:eastAsiaTheme="minorHAnsi" w:hAnsi="Times New Roman" w:cs="Times New Roman"/>
          <w:sz w:val="24"/>
          <w:szCs w:val="24"/>
          <w:lang w:eastAsia="en-US"/>
        </w:rPr>
        <w:t>Процедура отрешения президента от должности (импичмент) более проста в парламентских республиках и более сложна в президентских.</w:t>
      </w:r>
      <w:proofErr w:type="gramEnd"/>
      <w:r w:rsidRPr="00D22A48">
        <w:rPr>
          <w:rFonts w:ascii="Times New Roman" w:eastAsiaTheme="minorHAnsi" w:hAnsi="Times New Roman" w:cs="Times New Roman"/>
          <w:sz w:val="24"/>
          <w:szCs w:val="24"/>
          <w:lang w:eastAsia="en-US"/>
        </w:rPr>
        <w:t xml:space="preserve"> В последнем случае процесс импичмента обставлен достаточно жесткими условиями.</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Депутаты парламента обладают неприкосновенностью. Их нельзя задержать, арестовать, привлечь к юридической ответственности. Лишить неприкосновенности возможно только решением самого</w:t>
      </w:r>
      <w:r>
        <w:rPr>
          <w:rFonts w:ascii="Times New Roman" w:eastAsiaTheme="minorHAnsi" w:hAnsi="Times New Roman" w:cs="Times New Roman"/>
          <w:sz w:val="24"/>
          <w:szCs w:val="24"/>
          <w:lang w:eastAsia="en-US"/>
        </w:rPr>
        <w:t xml:space="preserve"> п</w:t>
      </w:r>
      <w:r w:rsidRPr="00D22A48">
        <w:rPr>
          <w:rFonts w:ascii="Times New Roman" w:eastAsiaTheme="minorHAnsi" w:hAnsi="Times New Roman" w:cs="Times New Roman"/>
          <w:sz w:val="24"/>
          <w:szCs w:val="24"/>
          <w:lang w:eastAsia="en-US"/>
        </w:rPr>
        <w:t>арламента. Депутаты в течение срока своих полномочий не могут находиться на государственной службе, заниматься предпринимательской деятельностью. Это правило установлено для того, чтобы парламентарии не могли попасть в зависимость от других властных структур или использовать свое положение в</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корыстных целях.</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Центральные органы </w:t>
      </w:r>
      <w:r w:rsidRPr="00D22A48">
        <w:rPr>
          <w:rFonts w:ascii="Times New Roman" w:eastAsiaTheme="minorHAnsi" w:hAnsi="Times New Roman" w:cs="Times New Roman"/>
          <w:b/>
          <w:bCs/>
          <w:i/>
          <w:iCs/>
          <w:sz w:val="24"/>
          <w:szCs w:val="24"/>
          <w:lang w:eastAsia="en-US"/>
        </w:rPr>
        <w:t xml:space="preserve">исполнительной </w:t>
      </w:r>
      <w:r w:rsidRPr="00D22A48">
        <w:rPr>
          <w:rFonts w:ascii="Times New Roman" w:eastAsiaTheme="minorHAnsi" w:hAnsi="Times New Roman" w:cs="Times New Roman"/>
          <w:i/>
          <w:iCs/>
          <w:sz w:val="24"/>
          <w:szCs w:val="24"/>
          <w:lang w:eastAsia="en-US"/>
        </w:rPr>
        <w:t xml:space="preserve">власти </w:t>
      </w:r>
      <w:r w:rsidRPr="00D22A48">
        <w:rPr>
          <w:rFonts w:ascii="Times New Roman" w:eastAsiaTheme="minorHAnsi" w:hAnsi="Times New Roman" w:cs="Times New Roman"/>
          <w:sz w:val="24"/>
          <w:szCs w:val="24"/>
          <w:lang w:eastAsia="en-US"/>
        </w:rPr>
        <w:t>государства представлены главой государства, правительством, министерствами.</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lastRenderedPageBreak/>
        <w:t xml:space="preserve">Главой государства в монархиях выступает </w:t>
      </w:r>
      <w:r w:rsidRPr="00D22A48">
        <w:rPr>
          <w:rFonts w:ascii="Times New Roman" w:eastAsiaTheme="minorHAnsi" w:hAnsi="Times New Roman" w:cs="Times New Roman"/>
          <w:b/>
          <w:bCs/>
          <w:i/>
          <w:iCs/>
          <w:sz w:val="24"/>
          <w:szCs w:val="24"/>
          <w:lang w:eastAsia="en-US"/>
        </w:rPr>
        <w:t xml:space="preserve">монарх, </w:t>
      </w:r>
      <w:r w:rsidRPr="00D22A48">
        <w:rPr>
          <w:rFonts w:ascii="Times New Roman" w:eastAsiaTheme="minorHAnsi" w:hAnsi="Times New Roman" w:cs="Times New Roman"/>
          <w:sz w:val="24"/>
          <w:szCs w:val="24"/>
          <w:lang w:eastAsia="en-US"/>
        </w:rPr>
        <w:t xml:space="preserve">в республиках  — </w:t>
      </w:r>
      <w:r w:rsidRPr="00D22A48">
        <w:rPr>
          <w:rFonts w:ascii="Times New Roman" w:eastAsiaTheme="minorHAnsi" w:hAnsi="Times New Roman" w:cs="Times New Roman"/>
          <w:b/>
          <w:bCs/>
          <w:i/>
          <w:iCs/>
          <w:sz w:val="24"/>
          <w:szCs w:val="24"/>
          <w:lang w:eastAsia="en-US"/>
        </w:rPr>
        <w:t xml:space="preserve">президент. </w:t>
      </w:r>
      <w:r w:rsidRPr="00D22A48">
        <w:rPr>
          <w:rFonts w:ascii="Times New Roman" w:eastAsiaTheme="minorHAnsi" w:hAnsi="Times New Roman" w:cs="Times New Roman"/>
          <w:sz w:val="24"/>
          <w:szCs w:val="24"/>
          <w:lang w:eastAsia="en-US"/>
        </w:rPr>
        <w:t>В большинстве стран глава государства направляет работу исполнительной ветви власти. Однако в некоторых случаях, как, например, в России, президент не включен ни в одну из ветвей власти, но активно влияет на них, обеспечивая согласованное функционирование и взаимодействие. По сложив</w:t>
      </w:r>
      <w:r w:rsidRPr="00D22A48">
        <w:rPr>
          <w:rFonts w:ascii="Times New Roman" w:eastAsiaTheme="minorHAnsi" w:hAnsi="Times New Roman" w:cs="Times New Roman"/>
          <w:bCs/>
          <w:sz w:val="24"/>
          <w:szCs w:val="24"/>
          <w:lang w:eastAsia="en-US"/>
        </w:rPr>
        <w:t xml:space="preserve">шейся </w:t>
      </w:r>
      <w:r w:rsidRPr="00D22A48">
        <w:rPr>
          <w:rFonts w:ascii="Times New Roman" w:eastAsiaTheme="minorHAnsi" w:hAnsi="Times New Roman" w:cs="Times New Roman"/>
          <w:sz w:val="24"/>
          <w:szCs w:val="24"/>
          <w:lang w:eastAsia="en-US"/>
        </w:rPr>
        <w:t>традиции и специфике деятельности главы государства президент все-таки ближе к исполнительной власти и оказывает большее</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влияние именно на нее.</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Как </w:t>
      </w:r>
      <w:r w:rsidRPr="00D22A48">
        <w:rPr>
          <w:rFonts w:ascii="Times New Roman" w:eastAsiaTheme="minorHAnsi" w:hAnsi="Times New Roman" w:cs="Times New Roman"/>
          <w:b/>
          <w:i/>
          <w:sz w:val="24"/>
          <w:szCs w:val="24"/>
          <w:lang w:eastAsia="en-US"/>
        </w:rPr>
        <w:t>глава государства</w:t>
      </w:r>
      <w:r w:rsidRPr="00D22A48">
        <w:rPr>
          <w:rFonts w:ascii="Times New Roman" w:eastAsiaTheme="minorHAnsi" w:hAnsi="Times New Roman" w:cs="Times New Roman"/>
          <w:sz w:val="24"/>
          <w:szCs w:val="24"/>
          <w:lang w:eastAsia="en-US"/>
        </w:rPr>
        <w:t xml:space="preserve"> президент представляет страну на международной арене, ведет переговоры, подписывает международные договоры. Как правило, он является Верховным главнокомандующим. В ряде госуда</w:t>
      </w:r>
      <w:proofErr w:type="gramStart"/>
      <w:r w:rsidRPr="00D22A48">
        <w:rPr>
          <w:rFonts w:ascii="Times New Roman" w:eastAsiaTheme="minorHAnsi" w:hAnsi="Times New Roman" w:cs="Times New Roman"/>
          <w:sz w:val="24"/>
          <w:szCs w:val="24"/>
          <w:lang w:eastAsia="en-US"/>
        </w:rPr>
        <w:t>рств пр</w:t>
      </w:r>
      <w:proofErr w:type="gramEnd"/>
      <w:r w:rsidRPr="00D22A48">
        <w:rPr>
          <w:rFonts w:ascii="Times New Roman" w:eastAsiaTheme="minorHAnsi" w:hAnsi="Times New Roman" w:cs="Times New Roman"/>
          <w:sz w:val="24"/>
          <w:szCs w:val="24"/>
          <w:lang w:eastAsia="en-US"/>
        </w:rPr>
        <w:t>езидент в оговоренных законом ситуациях имеет право роспуска парламента, может отказать в</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 xml:space="preserve">одобрении закона и отправить его на повторное рассмотрение (право </w:t>
      </w:r>
      <w:proofErr w:type="spellStart"/>
      <w:r w:rsidRPr="00D22A48">
        <w:rPr>
          <w:rFonts w:ascii="Times New Roman" w:eastAsiaTheme="minorHAnsi" w:hAnsi="Times New Roman" w:cs="Times New Roman"/>
          <w:sz w:val="24"/>
          <w:szCs w:val="24"/>
          <w:lang w:eastAsia="en-US"/>
        </w:rPr>
        <w:t>вета</w:t>
      </w:r>
      <w:proofErr w:type="spellEnd"/>
      <w:r w:rsidRPr="00D22A48">
        <w:rPr>
          <w:rFonts w:ascii="Times New Roman" w:eastAsiaTheme="minorHAnsi" w:hAnsi="Times New Roman" w:cs="Times New Roman"/>
          <w:sz w:val="24"/>
          <w:szCs w:val="24"/>
          <w:lang w:eastAsia="en-US"/>
        </w:rPr>
        <w:t>).</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777C1F">
        <w:rPr>
          <w:rFonts w:ascii="Times New Roman" w:eastAsiaTheme="minorHAnsi" w:hAnsi="Times New Roman" w:cs="Times New Roman"/>
          <w:b/>
          <w:i/>
          <w:sz w:val="24"/>
          <w:szCs w:val="24"/>
          <w:lang w:eastAsia="en-US"/>
        </w:rPr>
        <w:t>Правительство</w:t>
      </w:r>
      <w:r w:rsidRPr="00D22A48">
        <w:rPr>
          <w:rFonts w:ascii="Times New Roman" w:eastAsiaTheme="minorHAnsi" w:hAnsi="Times New Roman" w:cs="Times New Roman"/>
          <w:sz w:val="24"/>
          <w:szCs w:val="24"/>
          <w:lang w:eastAsia="en-US"/>
        </w:rPr>
        <w:t xml:space="preserve"> — это высший орган исполнительной власти, непосредственно осуществляющий управление страной. Оно возглавляется главой правительства (председателем правительства, премьер-министром, кабинет министром, канцлером). В состав правительства входят заместители главы правительства и министры, стоящие во главе министерств.</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Правительство обладает компетенцией в различных областях жизни общества и государства (экономической, социальной, внешней и внутренней политики и др.). Главная функция правительства — управление основными сферами государственной и общественной жизни. Для этого оно вправе издавать нормативно-правовые</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акты (постановления), обязательные для исполнения теми</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субъектами, к кому они относятся.</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По составу правительства бывают </w:t>
      </w:r>
      <w:r w:rsidRPr="00D22A48">
        <w:rPr>
          <w:rFonts w:ascii="Times New Roman" w:eastAsiaTheme="minorHAnsi" w:hAnsi="Times New Roman" w:cs="Times New Roman"/>
          <w:i/>
          <w:iCs/>
          <w:sz w:val="24"/>
          <w:szCs w:val="24"/>
          <w:lang w:eastAsia="en-US"/>
        </w:rPr>
        <w:t>однопартийн</w:t>
      </w:r>
      <w:r>
        <w:rPr>
          <w:rFonts w:ascii="Times New Roman" w:eastAsiaTheme="minorHAnsi" w:hAnsi="Times New Roman" w:cs="Times New Roman"/>
          <w:i/>
          <w:iCs/>
          <w:sz w:val="24"/>
          <w:szCs w:val="24"/>
          <w:lang w:eastAsia="en-US"/>
        </w:rPr>
        <w:t>ыми</w:t>
      </w:r>
      <w:r w:rsidRPr="00D22A48">
        <w:rPr>
          <w:rFonts w:ascii="Times New Roman" w:eastAsiaTheme="minorHAnsi" w:hAnsi="Times New Roman" w:cs="Times New Roman"/>
          <w:sz w:val="24"/>
          <w:szCs w:val="24"/>
          <w:lang w:eastAsia="en-US"/>
        </w:rPr>
        <w:t>, т. е. состоящими</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 xml:space="preserve">из представителей одной партии, и </w:t>
      </w:r>
      <w:r w:rsidRPr="00D22A48">
        <w:rPr>
          <w:rFonts w:ascii="Times New Roman" w:eastAsiaTheme="minorHAnsi" w:hAnsi="Times New Roman" w:cs="Times New Roman"/>
          <w:i/>
          <w:sz w:val="24"/>
          <w:szCs w:val="24"/>
          <w:lang w:eastAsia="en-US"/>
        </w:rPr>
        <w:t>коалиционными</w:t>
      </w:r>
      <w:r w:rsidRPr="00D22A48">
        <w:rPr>
          <w:rFonts w:ascii="Times New Roman" w:eastAsiaTheme="minorHAnsi" w:hAnsi="Times New Roman" w:cs="Times New Roman"/>
          <w:sz w:val="24"/>
          <w:szCs w:val="24"/>
          <w:lang w:eastAsia="en-US"/>
        </w:rPr>
        <w:t>, в состав</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которых входят представители двух и более партий. Это может</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быть оговорено в законодательстве государства. Например,</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правительство формирует та партия, которая заняла большинство</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мест в парламенте, президент формирует правительство из представителей</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своей партии. Коалиционное правительство создается,</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 xml:space="preserve">если законодательством предусмотрено замещение </w:t>
      </w:r>
      <w:r>
        <w:rPr>
          <w:rFonts w:ascii="Times New Roman" w:eastAsiaTheme="minorHAnsi" w:hAnsi="Times New Roman" w:cs="Times New Roman"/>
          <w:sz w:val="24"/>
          <w:szCs w:val="24"/>
          <w:lang w:eastAsia="en-US"/>
        </w:rPr>
        <w:t>м</w:t>
      </w:r>
      <w:r w:rsidRPr="00D22A48">
        <w:rPr>
          <w:rFonts w:ascii="Times New Roman" w:eastAsiaTheme="minorHAnsi" w:hAnsi="Times New Roman" w:cs="Times New Roman"/>
          <w:sz w:val="24"/>
          <w:szCs w:val="24"/>
          <w:lang w:eastAsia="en-US"/>
        </w:rPr>
        <w:t>инистерских</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должностей пропорционально числу мест, занимаемых каждой</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партией в парламенте.</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Деятельность правительства осуществляется посредством функционирования</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подконтрольных ему органов исполнительной власти,</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 xml:space="preserve">основное место среди которых занимают </w:t>
      </w:r>
      <w:r w:rsidRPr="00D22A48">
        <w:rPr>
          <w:rFonts w:ascii="Times New Roman" w:eastAsiaTheme="minorHAnsi" w:hAnsi="Times New Roman" w:cs="Times New Roman"/>
          <w:b/>
          <w:i/>
          <w:sz w:val="24"/>
          <w:szCs w:val="24"/>
          <w:lang w:eastAsia="en-US"/>
        </w:rPr>
        <w:t>министерства</w:t>
      </w:r>
      <w:r w:rsidRPr="00D22A48">
        <w:rPr>
          <w:rFonts w:ascii="Times New Roman" w:eastAsiaTheme="minorHAnsi" w:hAnsi="Times New Roman" w:cs="Times New Roman"/>
          <w:sz w:val="24"/>
          <w:szCs w:val="24"/>
          <w:lang w:eastAsia="en-US"/>
        </w:rPr>
        <w:t xml:space="preserve">. </w:t>
      </w:r>
      <w:proofErr w:type="gramStart"/>
      <w:r w:rsidRPr="00D22A48">
        <w:rPr>
          <w:rFonts w:ascii="Times New Roman" w:eastAsiaTheme="minorHAnsi" w:hAnsi="Times New Roman" w:cs="Times New Roman"/>
          <w:sz w:val="24"/>
          <w:szCs w:val="24"/>
          <w:lang w:eastAsia="en-US"/>
        </w:rPr>
        <w:t>Они</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отличаются друг от друга сферой компетенции и управляют какой-либо одной из сторон жизни общества и государства (экономикой,</w:t>
      </w:r>
      <w:proofErr w:type="gramEnd"/>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социальной сферой, армией, внешней политикой и т.д.).</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Отдельную ветвь власти составляют судебные органы государства.</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Суды осуществляют правосудие в форме разрешения</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гражданских, административных и уголовных дел. В своей деятельности</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суд независим и руководствуется только законом. Органы</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правосудия представляют собой довольно сложную систему, во</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главе которой стоят суды первой (высшей) инстанции. В США</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систему федеральных судов возглавляет Верховный суд. Он рассматривает</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наиболее важные дела и осуществляет надзор за деятельностью</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нижестоящих судов. Верховный суд США выполняет</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также функции Конституционного суда.</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В Российской Федерации судебная система состоит из следующих</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 xml:space="preserve">звеньев. </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 </w:t>
      </w:r>
      <w:r w:rsidRPr="00D22A48">
        <w:rPr>
          <w:rFonts w:ascii="Times New Roman" w:eastAsiaTheme="minorHAnsi" w:hAnsi="Times New Roman" w:cs="Times New Roman"/>
          <w:sz w:val="24"/>
          <w:szCs w:val="24"/>
          <w:lang w:eastAsia="en-US"/>
        </w:rPr>
        <w:t>Высшим органом конституционного контроля является</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i/>
          <w:iCs/>
          <w:sz w:val="24"/>
          <w:szCs w:val="24"/>
          <w:lang w:eastAsia="en-US"/>
        </w:rPr>
        <w:t xml:space="preserve">Конституционный Суд РФ. </w:t>
      </w:r>
      <w:r w:rsidRPr="00D22A48">
        <w:rPr>
          <w:rFonts w:ascii="Times New Roman" w:eastAsiaTheme="minorHAnsi" w:hAnsi="Times New Roman" w:cs="Times New Roman"/>
          <w:sz w:val="24"/>
          <w:szCs w:val="24"/>
          <w:lang w:eastAsia="en-US"/>
        </w:rPr>
        <w:t>Он разрешает дела о соответствии</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Конституции РФ других нормативных актов и действий должностных</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лиц, решает споры о компетенции между различными органами</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власти, осуществляет защиту конституционных прав и свобод</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граждан, дает толкование Конституции</w:t>
      </w:r>
      <w:r>
        <w:rPr>
          <w:rFonts w:ascii="Times New Roman" w:eastAsiaTheme="minorHAnsi" w:hAnsi="Times New Roman" w:cs="Times New Roman"/>
          <w:sz w:val="24"/>
          <w:szCs w:val="24"/>
          <w:lang w:eastAsia="en-US"/>
        </w:rPr>
        <w:t xml:space="preserve">. </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Б) </w:t>
      </w:r>
      <w:r w:rsidRPr="00D22A48">
        <w:rPr>
          <w:rFonts w:ascii="Times New Roman" w:eastAsiaTheme="minorHAnsi" w:hAnsi="Times New Roman" w:cs="Times New Roman"/>
          <w:i/>
          <w:sz w:val="24"/>
          <w:szCs w:val="24"/>
          <w:lang w:eastAsia="en-US"/>
        </w:rPr>
        <w:t>Верховный суд РФ</w:t>
      </w:r>
      <w:r>
        <w:rPr>
          <w:rFonts w:ascii="Times New Roman" w:eastAsiaTheme="minorHAnsi" w:hAnsi="Times New Roman" w:cs="Times New Roman"/>
          <w:sz w:val="24"/>
          <w:szCs w:val="24"/>
          <w:lang w:eastAsia="en-US"/>
        </w:rPr>
        <w:t xml:space="preserve"> возглавляет </w:t>
      </w:r>
      <w:r w:rsidRPr="00D22A48">
        <w:rPr>
          <w:rFonts w:ascii="Times New Roman" w:eastAsiaTheme="minorHAnsi" w:hAnsi="Times New Roman" w:cs="Times New Roman"/>
          <w:sz w:val="24"/>
          <w:szCs w:val="24"/>
          <w:lang w:eastAsia="en-US"/>
        </w:rPr>
        <w:t>систему судов общей юрисдикции, осуществляющих деятельность</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в форме разрешения гражданских, уголовных и административных</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 xml:space="preserve">дел. </w:t>
      </w:r>
      <w:r>
        <w:rPr>
          <w:rFonts w:ascii="Times New Roman" w:eastAsiaTheme="minorHAnsi" w:hAnsi="Times New Roman" w:cs="Times New Roman"/>
          <w:sz w:val="24"/>
          <w:szCs w:val="24"/>
          <w:lang w:eastAsia="en-US"/>
        </w:rPr>
        <w:t xml:space="preserve">Ранее </w:t>
      </w:r>
      <w:proofErr w:type="gramStart"/>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 xml:space="preserve">до февраля 2015 года) </w:t>
      </w:r>
      <w:r w:rsidRPr="00D22A48">
        <w:rPr>
          <w:rFonts w:ascii="Times New Roman" w:eastAsiaTheme="minorHAnsi" w:hAnsi="Times New Roman" w:cs="Times New Roman"/>
          <w:i/>
          <w:iCs/>
          <w:sz w:val="24"/>
          <w:szCs w:val="24"/>
          <w:lang w:eastAsia="en-US"/>
        </w:rPr>
        <w:t xml:space="preserve">Высший Арбитражный Суд РФ </w:t>
      </w:r>
      <w:r>
        <w:rPr>
          <w:rFonts w:ascii="Times New Roman" w:eastAsiaTheme="minorHAnsi" w:hAnsi="Times New Roman" w:cs="Times New Roman"/>
          <w:sz w:val="24"/>
          <w:szCs w:val="24"/>
          <w:lang w:eastAsia="en-US"/>
        </w:rPr>
        <w:t>являл</w:t>
      </w:r>
      <w:r w:rsidRPr="00D22A48">
        <w:rPr>
          <w:rFonts w:ascii="Times New Roman" w:eastAsiaTheme="minorHAnsi" w:hAnsi="Times New Roman" w:cs="Times New Roman"/>
          <w:sz w:val="24"/>
          <w:szCs w:val="24"/>
          <w:lang w:eastAsia="en-US"/>
        </w:rPr>
        <w:t>ся органом</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 xml:space="preserve">по разрешению экономических споров и </w:t>
      </w:r>
      <w:r>
        <w:rPr>
          <w:rFonts w:ascii="Times New Roman" w:eastAsiaTheme="minorHAnsi" w:hAnsi="Times New Roman" w:cs="Times New Roman"/>
          <w:sz w:val="24"/>
          <w:szCs w:val="24"/>
          <w:lang w:eastAsia="en-US"/>
        </w:rPr>
        <w:t>возглавлял</w:t>
      </w:r>
      <w:r w:rsidRPr="00D22A48">
        <w:rPr>
          <w:rFonts w:ascii="Times New Roman" w:eastAsiaTheme="minorHAnsi" w:hAnsi="Times New Roman" w:cs="Times New Roman"/>
          <w:sz w:val="24"/>
          <w:szCs w:val="24"/>
          <w:lang w:eastAsia="en-US"/>
        </w:rPr>
        <w:t xml:space="preserve"> систему</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арбитражных судов.</w:t>
      </w:r>
      <w:r>
        <w:rPr>
          <w:rFonts w:ascii="Times New Roman" w:eastAsiaTheme="minorHAnsi" w:hAnsi="Times New Roman" w:cs="Times New Roman"/>
          <w:sz w:val="24"/>
          <w:szCs w:val="24"/>
          <w:lang w:eastAsia="en-US"/>
        </w:rPr>
        <w:t xml:space="preserve"> Сейчас эти полномочия переданы Верховному суду. </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Важное место в системе органов государственной власти занимают </w:t>
      </w:r>
      <w:r w:rsidRPr="00BA2D59">
        <w:rPr>
          <w:rFonts w:ascii="Times New Roman" w:eastAsiaTheme="minorHAnsi" w:hAnsi="Times New Roman" w:cs="Times New Roman"/>
          <w:b/>
          <w:i/>
          <w:sz w:val="24"/>
          <w:szCs w:val="24"/>
          <w:lang w:eastAsia="en-US"/>
        </w:rPr>
        <w:t>правоохранительные органы</w:t>
      </w:r>
      <w:r w:rsidRPr="00D22A48">
        <w:rPr>
          <w:rFonts w:ascii="Times New Roman" w:eastAsiaTheme="minorHAnsi" w:hAnsi="Times New Roman" w:cs="Times New Roman"/>
          <w:sz w:val="24"/>
          <w:szCs w:val="24"/>
          <w:lang w:eastAsia="en-US"/>
        </w:rPr>
        <w:t xml:space="preserve"> (милиция, прокуратура и др.),</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призванные поддерживать и защищать законность и правопорядок.</w:t>
      </w:r>
    </w:p>
    <w:p w:rsidR="000505C9" w:rsidRPr="00BA2D5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BA2D59">
        <w:rPr>
          <w:rFonts w:ascii="Times New Roman" w:eastAsiaTheme="minorHAnsi" w:hAnsi="Times New Roman" w:cs="Times New Roman"/>
          <w:b/>
          <w:bCs/>
          <w:i/>
          <w:iCs/>
          <w:sz w:val="24"/>
          <w:szCs w:val="24"/>
          <w:lang w:eastAsia="en-US"/>
        </w:rPr>
        <w:t xml:space="preserve">Прокуратура РФ </w:t>
      </w:r>
      <w:r w:rsidRPr="00BA2D59">
        <w:rPr>
          <w:rFonts w:ascii="Times New Roman" w:eastAsiaTheme="minorHAnsi" w:hAnsi="Times New Roman" w:cs="Times New Roman"/>
          <w:sz w:val="24"/>
          <w:szCs w:val="24"/>
          <w:lang w:eastAsia="en-US"/>
        </w:rPr>
        <w:t>представляет собой единую централизованную систему с подчинением нижестоящих прокуроров вышестоящим</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 xml:space="preserve">и </w:t>
      </w:r>
      <w:r w:rsidRPr="00BA2D59">
        <w:rPr>
          <w:rFonts w:ascii="Times New Roman" w:eastAsiaTheme="minorHAnsi" w:hAnsi="Times New Roman" w:cs="Times New Roman"/>
          <w:i/>
          <w:sz w:val="24"/>
          <w:szCs w:val="24"/>
          <w:lang w:eastAsia="en-US"/>
        </w:rPr>
        <w:t>Генеральному прокурору РФ</w:t>
      </w:r>
      <w:r w:rsidRPr="00BA2D59">
        <w:rPr>
          <w:rFonts w:ascii="Times New Roman" w:eastAsiaTheme="minorHAnsi" w:hAnsi="Times New Roman" w:cs="Times New Roman"/>
          <w:sz w:val="24"/>
          <w:szCs w:val="24"/>
          <w:lang w:eastAsia="en-US"/>
        </w:rPr>
        <w:t>. Прокурор осуществляет</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надзор за исполнением законов, опротестовывая противоречащие</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закону нормативные акты и действия должностных лиц, а также</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расследует уголовные преступления и выступает в суде в качестве</w:t>
      </w:r>
      <w:r>
        <w:rPr>
          <w:rFonts w:ascii="Times New Roman" w:eastAsiaTheme="minorHAnsi" w:hAnsi="Times New Roman" w:cs="Times New Roman"/>
          <w:sz w:val="24"/>
          <w:szCs w:val="24"/>
          <w:lang w:eastAsia="en-US"/>
        </w:rPr>
        <w:t xml:space="preserve"> госу</w:t>
      </w:r>
      <w:r w:rsidRPr="00BA2D59">
        <w:rPr>
          <w:rFonts w:ascii="Times New Roman" w:eastAsiaTheme="minorHAnsi" w:hAnsi="Times New Roman" w:cs="Times New Roman"/>
          <w:sz w:val="24"/>
          <w:szCs w:val="24"/>
          <w:lang w:eastAsia="en-US"/>
        </w:rPr>
        <w:t>дарственного обвинителя.</w:t>
      </w:r>
    </w:p>
    <w:p w:rsidR="000505C9" w:rsidRPr="00BA2D5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BA2D59">
        <w:rPr>
          <w:rFonts w:ascii="Times New Roman" w:eastAsiaTheme="minorHAnsi" w:hAnsi="Times New Roman" w:cs="Times New Roman"/>
          <w:sz w:val="24"/>
          <w:szCs w:val="24"/>
          <w:lang w:eastAsia="en-US"/>
        </w:rPr>
        <w:t xml:space="preserve">Механизм современного государства призван выполнять </w:t>
      </w:r>
      <w:proofErr w:type="spellStart"/>
      <w:r w:rsidRPr="00BA2D59">
        <w:rPr>
          <w:rFonts w:ascii="Times New Roman" w:eastAsiaTheme="minorHAnsi" w:hAnsi="Times New Roman" w:cs="Times New Roman"/>
          <w:sz w:val="24"/>
          <w:szCs w:val="24"/>
          <w:lang w:eastAsia="en-US"/>
        </w:rPr>
        <w:t>многоа</w:t>
      </w:r>
      <w:r>
        <w:rPr>
          <w:rFonts w:ascii="Times New Roman" w:eastAsiaTheme="minorHAnsi" w:hAnsi="Times New Roman" w:cs="Times New Roman"/>
          <w:sz w:val="24"/>
          <w:szCs w:val="24"/>
          <w:lang w:eastAsia="en-US"/>
        </w:rPr>
        <w:t>с</w:t>
      </w:r>
      <w:r w:rsidRPr="00BA2D59">
        <w:rPr>
          <w:rFonts w:ascii="Times New Roman" w:eastAsiaTheme="minorHAnsi" w:hAnsi="Times New Roman" w:cs="Times New Roman"/>
          <w:sz w:val="24"/>
          <w:szCs w:val="24"/>
          <w:lang w:eastAsia="en-US"/>
        </w:rPr>
        <w:t>пектные</w:t>
      </w:r>
      <w:proofErr w:type="spellEnd"/>
      <w:r w:rsidRPr="00BA2D59">
        <w:rPr>
          <w:rFonts w:ascii="Times New Roman" w:eastAsiaTheme="minorHAnsi" w:hAnsi="Times New Roman" w:cs="Times New Roman"/>
          <w:sz w:val="24"/>
          <w:szCs w:val="24"/>
          <w:lang w:eastAsia="en-US"/>
        </w:rPr>
        <w:t xml:space="preserve"> задачи, которые сводятся к обеспечению </w:t>
      </w:r>
      <w:r>
        <w:rPr>
          <w:rFonts w:ascii="Times New Roman" w:eastAsiaTheme="minorHAnsi" w:hAnsi="Times New Roman" w:cs="Times New Roman"/>
          <w:sz w:val="24"/>
          <w:szCs w:val="24"/>
          <w:lang w:eastAsia="en-US"/>
        </w:rPr>
        <w:t xml:space="preserve">гармоничного </w:t>
      </w:r>
      <w:r w:rsidRPr="00BA2D59">
        <w:rPr>
          <w:rFonts w:ascii="Times New Roman" w:eastAsiaTheme="minorHAnsi" w:hAnsi="Times New Roman" w:cs="Times New Roman"/>
          <w:sz w:val="24"/>
          <w:szCs w:val="24"/>
          <w:lang w:eastAsia="en-US"/>
        </w:rPr>
        <w:t>развития общества и охраны его интересов, защите прав и</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свобод граждан, достижению стабильности внутри страны и на</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международной арене.</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BA2D5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BA2D59">
        <w:rPr>
          <w:rFonts w:ascii="Times New Roman" w:eastAsiaTheme="minorHAnsi" w:hAnsi="Times New Roman" w:cs="Times New Roman"/>
          <w:sz w:val="24"/>
          <w:szCs w:val="24"/>
          <w:lang w:eastAsia="en-US"/>
        </w:rPr>
        <w:t>Механизм государства осуществляет функции государства.</w:t>
      </w:r>
      <w:r>
        <w:rPr>
          <w:rFonts w:ascii="Times New Roman" w:eastAsiaTheme="minorHAnsi" w:hAnsi="Times New Roman" w:cs="Times New Roman"/>
          <w:sz w:val="24"/>
          <w:szCs w:val="24"/>
          <w:lang w:eastAsia="en-US"/>
        </w:rPr>
        <w:t xml:space="preserve"> </w:t>
      </w:r>
    </w:p>
    <w:p w:rsidR="000505C9" w:rsidRPr="00BA2D5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BA2D59">
        <w:rPr>
          <w:rFonts w:ascii="Times New Roman" w:eastAsiaTheme="minorHAnsi" w:hAnsi="Times New Roman" w:cs="Times New Roman"/>
          <w:b/>
          <w:i/>
          <w:sz w:val="24"/>
          <w:szCs w:val="24"/>
          <w:lang w:eastAsia="en-US"/>
        </w:rPr>
        <w:t>Функции государства</w:t>
      </w:r>
      <w:r w:rsidRPr="00BA2D59">
        <w:rPr>
          <w:rFonts w:ascii="Times New Roman" w:eastAsiaTheme="minorHAnsi" w:hAnsi="Times New Roman" w:cs="Times New Roman"/>
          <w:sz w:val="24"/>
          <w:szCs w:val="24"/>
          <w:lang w:eastAsia="en-US"/>
        </w:rPr>
        <w:t xml:space="preserve"> — это основные направления его деятельности,</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в которых выражаются сущность и социальное</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назначение государства.</w:t>
      </w:r>
    </w:p>
    <w:p w:rsidR="000505C9" w:rsidRPr="00BA2D5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BA2D59">
        <w:rPr>
          <w:rFonts w:ascii="Times New Roman" w:eastAsiaTheme="minorHAnsi" w:hAnsi="Times New Roman" w:cs="Times New Roman"/>
          <w:sz w:val="24"/>
          <w:szCs w:val="24"/>
          <w:lang w:eastAsia="en-US"/>
        </w:rPr>
        <w:t xml:space="preserve">Функции государства отражают его </w:t>
      </w:r>
      <w:r w:rsidRPr="00BA2D59">
        <w:rPr>
          <w:rFonts w:ascii="Times New Roman" w:eastAsiaTheme="minorHAnsi" w:hAnsi="Times New Roman" w:cs="Times New Roman"/>
          <w:i/>
          <w:sz w:val="24"/>
          <w:szCs w:val="24"/>
          <w:lang w:eastAsia="en-US"/>
        </w:rPr>
        <w:t xml:space="preserve">классовую и </w:t>
      </w:r>
      <w:proofErr w:type="spellStart"/>
      <w:r w:rsidRPr="00BA2D59">
        <w:rPr>
          <w:rFonts w:ascii="Times New Roman" w:eastAsiaTheme="minorHAnsi" w:hAnsi="Times New Roman" w:cs="Times New Roman"/>
          <w:i/>
          <w:sz w:val="24"/>
          <w:szCs w:val="24"/>
          <w:lang w:eastAsia="en-US"/>
        </w:rPr>
        <w:t>общесоциальную</w:t>
      </w:r>
      <w:proofErr w:type="spellEnd"/>
      <w:r w:rsidRPr="00BA2D59">
        <w:rPr>
          <w:rFonts w:ascii="Times New Roman" w:eastAsiaTheme="minorHAnsi" w:hAnsi="Times New Roman" w:cs="Times New Roman"/>
          <w:sz w:val="24"/>
          <w:szCs w:val="24"/>
          <w:lang w:eastAsia="en-US"/>
        </w:rPr>
        <w:t xml:space="preserve"> сущность. Несомненно, что государство выражает в перв</w:t>
      </w:r>
      <w:r>
        <w:rPr>
          <w:rFonts w:ascii="Times New Roman" w:eastAsiaTheme="minorHAnsi" w:hAnsi="Times New Roman" w:cs="Times New Roman"/>
          <w:sz w:val="24"/>
          <w:szCs w:val="24"/>
          <w:lang w:eastAsia="en-US"/>
        </w:rPr>
        <w:t>у</w:t>
      </w:r>
      <w:r w:rsidRPr="00BA2D59">
        <w:rPr>
          <w:rFonts w:ascii="Times New Roman" w:eastAsiaTheme="minorHAnsi" w:hAnsi="Times New Roman" w:cs="Times New Roman"/>
          <w:sz w:val="24"/>
          <w:szCs w:val="24"/>
          <w:lang w:eastAsia="en-US"/>
        </w:rPr>
        <w:t>ю очередь волю и интересы той социальной группы (класса),</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которая стоит у власти. Тем не менее, общество, разделенное на</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классы, представляет собой целостный организм, в рамках которого</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осуществляется взаимодейс</w:t>
      </w:r>
      <w:r>
        <w:rPr>
          <w:rFonts w:ascii="Times New Roman" w:eastAsiaTheme="minorHAnsi" w:hAnsi="Times New Roman" w:cs="Times New Roman"/>
          <w:sz w:val="24"/>
          <w:szCs w:val="24"/>
          <w:lang w:eastAsia="en-US"/>
        </w:rPr>
        <w:t xml:space="preserve">твие различных социальных групп (часто  ‒ с диаметрально противоположными интересами). </w:t>
      </w:r>
    </w:p>
    <w:p w:rsidR="000505C9" w:rsidRPr="00BA2D5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BA2D59">
        <w:rPr>
          <w:rFonts w:ascii="Times New Roman" w:eastAsiaTheme="minorHAnsi" w:hAnsi="Times New Roman" w:cs="Times New Roman"/>
          <w:sz w:val="24"/>
          <w:szCs w:val="24"/>
          <w:lang w:eastAsia="en-US"/>
        </w:rPr>
        <w:t xml:space="preserve">Наряду с </w:t>
      </w:r>
      <w:proofErr w:type="gramStart"/>
      <w:r w:rsidRPr="00BA2D59">
        <w:rPr>
          <w:rFonts w:ascii="Times New Roman" w:eastAsiaTheme="minorHAnsi" w:hAnsi="Times New Roman" w:cs="Times New Roman"/>
          <w:sz w:val="24"/>
          <w:szCs w:val="24"/>
          <w:lang w:eastAsia="en-US"/>
        </w:rPr>
        <w:t>классовыми</w:t>
      </w:r>
      <w:proofErr w:type="gramEnd"/>
      <w:r w:rsidRPr="00BA2D59">
        <w:rPr>
          <w:rFonts w:ascii="Times New Roman" w:eastAsiaTheme="minorHAnsi" w:hAnsi="Times New Roman" w:cs="Times New Roman"/>
          <w:sz w:val="24"/>
          <w:szCs w:val="24"/>
          <w:lang w:eastAsia="en-US"/>
        </w:rPr>
        <w:t xml:space="preserve"> государство выполняет и </w:t>
      </w:r>
      <w:proofErr w:type="spellStart"/>
      <w:r w:rsidRPr="00BA2D59">
        <w:rPr>
          <w:rFonts w:ascii="Times New Roman" w:eastAsiaTheme="minorHAnsi" w:hAnsi="Times New Roman" w:cs="Times New Roman"/>
          <w:sz w:val="24"/>
          <w:szCs w:val="24"/>
          <w:lang w:eastAsia="en-US"/>
        </w:rPr>
        <w:t>общесоциальные</w:t>
      </w:r>
      <w:proofErr w:type="spellEnd"/>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функции, выражая интересы различных слоев населения. Например, строительство ирригационных сооружений</w:t>
      </w:r>
      <w:r>
        <w:rPr>
          <w:rFonts w:ascii="Times New Roman" w:eastAsiaTheme="minorHAnsi" w:hAnsi="Times New Roman" w:cs="Times New Roman"/>
          <w:sz w:val="24"/>
          <w:szCs w:val="24"/>
          <w:lang w:eastAsia="en-US"/>
        </w:rPr>
        <w:t xml:space="preserve"> (Древний Египет)</w:t>
      </w:r>
      <w:r w:rsidRPr="00BA2D59">
        <w:rPr>
          <w:rFonts w:ascii="Times New Roman" w:eastAsiaTheme="minorHAnsi" w:hAnsi="Times New Roman" w:cs="Times New Roman"/>
          <w:sz w:val="24"/>
          <w:szCs w:val="24"/>
          <w:lang w:eastAsia="en-US"/>
        </w:rPr>
        <w:t>, развитие образования,</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здравоохранения, борьба с преступностью, политика про</w:t>
      </w:r>
      <w:r>
        <w:rPr>
          <w:rFonts w:ascii="Times New Roman" w:eastAsiaTheme="minorHAnsi" w:hAnsi="Times New Roman" w:cs="Times New Roman"/>
          <w:sz w:val="24"/>
          <w:szCs w:val="24"/>
          <w:lang w:eastAsia="en-US"/>
        </w:rPr>
        <w:t>т</w:t>
      </w:r>
      <w:r w:rsidRPr="00BA2D59">
        <w:rPr>
          <w:rFonts w:ascii="Times New Roman" w:eastAsiaTheme="minorHAnsi" w:hAnsi="Times New Roman" w:cs="Times New Roman"/>
          <w:sz w:val="24"/>
          <w:szCs w:val="24"/>
          <w:lang w:eastAsia="en-US"/>
        </w:rPr>
        <w:t>екционизма в экономике и др.</w:t>
      </w:r>
    </w:p>
    <w:p w:rsidR="000505C9" w:rsidRPr="00BA2D5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BA2D59">
        <w:rPr>
          <w:rFonts w:ascii="Times New Roman" w:eastAsiaTheme="minorHAnsi" w:hAnsi="Times New Roman" w:cs="Times New Roman"/>
          <w:sz w:val="24"/>
          <w:szCs w:val="24"/>
          <w:lang w:eastAsia="en-US"/>
        </w:rPr>
        <w:t>Функции государства принято разделять на внутренние и внешн</w:t>
      </w:r>
      <w:r>
        <w:rPr>
          <w:rFonts w:ascii="Times New Roman" w:eastAsiaTheme="minorHAnsi" w:hAnsi="Times New Roman" w:cs="Times New Roman"/>
          <w:sz w:val="24"/>
          <w:szCs w:val="24"/>
          <w:lang w:eastAsia="en-US"/>
        </w:rPr>
        <w:t>и</w:t>
      </w:r>
      <w:r w:rsidRPr="00BA2D59">
        <w:rPr>
          <w:rFonts w:ascii="Times New Roman" w:eastAsiaTheme="minorHAnsi" w:hAnsi="Times New Roman" w:cs="Times New Roman"/>
          <w:sz w:val="24"/>
          <w:szCs w:val="24"/>
          <w:lang w:eastAsia="en-US"/>
        </w:rPr>
        <w:t>е (</w:t>
      </w:r>
      <w:proofErr w:type="gramStart"/>
      <w:r>
        <w:rPr>
          <w:rFonts w:ascii="Times New Roman" w:eastAsiaTheme="minorHAnsi" w:hAnsi="Times New Roman" w:cs="Times New Roman"/>
          <w:sz w:val="24"/>
          <w:szCs w:val="24"/>
          <w:lang w:eastAsia="en-US"/>
        </w:rPr>
        <w:t>см</w:t>
      </w:r>
      <w:proofErr w:type="gramEnd"/>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схема).</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498456" cy="6694227"/>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02303" cy="6699952"/>
                    </a:xfrm>
                    <a:prstGeom prst="rect">
                      <a:avLst/>
                    </a:prstGeom>
                    <a:noFill/>
                    <a:ln w="9525">
                      <a:noFill/>
                      <a:miter lim="800000"/>
                      <a:headEnd/>
                      <a:tailEnd/>
                    </a:ln>
                  </pic:spPr>
                </pic:pic>
              </a:graphicData>
            </a:graphic>
          </wp:inline>
        </w:drawing>
      </w:r>
    </w:p>
    <w:p w:rsidR="000505C9" w:rsidRDefault="000505C9" w:rsidP="000505C9">
      <w:pPr>
        <w:autoSpaceDE w:val="0"/>
        <w:autoSpaceDN w:val="0"/>
        <w:adjustRightInd w:val="0"/>
        <w:spacing w:after="0" w:line="240" w:lineRule="auto"/>
        <w:rPr>
          <w:rFonts w:ascii="Times New Roman" w:hAnsi="Times New Roman" w:cs="Times New Roman"/>
          <w:sz w:val="24"/>
          <w:szCs w:val="24"/>
        </w:rPr>
      </w:pPr>
    </w:p>
    <w:p w:rsidR="000505C9" w:rsidRDefault="000505C9" w:rsidP="000505C9">
      <w:pPr>
        <w:autoSpaceDE w:val="0"/>
        <w:autoSpaceDN w:val="0"/>
        <w:adjustRightInd w:val="0"/>
        <w:spacing w:after="0" w:line="240" w:lineRule="auto"/>
        <w:rPr>
          <w:rFonts w:ascii="Times New Roman" w:hAnsi="Times New Roman" w:cs="Times New Roman"/>
          <w:sz w:val="24"/>
          <w:szCs w:val="24"/>
        </w:rPr>
      </w:pPr>
    </w:p>
    <w:p w:rsidR="000505C9" w:rsidRDefault="000505C9" w:rsidP="000505C9">
      <w:pPr>
        <w:autoSpaceDE w:val="0"/>
        <w:autoSpaceDN w:val="0"/>
        <w:adjustRightInd w:val="0"/>
        <w:spacing w:after="0" w:line="240" w:lineRule="auto"/>
        <w:rPr>
          <w:rFonts w:ascii="Times New Roman" w:hAnsi="Times New Roman" w:cs="Times New Roman"/>
          <w:sz w:val="24"/>
          <w:szCs w:val="24"/>
        </w:rPr>
      </w:pPr>
    </w:p>
    <w:p w:rsidR="000505C9" w:rsidRDefault="000505C9" w:rsidP="000505C9">
      <w:pPr>
        <w:autoSpaceDE w:val="0"/>
        <w:autoSpaceDN w:val="0"/>
        <w:adjustRightInd w:val="0"/>
        <w:spacing w:after="0" w:line="240" w:lineRule="auto"/>
        <w:rPr>
          <w:rFonts w:ascii="Times New Roman" w:hAnsi="Times New Roman" w:cs="Times New Roman"/>
          <w:sz w:val="24"/>
          <w:szCs w:val="24"/>
        </w:rPr>
      </w:pPr>
    </w:p>
    <w:p w:rsidR="000505C9" w:rsidRPr="00A95677"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95677">
        <w:rPr>
          <w:rFonts w:ascii="Times New Roman" w:eastAsiaTheme="minorHAnsi" w:hAnsi="Times New Roman" w:cs="Times New Roman"/>
          <w:b/>
          <w:i/>
          <w:sz w:val="24"/>
          <w:szCs w:val="24"/>
          <w:lang w:eastAsia="en-US"/>
        </w:rPr>
        <w:t>Внутренние функции государства</w:t>
      </w:r>
      <w:r w:rsidRPr="00A95677">
        <w:rPr>
          <w:rFonts w:ascii="Times New Roman" w:eastAsiaTheme="minorHAnsi" w:hAnsi="Times New Roman" w:cs="Times New Roman"/>
          <w:sz w:val="24"/>
          <w:szCs w:val="24"/>
          <w:lang w:eastAsia="en-US"/>
        </w:rPr>
        <w:t xml:space="preserve"> — это основные направ</w:t>
      </w:r>
      <w:r>
        <w:rPr>
          <w:rFonts w:ascii="Times New Roman" w:eastAsiaTheme="minorHAnsi" w:hAnsi="Times New Roman" w:cs="Times New Roman"/>
          <w:sz w:val="24"/>
          <w:szCs w:val="24"/>
          <w:lang w:eastAsia="en-US"/>
        </w:rPr>
        <w:t>ле</w:t>
      </w:r>
      <w:r w:rsidRPr="00A95677">
        <w:rPr>
          <w:rFonts w:ascii="Times New Roman" w:eastAsiaTheme="minorHAnsi" w:hAnsi="Times New Roman" w:cs="Times New Roman"/>
          <w:sz w:val="24"/>
          <w:szCs w:val="24"/>
          <w:lang w:eastAsia="en-US"/>
        </w:rPr>
        <w:t>ния деятельности государства внутри страны. С помощью внутренних</w:t>
      </w:r>
      <w:r>
        <w:rPr>
          <w:rFonts w:ascii="Times New Roman" w:eastAsiaTheme="minorHAnsi" w:hAnsi="Times New Roman" w:cs="Times New Roman"/>
          <w:sz w:val="24"/>
          <w:szCs w:val="24"/>
          <w:lang w:eastAsia="en-US"/>
        </w:rPr>
        <w:t xml:space="preserve"> </w:t>
      </w:r>
      <w:r w:rsidRPr="00A95677">
        <w:rPr>
          <w:rFonts w:ascii="Times New Roman" w:eastAsiaTheme="minorHAnsi" w:hAnsi="Times New Roman" w:cs="Times New Roman"/>
          <w:sz w:val="24"/>
          <w:szCs w:val="24"/>
          <w:lang w:eastAsia="en-US"/>
        </w:rPr>
        <w:t>функций государство управляет жизнью общества, осуществляет</w:t>
      </w:r>
      <w:r>
        <w:rPr>
          <w:rFonts w:ascii="Times New Roman" w:eastAsiaTheme="minorHAnsi" w:hAnsi="Times New Roman" w:cs="Times New Roman"/>
          <w:sz w:val="24"/>
          <w:szCs w:val="24"/>
          <w:lang w:eastAsia="en-US"/>
        </w:rPr>
        <w:t xml:space="preserve"> </w:t>
      </w:r>
      <w:r w:rsidRPr="00A95677">
        <w:rPr>
          <w:rFonts w:ascii="Times New Roman" w:eastAsiaTheme="minorHAnsi" w:hAnsi="Times New Roman" w:cs="Times New Roman"/>
          <w:sz w:val="24"/>
          <w:szCs w:val="24"/>
          <w:lang w:eastAsia="en-US"/>
        </w:rPr>
        <w:t>свою внутреннюю политику. В зависимости от сферы</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95677">
        <w:rPr>
          <w:rFonts w:ascii="Times New Roman" w:eastAsiaTheme="minorHAnsi" w:hAnsi="Times New Roman" w:cs="Times New Roman"/>
          <w:sz w:val="24"/>
          <w:szCs w:val="24"/>
          <w:lang w:eastAsia="en-US"/>
        </w:rPr>
        <w:t xml:space="preserve">общественной жизни внутренние функции государства делятся на политическую, экономическую, социальную, идеологическую, финансового контроля, </w:t>
      </w:r>
      <w:r>
        <w:rPr>
          <w:rFonts w:ascii="Times New Roman" w:eastAsiaTheme="minorHAnsi" w:hAnsi="Times New Roman" w:cs="Times New Roman"/>
          <w:sz w:val="24"/>
          <w:szCs w:val="24"/>
          <w:lang w:eastAsia="en-US"/>
        </w:rPr>
        <w:t>п</w:t>
      </w:r>
      <w:r w:rsidRPr="00A95677">
        <w:rPr>
          <w:rFonts w:ascii="Times New Roman" w:eastAsiaTheme="minorHAnsi" w:hAnsi="Times New Roman" w:cs="Times New Roman"/>
          <w:sz w:val="24"/>
          <w:szCs w:val="24"/>
          <w:lang w:eastAsia="en-US"/>
        </w:rPr>
        <w:t>равоохранительную, экологическую.</w:t>
      </w:r>
    </w:p>
    <w:p w:rsidR="000505C9" w:rsidRPr="00A95677"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95677">
        <w:rPr>
          <w:rFonts w:ascii="Times New Roman" w:eastAsiaTheme="minorHAnsi" w:hAnsi="Times New Roman" w:cs="Times New Roman"/>
          <w:i/>
          <w:iCs/>
          <w:sz w:val="24"/>
          <w:szCs w:val="24"/>
          <w:lang w:eastAsia="en-US"/>
        </w:rPr>
        <w:t xml:space="preserve">Политическая функция — </w:t>
      </w:r>
      <w:r w:rsidRPr="00A95677">
        <w:rPr>
          <w:rFonts w:ascii="Times New Roman" w:eastAsiaTheme="minorHAnsi" w:hAnsi="Times New Roman" w:cs="Times New Roman"/>
          <w:sz w:val="24"/>
          <w:szCs w:val="24"/>
          <w:lang w:eastAsia="en-US"/>
        </w:rPr>
        <w:t>это направление деятельности государства,</w:t>
      </w:r>
      <w:r>
        <w:rPr>
          <w:rFonts w:ascii="Times New Roman" w:eastAsiaTheme="minorHAnsi" w:hAnsi="Times New Roman" w:cs="Times New Roman"/>
          <w:sz w:val="24"/>
          <w:szCs w:val="24"/>
          <w:lang w:eastAsia="en-US"/>
        </w:rPr>
        <w:t xml:space="preserve"> </w:t>
      </w:r>
      <w:r w:rsidRPr="00A95677">
        <w:rPr>
          <w:rFonts w:ascii="Times New Roman" w:eastAsiaTheme="minorHAnsi" w:hAnsi="Times New Roman" w:cs="Times New Roman"/>
          <w:sz w:val="24"/>
          <w:szCs w:val="24"/>
          <w:lang w:eastAsia="en-US"/>
        </w:rPr>
        <w:t>в котором выражается воля социальных сил, стоящих</w:t>
      </w:r>
      <w:r>
        <w:rPr>
          <w:rFonts w:ascii="Times New Roman" w:eastAsiaTheme="minorHAnsi" w:hAnsi="Times New Roman" w:cs="Times New Roman"/>
          <w:sz w:val="24"/>
          <w:szCs w:val="24"/>
          <w:lang w:eastAsia="en-US"/>
        </w:rPr>
        <w:t xml:space="preserve"> </w:t>
      </w:r>
      <w:r w:rsidRPr="00A95677">
        <w:rPr>
          <w:rFonts w:ascii="Times New Roman" w:eastAsiaTheme="minorHAnsi" w:hAnsi="Times New Roman" w:cs="Times New Roman"/>
          <w:sz w:val="24"/>
          <w:szCs w:val="24"/>
          <w:lang w:eastAsia="en-US"/>
        </w:rPr>
        <w:t xml:space="preserve">у власти. Содержанием этой функции могут </w:t>
      </w:r>
      <w:r w:rsidRPr="00A95677">
        <w:rPr>
          <w:rFonts w:ascii="Times New Roman" w:eastAsiaTheme="minorHAnsi" w:hAnsi="Times New Roman" w:cs="Times New Roman"/>
          <w:sz w:val="24"/>
          <w:szCs w:val="24"/>
          <w:lang w:eastAsia="en-US"/>
        </w:rPr>
        <w:lastRenderedPageBreak/>
        <w:t xml:space="preserve">быть обеспечение </w:t>
      </w:r>
      <w:r w:rsidRPr="00203221">
        <w:rPr>
          <w:rFonts w:ascii="Times New Roman" w:eastAsiaTheme="minorHAnsi" w:hAnsi="Times New Roman" w:cs="Times New Roman"/>
          <w:sz w:val="24"/>
          <w:szCs w:val="24"/>
          <w:lang w:eastAsia="en-US"/>
        </w:rPr>
        <w:t>государственной и общественной безопасности, достижение национального согласия, охрана суверенитета и др.</w:t>
      </w: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i/>
          <w:iCs/>
          <w:sz w:val="24"/>
          <w:szCs w:val="24"/>
          <w:lang w:eastAsia="en-US"/>
        </w:rPr>
        <w:t xml:space="preserve">Экономическая функция </w:t>
      </w:r>
      <w:r w:rsidRPr="00203221">
        <w:rPr>
          <w:rFonts w:ascii="Times New Roman" w:eastAsiaTheme="minorHAnsi" w:hAnsi="Times New Roman" w:cs="Times New Roman"/>
          <w:sz w:val="24"/>
          <w:szCs w:val="24"/>
          <w:lang w:eastAsia="en-US"/>
        </w:rPr>
        <w:t>государства заключается в выработке</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программы и координации развития и функционирования экономики</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страны. Экономическая функция реализуется по-разному.</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Государство может осуществлять хозяйственную деятельность</w:t>
      </w: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sz w:val="24"/>
          <w:szCs w:val="24"/>
          <w:lang w:eastAsia="en-US"/>
        </w:rPr>
        <w:t>административно-командными методами, контролировать производство</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и распределение. В этих условиях нет места частной ин</w:t>
      </w:r>
      <w:r>
        <w:rPr>
          <w:rFonts w:ascii="Times New Roman" w:eastAsiaTheme="minorHAnsi" w:hAnsi="Times New Roman" w:cs="Times New Roman"/>
          <w:sz w:val="24"/>
          <w:szCs w:val="24"/>
          <w:lang w:eastAsia="en-US"/>
        </w:rPr>
        <w:t>и</w:t>
      </w:r>
      <w:r w:rsidRPr="00203221">
        <w:rPr>
          <w:rFonts w:ascii="Times New Roman" w:eastAsiaTheme="minorHAnsi" w:hAnsi="Times New Roman" w:cs="Times New Roman"/>
          <w:sz w:val="24"/>
          <w:szCs w:val="24"/>
          <w:lang w:eastAsia="en-US"/>
        </w:rPr>
        <w:t xml:space="preserve">циативе. Такой характер экономики присущ тоталитарному </w:t>
      </w:r>
      <w:r>
        <w:rPr>
          <w:rFonts w:ascii="Times New Roman" w:eastAsiaTheme="minorHAnsi" w:hAnsi="Times New Roman" w:cs="Times New Roman"/>
          <w:sz w:val="24"/>
          <w:szCs w:val="24"/>
          <w:lang w:eastAsia="en-US"/>
        </w:rPr>
        <w:t>го</w:t>
      </w:r>
      <w:r w:rsidRPr="00203221">
        <w:rPr>
          <w:rFonts w:ascii="Times New Roman" w:eastAsiaTheme="minorHAnsi" w:hAnsi="Times New Roman" w:cs="Times New Roman"/>
          <w:sz w:val="24"/>
          <w:szCs w:val="24"/>
          <w:lang w:eastAsia="en-US"/>
        </w:rPr>
        <w:t xml:space="preserve">сударству. В условиях демократии государство создает </w:t>
      </w:r>
      <w:proofErr w:type="gramStart"/>
      <w:r w:rsidRPr="00203221">
        <w:rPr>
          <w:rFonts w:ascii="Times New Roman" w:eastAsiaTheme="minorHAnsi" w:hAnsi="Times New Roman" w:cs="Times New Roman"/>
          <w:sz w:val="24"/>
          <w:szCs w:val="24"/>
          <w:lang w:eastAsia="en-US"/>
        </w:rPr>
        <w:t>правовую</w:t>
      </w:r>
      <w:proofErr w:type="gramEnd"/>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sz w:val="24"/>
          <w:szCs w:val="24"/>
          <w:lang w:eastAsia="en-US"/>
        </w:rPr>
        <w:t>основу функционирования субъектов</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экономических отношений</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и следит за выполнением установленных норм. Государственное</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воздействие на экономику выражается в формировании бюджета,</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выделении приоритетных отраслей экономики и их финансировании, составлении программ экономического развития всей страны.</w:t>
      </w: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sz w:val="24"/>
          <w:szCs w:val="24"/>
          <w:lang w:eastAsia="en-US"/>
        </w:rPr>
        <w:t>Кроме того, государство осуществляет непосредственное руководство</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государственным сектором экономики. Экономическая</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 xml:space="preserve">функция современного государства имеет антикризисную направленность, нацелена на формирование социально </w:t>
      </w:r>
      <w:proofErr w:type="gramStart"/>
      <w:r w:rsidRPr="00203221">
        <w:rPr>
          <w:rFonts w:ascii="Times New Roman" w:eastAsiaTheme="minorHAnsi" w:hAnsi="Times New Roman" w:cs="Times New Roman"/>
          <w:sz w:val="24"/>
          <w:szCs w:val="24"/>
          <w:lang w:eastAsia="en-US"/>
        </w:rPr>
        <w:t>ориентированной</w:t>
      </w:r>
      <w:proofErr w:type="gramEnd"/>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sz w:val="24"/>
          <w:szCs w:val="24"/>
          <w:lang w:eastAsia="en-US"/>
        </w:rPr>
        <w:t>рыночной экономики, в рамках которой должны сочетаться интересы производителей и потребителей.</w:t>
      </w: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i/>
          <w:iCs/>
          <w:sz w:val="24"/>
          <w:szCs w:val="24"/>
          <w:lang w:eastAsia="en-US"/>
        </w:rPr>
        <w:t xml:space="preserve">Социальная функция </w:t>
      </w:r>
      <w:r w:rsidRPr="00203221">
        <w:rPr>
          <w:rFonts w:ascii="Times New Roman" w:eastAsiaTheme="minorHAnsi" w:hAnsi="Times New Roman" w:cs="Times New Roman"/>
          <w:sz w:val="24"/>
          <w:szCs w:val="24"/>
          <w:lang w:eastAsia="en-US"/>
        </w:rPr>
        <w:t>государства направлена на обеспечение</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социальной защищенности личности, создание нормальных условий</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жизни каждого члена общества. Государство обеспечивает</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реализацию социальных нрав граждан, таких как право на охрану здоровья, на образование, на пенсионное обеспечение и др.</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Для этого выделяются необходимые средства.</w:t>
      </w: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i/>
          <w:iCs/>
          <w:sz w:val="24"/>
          <w:szCs w:val="24"/>
          <w:lang w:eastAsia="en-US"/>
        </w:rPr>
        <w:t xml:space="preserve">Идеологическая функция </w:t>
      </w:r>
      <w:r w:rsidRPr="00203221">
        <w:rPr>
          <w:rFonts w:ascii="Times New Roman" w:eastAsiaTheme="minorHAnsi" w:hAnsi="Times New Roman" w:cs="Times New Roman"/>
          <w:sz w:val="24"/>
          <w:szCs w:val="24"/>
          <w:lang w:eastAsia="en-US"/>
        </w:rPr>
        <w:t>состоит в поддержке определенной,</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в том числе религиозной, идеологии и целенаправленном информационном</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воздействии на общество путем использования средств</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массовой информации.</w:t>
      </w:r>
      <w:r>
        <w:rPr>
          <w:rFonts w:ascii="Times New Roman" w:eastAsiaTheme="minorHAnsi" w:hAnsi="Times New Roman" w:cs="Times New Roman"/>
          <w:sz w:val="24"/>
          <w:szCs w:val="24"/>
          <w:lang w:eastAsia="en-US"/>
        </w:rPr>
        <w:t xml:space="preserve"> </w:t>
      </w: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i/>
          <w:iCs/>
          <w:sz w:val="24"/>
          <w:szCs w:val="24"/>
          <w:lang w:eastAsia="en-US"/>
        </w:rPr>
        <w:t xml:space="preserve">Функция финансового контроля </w:t>
      </w:r>
      <w:r w:rsidRPr="00203221">
        <w:rPr>
          <w:rFonts w:ascii="Times New Roman" w:eastAsiaTheme="minorHAnsi" w:hAnsi="Times New Roman" w:cs="Times New Roman"/>
          <w:sz w:val="24"/>
          <w:szCs w:val="24"/>
          <w:lang w:eastAsia="en-US"/>
        </w:rPr>
        <w:t>выражается в выявлении и</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учете доходов населения, сборе налогов и направлении их в государственный</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бюджет. За счет налогов финансируется не только</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государственный аппарат, но и экономические и социальные программы, реализуемые государством. Поэтому роль функции финансового</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контроля в современном государстве весьма велика.</w:t>
      </w: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i/>
          <w:iCs/>
          <w:sz w:val="24"/>
          <w:szCs w:val="24"/>
          <w:lang w:eastAsia="en-US"/>
        </w:rPr>
        <w:t xml:space="preserve">Правоохранительная функция </w:t>
      </w:r>
      <w:r w:rsidRPr="00203221">
        <w:rPr>
          <w:rFonts w:ascii="Times New Roman" w:eastAsiaTheme="minorHAnsi" w:hAnsi="Times New Roman" w:cs="Times New Roman"/>
          <w:sz w:val="24"/>
          <w:szCs w:val="24"/>
          <w:lang w:eastAsia="en-US"/>
        </w:rPr>
        <w:t>заключается в обеспечении исполнения правовых норм всеми участниками правоотношений. Она</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выражается в деятельности компетентных государственных органов (милиции, прокуратуры и др.) по предотвращению и пресечен</w:t>
      </w:r>
      <w:r>
        <w:rPr>
          <w:rFonts w:ascii="Times New Roman" w:eastAsiaTheme="minorHAnsi" w:hAnsi="Times New Roman" w:cs="Times New Roman"/>
          <w:sz w:val="24"/>
          <w:szCs w:val="24"/>
          <w:lang w:eastAsia="en-US"/>
        </w:rPr>
        <w:t>и</w:t>
      </w:r>
      <w:r w:rsidRPr="00203221">
        <w:rPr>
          <w:rFonts w:ascii="Times New Roman" w:eastAsiaTheme="minorHAnsi" w:hAnsi="Times New Roman" w:cs="Times New Roman"/>
          <w:sz w:val="24"/>
          <w:szCs w:val="24"/>
          <w:lang w:eastAsia="en-US"/>
        </w:rPr>
        <w:t>ю правонарушений. Важной стороной правоохранительной дея</w:t>
      </w:r>
      <w:r>
        <w:rPr>
          <w:rFonts w:ascii="Times New Roman" w:eastAsiaTheme="minorHAnsi" w:hAnsi="Times New Roman" w:cs="Times New Roman"/>
          <w:sz w:val="24"/>
          <w:szCs w:val="24"/>
          <w:lang w:eastAsia="en-US"/>
        </w:rPr>
        <w:t>т</w:t>
      </w:r>
      <w:r w:rsidRPr="00203221">
        <w:rPr>
          <w:rFonts w:ascii="Times New Roman" w:eastAsiaTheme="minorHAnsi" w:hAnsi="Times New Roman" w:cs="Times New Roman"/>
          <w:sz w:val="24"/>
          <w:szCs w:val="24"/>
          <w:lang w:eastAsia="en-US"/>
        </w:rPr>
        <w:t>ельности государства является борьба с преступностью, особенно крайними ее формами, такими как терроризм, создающий угрозу</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всему обществу.</w:t>
      </w:r>
      <w:r>
        <w:rPr>
          <w:rFonts w:ascii="Times New Roman" w:eastAsiaTheme="minorHAnsi" w:hAnsi="Times New Roman" w:cs="Times New Roman"/>
          <w:sz w:val="24"/>
          <w:szCs w:val="24"/>
          <w:lang w:eastAsia="en-US"/>
        </w:rPr>
        <w:t xml:space="preserve"> </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i/>
          <w:iCs/>
          <w:sz w:val="24"/>
          <w:szCs w:val="24"/>
          <w:lang w:eastAsia="en-US"/>
        </w:rPr>
        <w:t xml:space="preserve">Экологическая функция </w:t>
      </w:r>
      <w:r w:rsidRPr="00203221">
        <w:rPr>
          <w:rFonts w:ascii="Times New Roman" w:eastAsiaTheme="minorHAnsi" w:hAnsi="Times New Roman" w:cs="Times New Roman"/>
          <w:sz w:val="24"/>
          <w:szCs w:val="24"/>
          <w:lang w:eastAsia="en-US"/>
        </w:rPr>
        <w:t>государства в последние десятилетия</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стала крайне важна. Развитие научно-технического прогресса, увеличение объема общественного производства усилили влияние человека на окружающую природную среду. Это часто приводи</w:t>
      </w:r>
      <w:r>
        <w:rPr>
          <w:rFonts w:ascii="Times New Roman" w:eastAsiaTheme="minorHAnsi" w:hAnsi="Times New Roman" w:cs="Times New Roman"/>
          <w:sz w:val="24"/>
          <w:szCs w:val="24"/>
          <w:lang w:eastAsia="en-US"/>
        </w:rPr>
        <w:t>т</w:t>
      </w:r>
      <w:r w:rsidRPr="00203221">
        <w:rPr>
          <w:rFonts w:ascii="Times New Roman" w:eastAsiaTheme="minorHAnsi" w:hAnsi="Times New Roman" w:cs="Times New Roman"/>
          <w:sz w:val="24"/>
          <w:szCs w:val="24"/>
          <w:lang w:eastAsia="en-US"/>
        </w:rPr>
        <w:t xml:space="preserve"> к</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негативным последствиям: загрязнению воздуха и воды, повышен</w:t>
      </w:r>
      <w:r>
        <w:rPr>
          <w:rFonts w:ascii="Times New Roman" w:eastAsiaTheme="minorHAnsi" w:hAnsi="Times New Roman" w:cs="Times New Roman"/>
          <w:sz w:val="24"/>
          <w:szCs w:val="24"/>
          <w:lang w:eastAsia="en-US"/>
        </w:rPr>
        <w:t>и</w:t>
      </w:r>
      <w:r w:rsidRPr="00203221">
        <w:rPr>
          <w:rFonts w:ascii="Times New Roman" w:eastAsiaTheme="minorHAnsi" w:hAnsi="Times New Roman" w:cs="Times New Roman"/>
          <w:sz w:val="24"/>
          <w:szCs w:val="24"/>
          <w:lang w:eastAsia="en-US"/>
        </w:rPr>
        <w:t>ю радиации, исчезновению некоторых видов животных и растени</w:t>
      </w:r>
      <w:r>
        <w:rPr>
          <w:rFonts w:ascii="Times New Roman" w:eastAsiaTheme="minorHAnsi" w:hAnsi="Times New Roman" w:cs="Times New Roman"/>
          <w:sz w:val="24"/>
          <w:szCs w:val="24"/>
          <w:lang w:eastAsia="en-US"/>
        </w:rPr>
        <w:t>й</w:t>
      </w:r>
      <w:r w:rsidRPr="00203221">
        <w:rPr>
          <w:rFonts w:ascii="Times New Roman" w:eastAsiaTheme="minorHAnsi" w:hAnsi="Times New Roman" w:cs="Times New Roman"/>
          <w:sz w:val="24"/>
          <w:szCs w:val="24"/>
          <w:lang w:eastAsia="en-US"/>
        </w:rPr>
        <w:t>.</w:t>
      </w: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sz w:val="24"/>
          <w:szCs w:val="24"/>
          <w:lang w:eastAsia="en-US"/>
        </w:rPr>
        <w:t>Во многих государствах разработано природоохранительное</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законодательство, регулирующее деятельность людей и организаций</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в области использования природных ресурсов. Государство</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 xml:space="preserve">устанавливает правовой режим природопользования, </w:t>
      </w:r>
      <w:r w:rsidRPr="00162600">
        <w:rPr>
          <w:rFonts w:ascii="Times New Roman" w:eastAsiaTheme="minorHAnsi" w:hAnsi="Times New Roman" w:cs="Times New Roman"/>
          <w:sz w:val="24"/>
          <w:szCs w:val="24"/>
          <w:lang w:eastAsia="en-US"/>
        </w:rPr>
        <w:t>координи</w:t>
      </w:r>
      <w:r>
        <w:rPr>
          <w:rFonts w:ascii="Times New Roman" w:eastAsiaTheme="minorHAnsi" w:hAnsi="Times New Roman" w:cs="Times New Roman"/>
          <w:sz w:val="24"/>
          <w:szCs w:val="24"/>
          <w:lang w:eastAsia="en-US"/>
        </w:rPr>
        <w:t>руе</w:t>
      </w:r>
      <w:r w:rsidRPr="00162600">
        <w:rPr>
          <w:rFonts w:ascii="Times New Roman" w:eastAsiaTheme="minorHAnsi" w:hAnsi="Times New Roman" w:cs="Times New Roman"/>
          <w:sz w:val="24"/>
          <w:szCs w:val="24"/>
          <w:lang w:eastAsia="en-US"/>
        </w:rPr>
        <w:t>т отношения в области охраны окружающей среды, применяет</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 xml:space="preserve">меры воздействия к </w:t>
      </w:r>
      <w:r w:rsidRPr="00162600">
        <w:rPr>
          <w:rFonts w:ascii="Times New Roman" w:eastAsiaTheme="minorHAnsi" w:hAnsi="Times New Roman" w:cs="Times New Roman"/>
          <w:sz w:val="24"/>
          <w:szCs w:val="24"/>
          <w:lang w:eastAsia="en-US"/>
        </w:rPr>
        <w:lastRenderedPageBreak/>
        <w:t>нарушителям. В современном мире вопросы</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экологии затрагивают не одну страну, становятся глобальными.</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Силами одного государства невозможно решить такую, например,</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проблему, как загрязнение Мирового океана. Поэтому экологическая</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sz w:val="24"/>
          <w:szCs w:val="24"/>
          <w:lang w:eastAsia="en-US"/>
        </w:rPr>
        <w:t>функция государства приобретает международное значение.</w:t>
      </w: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b/>
          <w:sz w:val="24"/>
          <w:szCs w:val="24"/>
          <w:lang w:eastAsia="en-US"/>
        </w:rPr>
        <w:t>Внешние функции государства</w:t>
      </w:r>
      <w:r w:rsidRPr="00162600">
        <w:rPr>
          <w:rFonts w:ascii="Times New Roman" w:eastAsiaTheme="minorHAnsi" w:hAnsi="Times New Roman" w:cs="Times New Roman"/>
          <w:sz w:val="24"/>
          <w:szCs w:val="24"/>
          <w:lang w:eastAsia="en-US"/>
        </w:rPr>
        <w:t xml:space="preserve"> — это основные направления</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его деятельности на международной арене. Ни одно государство</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не может существовать изолированно. На протяжении всей истории</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существования государств они в той или иной мере взаимодействовали</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между собой.</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sz w:val="24"/>
          <w:szCs w:val="24"/>
          <w:lang w:eastAsia="en-US"/>
        </w:rPr>
        <w:t>Внешние функции современного государства подразделяются</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на функци</w:t>
      </w:r>
      <w:r>
        <w:rPr>
          <w:rFonts w:ascii="Times New Roman" w:eastAsiaTheme="minorHAnsi" w:hAnsi="Times New Roman" w:cs="Times New Roman"/>
          <w:sz w:val="24"/>
          <w:szCs w:val="24"/>
          <w:lang w:eastAsia="en-US"/>
        </w:rPr>
        <w:t>ю</w:t>
      </w:r>
      <w:r w:rsidRPr="00162600">
        <w:rPr>
          <w:rFonts w:ascii="Times New Roman" w:eastAsiaTheme="minorHAnsi" w:hAnsi="Times New Roman" w:cs="Times New Roman"/>
          <w:sz w:val="24"/>
          <w:szCs w:val="24"/>
          <w:lang w:eastAsia="en-US"/>
        </w:rPr>
        <w:t xml:space="preserve"> сотрудничества с другими государствами и функци</w:t>
      </w:r>
      <w:r>
        <w:rPr>
          <w:rFonts w:ascii="Times New Roman" w:eastAsiaTheme="minorHAnsi" w:hAnsi="Times New Roman" w:cs="Times New Roman"/>
          <w:sz w:val="24"/>
          <w:szCs w:val="24"/>
          <w:lang w:eastAsia="en-US"/>
        </w:rPr>
        <w:t xml:space="preserve">ю </w:t>
      </w:r>
      <w:r w:rsidRPr="00162600">
        <w:rPr>
          <w:rFonts w:ascii="Times New Roman" w:eastAsiaTheme="minorHAnsi" w:hAnsi="Times New Roman" w:cs="Times New Roman"/>
          <w:sz w:val="24"/>
          <w:szCs w:val="24"/>
          <w:lang w:eastAsia="en-US"/>
        </w:rPr>
        <w:t>обороны страны.</w:t>
      </w: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i/>
          <w:iCs/>
          <w:sz w:val="24"/>
          <w:szCs w:val="24"/>
          <w:lang w:eastAsia="en-US"/>
        </w:rPr>
        <w:t xml:space="preserve">Функция сотрудничества с другими государствами </w:t>
      </w:r>
      <w:r w:rsidRPr="00162600">
        <w:rPr>
          <w:rFonts w:ascii="Times New Roman" w:eastAsiaTheme="minorHAnsi" w:hAnsi="Times New Roman" w:cs="Times New Roman"/>
          <w:sz w:val="24"/>
          <w:szCs w:val="24"/>
          <w:lang w:eastAsia="en-US"/>
        </w:rPr>
        <w:t>реализуется</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путем установления равноправных, взаимовыгодных отношений</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в экономической, политической, культурной, военной и</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других сферах. Усиление интеграции привело не только к разви</w:t>
      </w:r>
      <w:r>
        <w:rPr>
          <w:rFonts w:ascii="Times New Roman" w:eastAsiaTheme="minorHAnsi" w:hAnsi="Times New Roman" w:cs="Times New Roman"/>
          <w:sz w:val="24"/>
          <w:szCs w:val="24"/>
          <w:lang w:eastAsia="en-US"/>
        </w:rPr>
        <w:t>ти</w:t>
      </w:r>
      <w:r w:rsidRPr="00162600">
        <w:rPr>
          <w:rFonts w:ascii="Times New Roman" w:eastAsiaTheme="minorHAnsi" w:hAnsi="Times New Roman" w:cs="Times New Roman"/>
          <w:sz w:val="24"/>
          <w:szCs w:val="24"/>
          <w:lang w:eastAsia="en-US"/>
        </w:rPr>
        <w:t>ю двусторонних отношений, но и к созданию различных международных организаций, объединяющих несколько государств.</w:t>
      </w: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sz w:val="24"/>
          <w:szCs w:val="24"/>
          <w:lang w:eastAsia="en-US"/>
        </w:rPr>
        <w:t>Важной сферой межгосударственного взаимодействия выступает</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i/>
          <w:iCs/>
          <w:sz w:val="24"/>
          <w:szCs w:val="24"/>
          <w:lang w:eastAsia="en-US"/>
        </w:rPr>
        <w:t xml:space="preserve">экономическое сотрудничество. </w:t>
      </w:r>
      <w:r w:rsidRPr="00162600">
        <w:rPr>
          <w:rFonts w:ascii="Times New Roman" w:eastAsiaTheme="minorHAnsi" w:hAnsi="Times New Roman" w:cs="Times New Roman"/>
          <w:sz w:val="24"/>
          <w:szCs w:val="24"/>
          <w:lang w:eastAsia="en-US"/>
        </w:rPr>
        <w:t xml:space="preserve">Оно </w:t>
      </w:r>
      <w:proofErr w:type="gramStart"/>
      <w:r w:rsidRPr="00162600">
        <w:rPr>
          <w:rFonts w:ascii="Times New Roman" w:eastAsiaTheme="minorHAnsi" w:hAnsi="Times New Roman" w:cs="Times New Roman"/>
          <w:sz w:val="24"/>
          <w:szCs w:val="24"/>
          <w:lang w:eastAsia="en-US"/>
        </w:rPr>
        <w:t>реализуется</w:t>
      </w:r>
      <w:proofErr w:type="gramEnd"/>
      <w:r w:rsidRPr="00162600">
        <w:rPr>
          <w:rFonts w:ascii="Times New Roman" w:eastAsiaTheme="minorHAnsi" w:hAnsi="Times New Roman" w:cs="Times New Roman"/>
          <w:sz w:val="24"/>
          <w:szCs w:val="24"/>
          <w:lang w:eastAsia="en-US"/>
        </w:rPr>
        <w:t xml:space="preserve"> прежде</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всего в форме торговли. Государства заключают между собой договоры</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о благоприятном режиме торговли, регулировании таможенных</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пошлин и т. д. В целях поддержки отечественных товаропроизводителей</w:t>
      </w: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sz w:val="24"/>
          <w:szCs w:val="24"/>
          <w:lang w:eastAsia="en-US"/>
        </w:rPr>
        <w:t xml:space="preserve">государство может </w:t>
      </w:r>
      <w:proofErr w:type="gramStart"/>
      <w:r w:rsidRPr="00162600">
        <w:rPr>
          <w:rFonts w:ascii="Times New Roman" w:eastAsiaTheme="minorHAnsi" w:hAnsi="Times New Roman" w:cs="Times New Roman"/>
          <w:sz w:val="24"/>
          <w:szCs w:val="24"/>
          <w:lang w:eastAsia="en-US"/>
        </w:rPr>
        <w:t>устанавливать льготные условия</w:t>
      </w:r>
      <w:proofErr w:type="gramEnd"/>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внешней торговли, создавая в то же время препятствия для</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ввоза в страну идентичных товаров. Для снижения себестоимости</w:t>
      </w: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sz w:val="24"/>
          <w:szCs w:val="24"/>
          <w:lang w:eastAsia="en-US"/>
        </w:rPr>
        <w:t>товаров в стране создаются совместные предприятия, производящие продукцию, пользующуюся повышенным спросом. Государство</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регулирует отношения, связанные с этой деятельностью. Финансовую</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поддержку экономике государств оказывают международные</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организации, такие как Международный валютный фонд</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(МВФ), Международный банк реконструкции и развития (МБРР)</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и др. Экономическая интеграция наиболее ярко проявляется в</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современной Европе. На территории стран Европейского союза</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 xml:space="preserve">(ЕС) создано единое экономическое пространство, действует </w:t>
      </w:r>
      <w:proofErr w:type="gramStart"/>
      <w:r w:rsidRPr="00162600">
        <w:rPr>
          <w:rFonts w:ascii="Times New Roman" w:eastAsiaTheme="minorHAnsi" w:hAnsi="Times New Roman" w:cs="Times New Roman"/>
          <w:sz w:val="24"/>
          <w:szCs w:val="24"/>
          <w:lang w:eastAsia="en-US"/>
        </w:rPr>
        <w:t>безвизовый</w:t>
      </w:r>
      <w:proofErr w:type="gramEnd"/>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sz w:val="24"/>
          <w:szCs w:val="24"/>
          <w:lang w:eastAsia="en-US"/>
        </w:rPr>
        <w:t>режим, с 1 января 2002 г. национальные валюты заменила</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единая денежная единица — евро.</w:t>
      </w: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i/>
          <w:iCs/>
          <w:sz w:val="24"/>
          <w:szCs w:val="24"/>
          <w:lang w:eastAsia="en-US"/>
        </w:rPr>
        <w:t xml:space="preserve">Политическое сотрудничество </w:t>
      </w:r>
      <w:r w:rsidRPr="00162600">
        <w:rPr>
          <w:rFonts w:ascii="Times New Roman" w:eastAsiaTheme="minorHAnsi" w:hAnsi="Times New Roman" w:cs="Times New Roman"/>
          <w:sz w:val="24"/>
          <w:szCs w:val="24"/>
          <w:lang w:eastAsia="en-US"/>
        </w:rPr>
        <w:t>осуществляется путем установления</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дипломатических отношений, подписания международных</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 xml:space="preserve">договоров. Важную сторону </w:t>
      </w:r>
      <w:r w:rsidRPr="00A45573">
        <w:rPr>
          <w:rFonts w:ascii="Times New Roman" w:eastAsiaTheme="minorHAnsi" w:hAnsi="Times New Roman" w:cs="Times New Roman"/>
          <w:sz w:val="24"/>
          <w:szCs w:val="24"/>
          <w:lang w:eastAsia="en-US"/>
        </w:rPr>
        <w:t>внешнеполитического взаимодействия представляет решение вопросов войны и мира, что позволяет избегать</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военных конфликтов и урегулировать возникающие разногласия мирным путем. Государства взаимодействуют между собой</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не только на основе двусторонних и многосторонних соглашений,</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 xml:space="preserve">но </w:t>
      </w:r>
      <w:r>
        <w:rPr>
          <w:rFonts w:ascii="Times New Roman" w:eastAsiaTheme="minorHAnsi" w:hAnsi="Times New Roman" w:cs="Times New Roman"/>
          <w:sz w:val="24"/>
          <w:szCs w:val="24"/>
          <w:lang w:eastAsia="en-US"/>
        </w:rPr>
        <w:t>и</w:t>
      </w:r>
      <w:r w:rsidRPr="00A45573">
        <w:rPr>
          <w:rFonts w:ascii="Times New Roman" w:eastAsiaTheme="minorHAnsi" w:hAnsi="Times New Roman" w:cs="Times New Roman"/>
          <w:sz w:val="24"/>
          <w:szCs w:val="24"/>
          <w:lang w:eastAsia="en-US"/>
        </w:rPr>
        <w:t xml:space="preserve"> через международные организации — Организацию Объединенных</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Наций (ООН), Лигу арабских государств, Организацию</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45573">
        <w:rPr>
          <w:rFonts w:ascii="Times New Roman" w:eastAsiaTheme="minorHAnsi" w:hAnsi="Times New Roman" w:cs="Times New Roman"/>
          <w:sz w:val="24"/>
          <w:szCs w:val="24"/>
          <w:lang w:eastAsia="en-US"/>
        </w:rPr>
        <w:t>африканского единства и др.</w:t>
      </w: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45573">
        <w:rPr>
          <w:rFonts w:ascii="Times New Roman" w:eastAsiaTheme="minorHAnsi" w:hAnsi="Times New Roman" w:cs="Times New Roman"/>
          <w:i/>
          <w:iCs/>
          <w:sz w:val="24"/>
          <w:szCs w:val="24"/>
          <w:lang w:eastAsia="en-US"/>
        </w:rPr>
        <w:t xml:space="preserve">Военное сотрудничество </w:t>
      </w:r>
      <w:r w:rsidRPr="00A45573">
        <w:rPr>
          <w:rFonts w:ascii="Times New Roman" w:eastAsiaTheme="minorHAnsi" w:hAnsi="Times New Roman" w:cs="Times New Roman"/>
          <w:sz w:val="24"/>
          <w:szCs w:val="24"/>
          <w:lang w:eastAsia="en-US"/>
        </w:rPr>
        <w:t>выступает продолжением политического.</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Государства заключают договоры о дружбе и военной взаимопомощи,</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о ненападении, об обмене военными специалистами.</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В целях усиления сотрудничества создаются военные блоки, например</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НАТО. Государства — участники НАТО проводят совме</w:t>
      </w:r>
      <w:r>
        <w:rPr>
          <w:rFonts w:ascii="Times New Roman" w:eastAsiaTheme="minorHAnsi" w:hAnsi="Times New Roman" w:cs="Times New Roman"/>
          <w:sz w:val="24"/>
          <w:szCs w:val="24"/>
          <w:lang w:eastAsia="en-US"/>
        </w:rPr>
        <w:t>стные</w:t>
      </w:r>
      <w:r w:rsidRPr="00A45573">
        <w:rPr>
          <w:rFonts w:ascii="Times New Roman" w:eastAsiaTheme="minorHAnsi" w:hAnsi="Times New Roman" w:cs="Times New Roman"/>
          <w:b/>
          <w:bCs/>
          <w:sz w:val="24"/>
          <w:szCs w:val="24"/>
          <w:lang w:eastAsia="en-US"/>
        </w:rPr>
        <w:t xml:space="preserve"> </w:t>
      </w:r>
      <w:r w:rsidRPr="00A45573">
        <w:rPr>
          <w:rFonts w:ascii="Times New Roman" w:eastAsiaTheme="minorHAnsi" w:hAnsi="Times New Roman" w:cs="Times New Roman"/>
          <w:sz w:val="24"/>
          <w:szCs w:val="24"/>
          <w:lang w:eastAsia="en-US"/>
        </w:rPr>
        <w:t>учения, а в некоторых случаях выставляют контингенты</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войск для проведения военных операций.</w:t>
      </w: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45573">
        <w:rPr>
          <w:rFonts w:ascii="Times New Roman" w:eastAsiaTheme="minorHAnsi" w:hAnsi="Times New Roman" w:cs="Times New Roman"/>
          <w:sz w:val="24"/>
          <w:szCs w:val="24"/>
          <w:lang w:eastAsia="en-US"/>
        </w:rPr>
        <w:t xml:space="preserve">В рамках </w:t>
      </w:r>
      <w:r w:rsidRPr="00A45573">
        <w:rPr>
          <w:rFonts w:ascii="Times New Roman" w:eastAsiaTheme="minorHAnsi" w:hAnsi="Times New Roman" w:cs="Times New Roman"/>
          <w:i/>
          <w:iCs/>
          <w:sz w:val="24"/>
          <w:szCs w:val="24"/>
          <w:lang w:eastAsia="en-US"/>
        </w:rPr>
        <w:t xml:space="preserve">научно технического сотрудничества </w:t>
      </w:r>
      <w:r w:rsidRPr="00A45573">
        <w:rPr>
          <w:rFonts w:ascii="Times New Roman" w:eastAsiaTheme="minorHAnsi" w:hAnsi="Times New Roman" w:cs="Times New Roman"/>
          <w:sz w:val="24"/>
          <w:szCs w:val="24"/>
          <w:lang w:eastAsia="en-US"/>
        </w:rPr>
        <w:t>осуществляются</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обмен научной информацией, стажировка специалистов, совместные научные исследования, проведение конференций по раз</w:t>
      </w:r>
      <w:r>
        <w:rPr>
          <w:rFonts w:ascii="Times New Roman" w:eastAsiaTheme="minorHAnsi" w:hAnsi="Times New Roman" w:cs="Times New Roman"/>
          <w:sz w:val="24"/>
          <w:szCs w:val="24"/>
          <w:lang w:eastAsia="en-US"/>
        </w:rPr>
        <w:t>л</w:t>
      </w:r>
      <w:r w:rsidRPr="00A45573">
        <w:rPr>
          <w:rFonts w:ascii="Times New Roman" w:eastAsiaTheme="minorHAnsi" w:hAnsi="Times New Roman" w:cs="Times New Roman"/>
          <w:sz w:val="24"/>
          <w:szCs w:val="24"/>
          <w:lang w:eastAsia="en-US"/>
        </w:rPr>
        <w:t>ичным проблемам.</w:t>
      </w: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45573">
        <w:rPr>
          <w:rFonts w:ascii="Times New Roman" w:eastAsiaTheme="minorHAnsi" w:hAnsi="Times New Roman" w:cs="Times New Roman"/>
          <w:i/>
          <w:iCs/>
          <w:sz w:val="24"/>
          <w:szCs w:val="24"/>
          <w:lang w:eastAsia="en-US"/>
        </w:rPr>
        <w:t xml:space="preserve">Культурное сотрудничество </w:t>
      </w:r>
      <w:r w:rsidRPr="00A45573">
        <w:rPr>
          <w:rFonts w:ascii="Times New Roman" w:eastAsiaTheme="minorHAnsi" w:hAnsi="Times New Roman" w:cs="Times New Roman"/>
          <w:sz w:val="24"/>
          <w:szCs w:val="24"/>
          <w:lang w:eastAsia="en-US"/>
        </w:rPr>
        <w:t>проявляется в развитии туризма,</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организации выставок, гастролей национальных творческих</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 xml:space="preserve">коллективов, проведении музыкальных фестивалей, </w:t>
      </w:r>
      <w:proofErr w:type="spellStart"/>
      <w:r w:rsidRPr="00A45573">
        <w:rPr>
          <w:rFonts w:ascii="Times New Roman" w:eastAsiaTheme="minorHAnsi" w:hAnsi="Times New Roman" w:cs="Times New Roman"/>
          <w:sz w:val="24"/>
          <w:szCs w:val="24"/>
          <w:lang w:eastAsia="en-US"/>
        </w:rPr>
        <w:t>кинофорумов</w:t>
      </w:r>
      <w:proofErr w:type="spellEnd"/>
      <w:r w:rsidRPr="00A4557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различного рода спортивных состязаний и т.д.</w:t>
      </w: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45573">
        <w:rPr>
          <w:rFonts w:ascii="Times New Roman" w:eastAsiaTheme="minorHAnsi" w:hAnsi="Times New Roman" w:cs="Times New Roman"/>
          <w:sz w:val="24"/>
          <w:szCs w:val="24"/>
          <w:lang w:eastAsia="en-US"/>
        </w:rPr>
        <w:t>Ухудшение мировой экологической ситуации привело в последнее</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 xml:space="preserve">время к усилению </w:t>
      </w:r>
      <w:r w:rsidRPr="00A45573">
        <w:rPr>
          <w:rFonts w:ascii="Times New Roman" w:eastAsiaTheme="minorHAnsi" w:hAnsi="Times New Roman" w:cs="Times New Roman"/>
          <w:i/>
          <w:iCs/>
          <w:sz w:val="24"/>
          <w:szCs w:val="24"/>
          <w:lang w:eastAsia="en-US"/>
        </w:rPr>
        <w:t>сотрудничества государств в области</w:t>
      </w:r>
      <w:r>
        <w:rPr>
          <w:rFonts w:ascii="Times New Roman" w:eastAsiaTheme="minorHAnsi" w:hAnsi="Times New Roman" w:cs="Times New Roman"/>
          <w:i/>
          <w:iCs/>
          <w:sz w:val="24"/>
          <w:szCs w:val="24"/>
          <w:lang w:eastAsia="en-US"/>
        </w:rPr>
        <w:t xml:space="preserve"> </w:t>
      </w:r>
      <w:r w:rsidRPr="00A45573">
        <w:rPr>
          <w:rFonts w:ascii="Times New Roman" w:eastAsiaTheme="minorHAnsi" w:hAnsi="Times New Roman" w:cs="Times New Roman"/>
          <w:bCs/>
          <w:i/>
          <w:iCs/>
          <w:sz w:val="24"/>
          <w:szCs w:val="24"/>
          <w:lang w:eastAsia="en-US"/>
        </w:rPr>
        <w:t>и охраны</w:t>
      </w:r>
      <w:r w:rsidRPr="00A45573">
        <w:rPr>
          <w:rFonts w:ascii="Times New Roman" w:eastAsiaTheme="minorHAnsi" w:hAnsi="Times New Roman" w:cs="Times New Roman"/>
          <w:b/>
          <w:bCs/>
          <w:i/>
          <w:iCs/>
          <w:sz w:val="24"/>
          <w:szCs w:val="24"/>
          <w:lang w:eastAsia="en-US"/>
        </w:rPr>
        <w:t xml:space="preserve"> </w:t>
      </w:r>
      <w:r w:rsidRPr="00A45573">
        <w:rPr>
          <w:rFonts w:ascii="Times New Roman" w:eastAsiaTheme="minorHAnsi" w:hAnsi="Times New Roman" w:cs="Times New Roman"/>
          <w:i/>
          <w:iCs/>
          <w:sz w:val="24"/>
          <w:szCs w:val="24"/>
          <w:lang w:eastAsia="en-US"/>
        </w:rPr>
        <w:t xml:space="preserve">окружающей среды. </w:t>
      </w:r>
      <w:r w:rsidRPr="00A45573">
        <w:rPr>
          <w:rFonts w:ascii="Times New Roman" w:eastAsiaTheme="minorHAnsi" w:hAnsi="Times New Roman" w:cs="Times New Roman"/>
          <w:sz w:val="24"/>
          <w:szCs w:val="24"/>
          <w:lang w:eastAsia="en-US"/>
        </w:rPr>
        <w:t>Активно реализуются совместные</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экологические программы, например: по очистке европейских рек,</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 xml:space="preserve">защите исчезающих видов животных и растений, </w:t>
      </w:r>
      <w:proofErr w:type="gramStart"/>
      <w:r w:rsidRPr="00A45573">
        <w:rPr>
          <w:rFonts w:ascii="Times New Roman" w:eastAsiaTheme="minorHAnsi" w:hAnsi="Times New Roman" w:cs="Times New Roman"/>
          <w:sz w:val="24"/>
          <w:szCs w:val="24"/>
          <w:lang w:eastAsia="en-US"/>
        </w:rPr>
        <w:t>контролю за</w:t>
      </w:r>
      <w:proofErr w:type="gramEnd"/>
      <w:r w:rsidRPr="00A45573">
        <w:rPr>
          <w:rFonts w:ascii="Times New Roman" w:eastAsiaTheme="minorHAnsi" w:hAnsi="Times New Roman" w:cs="Times New Roman"/>
          <w:sz w:val="24"/>
          <w:szCs w:val="24"/>
          <w:lang w:eastAsia="en-US"/>
        </w:rPr>
        <w:t xml:space="preserve"> использованием ресурсов Мирового океана и др.</w:t>
      </w: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45573">
        <w:rPr>
          <w:rFonts w:ascii="Times New Roman" w:eastAsiaTheme="minorHAnsi" w:hAnsi="Times New Roman" w:cs="Times New Roman"/>
          <w:i/>
          <w:iCs/>
          <w:sz w:val="24"/>
          <w:szCs w:val="24"/>
          <w:lang w:eastAsia="en-US"/>
        </w:rPr>
        <w:t xml:space="preserve">Функция обороны </w:t>
      </w:r>
      <w:r w:rsidRPr="00A45573">
        <w:rPr>
          <w:rFonts w:ascii="Times New Roman" w:eastAsiaTheme="minorHAnsi" w:hAnsi="Times New Roman" w:cs="Times New Roman"/>
          <w:sz w:val="24"/>
          <w:szCs w:val="24"/>
          <w:lang w:eastAsia="en-US"/>
        </w:rPr>
        <w:t>заключается в обеспечении военной безопасности</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государства. Она осуществляется постоянно. В случае</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нападения извне функция обороны приобретает характер откры</w:t>
      </w:r>
      <w:r>
        <w:rPr>
          <w:rFonts w:ascii="Times New Roman" w:eastAsiaTheme="minorHAnsi" w:hAnsi="Times New Roman" w:cs="Times New Roman"/>
          <w:sz w:val="24"/>
          <w:szCs w:val="24"/>
          <w:lang w:eastAsia="en-US"/>
        </w:rPr>
        <w:t>то</w:t>
      </w:r>
      <w:r w:rsidRPr="00A45573">
        <w:rPr>
          <w:rFonts w:ascii="Times New Roman" w:eastAsiaTheme="minorHAnsi" w:hAnsi="Times New Roman" w:cs="Times New Roman"/>
          <w:sz w:val="24"/>
          <w:szCs w:val="24"/>
          <w:lang w:eastAsia="en-US"/>
        </w:rPr>
        <w:t>й борьбы с агрессором. Но отражение агрессии не может быть</w:t>
      </w:r>
      <w:r>
        <w:rPr>
          <w:rFonts w:ascii="Times New Roman" w:eastAsiaTheme="minorHAnsi" w:hAnsi="Times New Roman" w:cs="Times New Roman"/>
          <w:sz w:val="24"/>
          <w:szCs w:val="24"/>
          <w:lang w:eastAsia="en-US"/>
        </w:rPr>
        <w:t xml:space="preserve"> </w:t>
      </w: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A45573">
        <w:rPr>
          <w:rFonts w:ascii="Times New Roman" w:eastAsiaTheme="minorHAnsi" w:hAnsi="Times New Roman" w:cs="Times New Roman"/>
          <w:sz w:val="24"/>
          <w:szCs w:val="24"/>
          <w:lang w:eastAsia="en-US"/>
        </w:rPr>
        <w:t>эффективным</w:t>
      </w:r>
      <w:proofErr w:type="gramEnd"/>
      <w:r w:rsidRPr="00A45573">
        <w:rPr>
          <w:rFonts w:ascii="Times New Roman" w:eastAsiaTheme="minorHAnsi" w:hAnsi="Times New Roman" w:cs="Times New Roman"/>
          <w:sz w:val="24"/>
          <w:szCs w:val="24"/>
          <w:lang w:eastAsia="en-US"/>
        </w:rPr>
        <w:t xml:space="preserve"> без активной деятельности государства по обороне</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страны в мирное время. Государство всегда должно быть готово к</w:t>
      </w:r>
      <w:r>
        <w:rPr>
          <w:rFonts w:ascii="Times New Roman" w:eastAsiaTheme="minorHAnsi" w:hAnsi="Times New Roman" w:cs="Times New Roman"/>
          <w:sz w:val="24"/>
          <w:szCs w:val="24"/>
          <w:lang w:eastAsia="en-US"/>
        </w:rPr>
        <w:t xml:space="preserve"> веде</w:t>
      </w:r>
      <w:r w:rsidRPr="00A45573">
        <w:rPr>
          <w:rFonts w:ascii="Times New Roman" w:eastAsiaTheme="minorHAnsi" w:hAnsi="Times New Roman" w:cs="Times New Roman"/>
          <w:sz w:val="24"/>
          <w:szCs w:val="24"/>
          <w:lang w:eastAsia="en-US"/>
        </w:rPr>
        <w:t>нию возможной войны. Для этого нужно развивать военную</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экономику с опорой на новейшие достижения научно-техническо</w:t>
      </w:r>
      <w:r>
        <w:rPr>
          <w:rFonts w:ascii="Times New Roman" w:eastAsiaTheme="minorHAnsi" w:hAnsi="Times New Roman" w:cs="Times New Roman"/>
          <w:sz w:val="24"/>
          <w:szCs w:val="24"/>
          <w:lang w:eastAsia="en-US"/>
        </w:rPr>
        <w:t xml:space="preserve">го </w:t>
      </w:r>
      <w:r w:rsidRPr="00A45573">
        <w:rPr>
          <w:rFonts w:ascii="Times New Roman" w:eastAsiaTheme="minorHAnsi" w:hAnsi="Times New Roman" w:cs="Times New Roman"/>
          <w:sz w:val="24"/>
          <w:szCs w:val="24"/>
          <w:lang w:eastAsia="en-US"/>
        </w:rPr>
        <w:t xml:space="preserve"> прогресса, снабжать армию новинками военной техники, проводить постоянное обучение личного состава вооруженных сил в</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целях повышения его боеготовности, организовывать переподго</w:t>
      </w:r>
      <w:r>
        <w:rPr>
          <w:rFonts w:ascii="Times New Roman" w:eastAsiaTheme="minorHAnsi" w:hAnsi="Times New Roman" w:cs="Times New Roman"/>
          <w:sz w:val="24"/>
          <w:szCs w:val="24"/>
          <w:lang w:eastAsia="en-US"/>
        </w:rPr>
        <w:t>т</w:t>
      </w:r>
      <w:r w:rsidRPr="00A45573">
        <w:rPr>
          <w:rFonts w:ascii="Times New Roman" w:eastAsiaTheme="minorHAnsi" w:hAnsi="Times New Roman" w:cs="Times New Roman"/>
          <w:sz w:val="24"/>
          <w:szCs w:val="24"/>
          <w:lang w:eastAsia="en-US"/>
        </w:rPr>
        <w:t>овку резервистов. Необходимой составляющей функции обороны</w:t>
      </w:r>
    </w:p>
    <w:p w:rsidR="000505C9" w:rsidRDefault="000505C9" w:rsidP="000505C9">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45573">
        <w:rPr>
          <w:rFonts w:ascii="Times New Roman" w:eastAsiaTheme="minorHAnsi" w:hAnsi="Times New Roman" w:cs="Times New Roman"/>
          <w:sz w:val="24"/>
          <w:szCs w:val="24"/>
          <w:lang w:eastAsia="en-US"/>
        </w:rPr>
        <w:t xml:space="preserve">страны выступает </w:t>
      </w:r>
      <w:r w:rsidRPr="00A45573">
        <w:rPr>
          <w:rFonts w:ascii="Times New Roman" w:eastAsiaTheme="minorHAnsi" w:hAnsi="Times New Roman" w:cs="Times New Roman"/>
          <w:i/>
          <w:iCs/>
          <w:sz w:val="24"/>
          <w:szCs w:val="24"/>
          <w:lang w:eastAsia="en-US"/>
        </w:rPr>
        <w:t>охрана государственных границ.</w:t>
      </w: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i/>
          <w:iCs/>
          <w:sz w:val="24"/>
          <w:szCs w:val="24"/>
          <w:lang w:eastAsia="en-US"/>
        </w:rPr>
      </w:pPr>
    </w:p>
    <w:p w:rsidR="000505C9" w:rsidRPr="00A3454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45573">
        <w:rPr>
          <w:rFonts w:ascii="Times New Roman" w:eastAsiaTheme="minorHAnsi" w:hAnsi="Times New Roman" w:cs="Times New Roman"/>
          <w:sz w:val="24"/>
          <w:szCs w:val="24"/>
          <w:lang w:eastAsia="en-US"/>
        </w:rPr>
        <w:t>В случае войны большие лишения терпит мирное население.</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 xml:space="preserve">Поэтому государство осуществляет </w:t>
      </w:r>
      <w:r w:rsidRPr="00A45573">
        <w:rPr>
          <w:rFonts w:ascii="Times New Roman" w:eastAsiaTheme="minorHAnsi" w:hAnsi="Times New Roman" w:cs="Times New Roman"/>
          <w:i/>
          <w:iCs/>
          <w:sz w:val="24"/>
          <w:szCs w:val="24"/>
          <w:lang w:eastAsia="en-US"/>
        </w:rPr>
        <w:t xml:space="preserve">меры по организации </w:t>
      </w:r>
      <w:r w:rsidRPr="00A34541">
        <w:rPr>
          <w:rFonts w:ascii="Times New Roman" w:eastAsiaTheme="minorHAnsi" w:hAnsi="Times New Roman" w:cs="Times New Roman"/>
          <w:i/>
          <w:iCs/>
          <w:sz w:val="24"/>
          <w:szCs w:val="24"/>
          <w:lang w:eastAsia="en-US"/>
        </w:rPr>
        <w:t>граж</w:t>
      </w:r>
      <w:r>
        <w:rPr>
          <w:rFonts w:ascii="Times New Roman" w:eastAsiaTheme="minorHAnsi" w:hAnsi="Times New Roman" w:cs="Times New Roman"/>
          <w:bCs/>
          <w:i/>
          <w:iCs/>
          <w:sz w:val="24"/>
          <w:szCs w:val="24"/>
          <w:lang w:eastAsia="en-US"/>
        </w:rPr>
        <w:t>да</w:t>
      </w:r>
      <w:r w:rsidRPr="00A34541">
        <w:rPr>
          <w:rFonts w:ascii="Times New Roman" w:eastAsiaTheme="minorHAnsi" w:hAnsi="Times New Roman" w:cs="Times New Roman"/>
          <w:bCs/>
          <w:i/>
          <w:iCs/>
          <w:sz w:val="24"/>
          <w:szCs w:val="24"/>
          <w:lang w:eastAsia="en-US"/>
        </w:rPr>
        <w:t xml:space="preserve">нской </w:t>
      </w:r>
      <w:r w:rsidRPr="00A34541">
        <w:rPr>
          <w:rFonts w:ascii="Times New Roman" w:eastAsiaTheme="minorHAnsi" w:hAnsi="Times New Roman" w:cs="Times New Roman"/>
          <w:i/>
          <w:iCs/>
          <w:sz w:val="24"/>
          <w:szCs w:val="24"/>
          <w:lang w:eastAsia="en-US"/>
        </w:rPr>
        <w:t xml:space="preserve">обороны, </w:t>
      </w:r>
      <w:r w:rsidRPr="00A34541">
        <w:rPr>
          <w:rFonts w:ascii="Times New Roman" w:eastAsiaTheme="minorHAnsi" w:hAnsi="Times New Roman" w:cs="Times New Roman"/>
          <w:sz w:val="24"/>
          <w:szCs w:val="24"/>
          <w:lang w:eastAsia="en-US"/>
        </w:rPr>
        <w:t>практика которых нарабатывается в мирное</w:t>
      </w:r>
      <w:r>
        <w:rPr>
          <w:rFonts w:ascii="Times New Roman" w:eastAsiaTheme="minorHAnsi" w:hAnsi="Times New Roman" w:cs="Times New Roman"/>
          <w:sz w:val="24"/>
          <w:szCs w:val="24"/>
          <w:lang w:eastAsia="en-US"/>
        </w:rPr>
        <w:t xml:space="preserve"> </w:t>
      </w:r>
      <w:r w:rsidRPr="00A34541">
        <w:rPr>
          <w:rFonts w:ascii="Times New Roman" w:eastAsiaTheme="minorHAnsi" w:hAnsi="Times New Roman" w:cs="Times New Roman"/>
          <w:sz w:val="24"/>
          <w:szCs w:val="24"/>
          <w:lang w:eastAsia="en-US"/>
        </w:rPr>
        <w:t>время. Это деятельность по эвакуации населения, организация</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34541">
        <w:rPr>
          <w:rFonts w:ascii="Times New Roman" w:eastAsiaTheme="minorHAnsi" w:hAnsi="Times New Roman" w:cs="Times New Roman"/>
          <w:sz w:val="24"/>
          <w:szCs w:val="24"/>
          <w:lang w:eastAsia="en-US"/>
        </w:rPr>
        <w:t>спасательных работ, строительство защитных сооружений, проведение</w:t>
      </w:r>
      <w:r>
        <w:rPr>
          <w:rFonts w:ascii="Times New Roman" w:eastAsiaTheme="minorHAnsi" w:hAnsi="Times New Roman" w:cs="Times New Roman"/>
          <w:sz w:val="24"/>
          <w:szCs w:val="24"/>
          <w:lang w:eastAsia="en-US"/>
        </w:rPr>
        <w:t xml:space="preserve"> </w:t>
      </w:r>
      <w:r w:rsidRPr="00A34541">
        <w:rPr>
          <w:rFonts w:ascii="Times New Roman" w:eastAsiaTheme="minorHAnsi" w:hAnsi="Times New Roman" w:cs="Times New Roman"/>
          <w:sz w:val="24"/>
          <w:szCs w:val="24"/>
          <w:lang w:eastAsia="en-US"/>
        </w:rPr>
        <w:t>учений по гражданской обороне.</w:t>
      </w:r>
    </w:p>
    <w:p w:rsidR="000505C9" w:rsidRPr="00A3454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A3454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34541">
        <w:rPr>
          <w:rFonts w:ascii="Times New Roman" w:eastAsiaTheme="minorHAnsi" w:hAnsi="Times New Roman" w:cs="Times New Roman"/>
          <w:sz w:val="24"/>
          <w:szCs w:val="24"/>
          <w:lang w:eastAsia="en-US"/>
        </w:rPr>
        <w:t>Функции государства — это многогранное понятие, складывающееся</w:t>
      </w:r>
      <w:r>
        <w:rPr>
          <w:rFonts w:ascii="Times New Roman" w:eastAsiaTheme="minorHAnsi" w:hAnsi="Times New Roman" w:cs="Times New Roman"/>
          <w:sz w:val="24"/>
          <w:szCs w:val="24"/>
          <w:lang w:eastAsia="en-US"/>
        </w:rPr>
        <w:t xml:space="preserve"> </w:t>
      </w:r>
      <w:r w:rsidRPr="00A34541">
        <w:rPr>
          <w:rFonts w:ascii="Times New Roman" w:eastAsiaTheme="minorHAnsi" w:hAnsi="Times New Roman" w:cs="Times New Roman"/>
          <w:sz w:val="24"/>
          <w:szCs w:val="24"/>
          <w:lang w:eastAsia="en-US"/>
        </w:rPr>
        <w:t>из различных аспектов государственной деятельности. Следует</w:t>
      </w:r>
      <w:r>
        <w:rPr>
          <w:rFonts w:ascii="Times New Roman" w:eastAsiaTheme="minorHAnsi" w:hAnsi="Times New Roman" w:cs="Times New Roman"/>
          <w:sz w:val="24"/>
          <w:szCs w:val="24"/>
          <w:lang w:eastAsia="en-US"/>
        </w:rPr>
        <w:t xml:space="preserve"> </w:t>
      </w:r>
      <w:r w:rsidRPr="00A34541">
        <w:rPr>
          <w:rFonts w:ascii="Times New Roman" w:eastAsiaTheme="minorHAnsi" w:hAnsi="Times New Roman" w:cs="Times New Roman"/>
          <w:sz w:val="24"/>
          <w:szCs w:val="24"/>
          <w:lang w:eastAsia="en-US"/>
        </w:rPr>
        <w:t>отметить, что деление функций государства на внутренние и</w:t>
      </w:r>
      <w:r>
        <w:rPr>
          <w:rFonts w:ascii="Times New Roman" w:eastAsiaTheme="minorHAnsi" w:hAnsi="Times New Roman" w:cs="Times New Roman"/>
          <w:sz w:val="24"/>
          <w:szCs w:val="24"/>
          <w:lang w:eastAsia="en-US"/>
        </w:rPr>
        <w:t xml:space="preserve"> </w:t>
      </w:r>
      <w:r w:rsidRPr="00A34541">
        <w:rPr>
          <w:rFonts w:ascii="Times New Roman" w:eastAsiaTheme="minorHAnsi" w:hAnsi="Times New Roman" w:cs="Times New Roman"/>
          <w:sz w:val="24"/>
          <w:szCs w:val="24"/>
          <w:lang w:eastAsia="en-US"/>
        </w:rPr>
        <w:t>внешние условно, так как многие направления его деятельности</w:t>
      </w:r>
      <w:r>
        <w:rPr>
          <w:rFonts w:ascii="Times New Roman" w:eastAsiaTheme="minorHAnsi" w:hAnsi="Times New Roman" w:cs="Times New Roman"/>
          <w:sz w:val="24"/>
          <w:szCs w:val="24"/>
          <w:lang w:eastAsia="en-US"/>
        </w:rPr>
        <w:t xml:space="preserve"> </w:t>
      </w:r>
      <w:r w:rsidRPr="00A34541">
        <w:rPr>
          <w:rFonts w:ascii="Times New Roman" w:eastAsiaTheme="minorHAnsi" w:hAnsi="Times New Roman" w:cs="Times New Roman"/>
          <w:sz w:val="24"/>
          <w:szCs w:val="24"/>
          <w:lang w:eastAsia="en-US"/>
        </w:rPr>
        <w:t>затрагивают и внешнюю и внутреннюю политику. Например, государство</w:t>
      </w:r>
    </w:p>
    <w:p w:rsidR="000505C9" w:rsidRPr="00A34541" w:rsidRDefault="000505C9" w:rsidP="000505C9">
      <w:pPr>
        <w:autoSpaceDE w:val="0"/>
        <w:autoSpaceDN w:val="0"/>
        <w:adjustRightInd w:val="0"/>
        <w:spacing w:after="0" w:line="240" w:lineRule="auto"/>
        <w:rPr>
          <w:rFonts w:ascii="Times New Roman" w:hAnsi="Times New Roman" w:cs="Times New Roman"/>
          <w:sz w:val="24"/>
          <w:szCs w:val="24"/>
        </w:rPr>
      </w:pPr>
      <w:r w:rsidRPr="00A34541">
        <w:rPr>
          <w:rFonts w:ascii="Times New Roman" w:eastAsiaTheme="minorHAnsi" w:hAnsi="Times New Roman" w:cs="Times New Roman"/>
          <w:sz w:val="24"/>
          <w:szCs w:val="24"/>
          <w:lang w:eastAsia="en-US"/>
        </w:rPr>
        <w:t>влияет на развитие экономики внутри страны и осуществляет</w:t>
      </w:r>
      <w:r>
        <w:rPr>
          <w:rFonts w:ascii="Times New Roman" w:eastAsiaTheme="minorHAnsi" w:hAnsi="Times New Roman" w:cs="Times New Roman"/>
          <w:sz w:val="24"/>
          <w:szCs w:val="24"/>
          <w:lang w:eastAsia="en-US"/>
        </w:rPr>
        <w:t xml:space="preserve"> э</w:t>
      </w:r>
      <w:r w:rsidRPr="00A34541">
        <w:rPr>
          <w:rFonts w:ascii="Times New Roman" w:eastAsiaTheme="minorHAnsi" w:hAnsi="Times New Roman" w:cs="Times New Roman"/>
          <w:sz w:val="24"/>
          <w:szCs w:val="24"/>
          <w:lang w:eastAsia="en-US"/>
        </w:rPr>
        <w:t>кономическое взаимодействие с другими государствами.</w:t>
      </w:r>
    </w:p>
    <w:p w:rsidR="00782166" w:rsidRDefault="00782166"/>
    <w:sectPr w:rsidR="00782166" w:rsidSect="00A27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3DC9"/>
    <w:multiLevelType w:val="hybridMultilevel"/>
    <w:tmpl w:val="FB048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0505C9"/>
    <w:rsid w:val="000505C9"/>
    <w:rsid w:val="000E2402"/>
    <w:rsid w:val="00782166"/>
    <w:rsid w:val="00A40E94"/>
    <w:rsid w:val="00A71D74"/>
    <w:rsid w:val="00B81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5C9"/>
    <w:pPr>
      <w:ind w:left="720"/>
      <w:contextualSpacing/>
    </w:pPr>
  </w:style>
  <w:style w:type="paragraph" w:styleId="a4">
    <w:name w:val="Balloon Text"/>
    <w:basedOn w:val="a"/>
    <w:link w:val="a5"/>
    <w:uiPriority w:val="99"/>
    <w:semiHidden/>
    <w:unhideWhenUsed/>
    <w:rsid w:val="00050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4003</Words>
  <Characters>22818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2020-04-08T12:12:00Z</dcterms:created>
  <dcterms:modified xsi:type="dcterms:W3CDTF">2020-04-19T19:05:00Z</dcterms:modified>
</cp:coreProperties>
</file>