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4" w:rsidRDefault="00FB18E4" w:rsidP="00FB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 курс ППССЗ</w:t>
      </w:r>
    </w:p>
    <w:p w:rsidR="00FB18E4" w:rsidRDefault="00FB18E4" w:rsidP="00FB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FB18E4" w:rsidRDefault="00FB18E4" w:rsidP="00FB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13.04.20</w:t>
      </w:r>
    </w:p>
    <w:p w:rsidR="00FB18E4" w:rsidRDefault="00FB18E4" w:rsidP="00FB18E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B18E4">
        <w:rPr>
          <w:rFonts w:ascii="Times New Roman" w:hAnsi="Times New Roman" w:cs="Times New Roman"/>
          <w:b/>
          <w:sz w:val="28"/>
          <w:szCs w:val="28"/>
        </w:rPr>
        <w:t>Основные значения понятия «культура». Функции культуры.</w:t>
      </w:r>
      <w:r w:rsidRPr="00DA3F8E">
        <w:t xml:space="preserve">  </w:t>
      </w:r>
    </w:p>
    <w:p w:rsidR="00FB18E4" w:rsidRDefault="00FB18E4" w:rsidP="00FB18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18E4">
        <w:rPr>
          <w:rFonts w:ascii="Times New Roman" w:hAnsi="Times New Roman" w:cs="Times New Roman"/>
          <w:b/>
          <w:sz w:val="28"/>
          <w:szCs w:val="28"/>
        </w:rPr>
        <w:t>Ознакомиться с теоретическим минимумом и законспектировать</w:t>
      </w:r>
      <w:r w:rsidR="003A4643"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  <w:r w:rsidRPr="00FB18E4">
        <w:rPr>
          <w:rFonts w:ascii="Times New Roman" w:hAnsi="Times New Roman" w:cs="Times New Roman"/>
          <w:b/>
          <w:sz w:val="28"/>
          <w:szCs w:val="28"/>
        </w:rPr>
        <w:t xml:space="preserve"> основные термины и понятия данной темы. </w:t>
      </w:r>
    </w:p>
    <w:p w:rsidR="00FB18E4" w:rsidRPr="003A4643" w:rsidRDefault="00FB18E4" w:rsidP="00FB18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18E4">
        <w:rPr>
          <w:rFonts w:ascii="Times New Roman" w:hAnsi="Times New Roman" w:cs="Times New Roman"/>
          <w:b/>
          <w:bCs/>
          <w:sz w:val="28"/>
          <w:szCs w:val="28"/>
        </w:rPr>
        <w:t xml:space="preserve">ривести </w:t>
      </w:r>
      <w:r w:rsidRPr="003A464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конкретные примеры</w:t>
      </w:r>
      <w:r w:rsidRPr="00FB18E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таких функций культуры как </w:t>
      </w:r>
      <w:proofErr w:type="spellStart"/>
      <w:r w:rsidR="003A4643">
        <w:rPr>
          <w:rFonts w:ascii="Times New Roman" w:hAnsi="Times New Roman" w:cs="Times New Roman"/>
          <w:b/>
          <w:bCs/>
          <w:sz w:val="28"/>
          <w:szCs w:val="28"/>
        </w:rPr>
        <w:t>аксиологическая</w:t>
      </w:r>
      <w:proofErr w:type="spellEnd"/>
      <w:r w:rsidR="003A4643">
        <w:rPr>
          <w:rFonts w:ascii="Times New Roman" w:hAnsi="Times New Roman" w:cs="Times New Roman"/>
          <w:b/>
          <w:bCs/>
          <w:sz w:val="28"/>
          <w:szCs w:val="28"/>
        </w:rPr>
        <w:t xml:space="preserve">, семиотическая, </w:t>
      </w:r>
      <w:r>
        <w:rPr>
          <w:rFonts w:ascii="Times New Roman" w:hAnsi="Times New Roman" w:cs="Times New Roman"/>
          <w:b/>
          <w:bCs/>
          <w:sz w:val="28"/>
          <w:szCs w:val="28"/>
        </w:rPr>
        <w:t>гносеологическ</w:t>
      </w:r>
      <w:r w:rsidRPr="00FB18E4">
        <w:rPr>
          <w:rFonts w:ascii="Times New Roman" w:hAnsi="Times New Roman" w:cs="Times New Roman"/>
          <w:b/>
          <w:bCs/>
          <w:sz w:val="28"/>
          <w:szCs w:val="28"/>
        </w:rPr>
        <w:t xml:space="preserve">ая, коммуникативная, адаптивная, </w:t>
      </w:r>
      <w:r w:rsidR="003A4643">
        <w:rPr>
          <w:rFonts w:ascii="Times New Roman" w:hAnsi="Times New Roman" w:cs="Times New Roman"/>
          <w:b/>
          <w:bCs/>
          <w:sz w:val="28"/>
          <w:szCs w:val="28"/>
        </w:rPr>
        <w:t xml:space="preserve">функция трансляции. </w:t>
      </w:r>
    </w:p>
    <w:p w:rsidR="003A4643" w:rsidRDefault="003A4643" w:rsidP="003A46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A4643" w:rsidRDefault="003A4643" w:rsidP="003A464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Теоретический минимум</w:t>
      </w:r>
    </w:p>
    <w:p w:rsidR="003A4643" w:rsidRPr="002F0B46" w:rsidRDefault="003A4643" w:rsidP="003A4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B46">
        <w:rPr>
          <w:rFonts w:ascii="Times New Roman" w:hAnsi="Times New Roman" w:cs="Times New Roman"/>
          <w:b/>
          <w:color w:val="000000"/>
          <w:sz w:val="28"/>
          <w:szCs w:val="28"/>
        </w:rPr>
        <w:t>Понятие «культура»: основные значения</w:t>
      </w:r>
    </w:p>
    <w:p w:rsidR="003A4643" w:rsidRPr="001447CA" w:rsidRDefault="003A4643" w:rsidP="003A4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7CA">
        <w:rPr>
          <w:rFonts w:ascii="Times New Roman" w:hAnsi="Times New Roman" w:cs="Times New Roman"/>
          <w:color w:val="000000"/>
          <w:sz w:val="28"/>
          <w:szCs w:val="28"/>
        </w:rPr>
        <w:t>Первоначальное латинское употребление слова «культура» происходит от слов</w:t>
      </w:r>
      <w:r w:rsidRPr="001447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447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colo</w:t>
      </w:r>
      <w:proofErr w:type="spellEnd"/>
      <w:r w:rsidRPr="001447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447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colere</w:t>
      </w:r>
      <w:proofErr w:type="spellEnd"/>
      <w:r w:rsidRPr="001447CA">
        <w:rPr>
          <w:rFonts w:ascii="Times New Roman" w:hAnsi="Times New Roman" w:cs="Times New Roman"/>
          <w:color w:val="000000"/>
          <w:sz w:val="28"/>
          <w:szCs w:val="28"/>
        </w:rPr>
        <w:t>– «взращивать, возделывать землю, заниматься земледелием». Но уже у</w:t>
      </w:r>
      <w:r w:rsidRPr="001447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4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Цицерона</w:t>
      </w:r>
      <w:r w:rsidRPr="001447C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t>стало встречаться и более широкое применение этого термина – возделывание человеческого ума, совершенствование человека.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В нынешнем понимании слово «культура» стало известно в Европе лишь с XVIII </w:t>
      </w:r>
      <w:proofErr w:type="gram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47C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47CA">
        <w:rPr>
          <w:rFonts w:ascii="Times New Roman" w:hAnsi="Times New Roman" w:cs="Times New Roman"/>
          <w:color w:val="000000"/>
          <w:sz w:val="28"/>
          <w:szCs w:val="28"/>
        </w:rPr>
        <w:t xml:space="preserve"> эпохи Просвещения.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proofErr w:type="gram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Именно тогда было осознано, что обнаруживаемые в человеке качества не могут быть сведены только к природному либо к Божественному началу: есть еще и то, что детерминировано собственной деятельностью человека.</w:t>
      </w:r>
      <w:proofErr w:type="gramEnd"/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Так был открыт мир культуры – мир, от начала идо </w:t>
      </w:r>
      <w:proofErr w:type="gram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конца</w:t>
      </w:r>
      <w:proofErr w:type="gramEnd"/>
      <w:r w:rsidRPr="001447CA">
        <w:rPr>
          <w:rFonts w:ascii="Times New Roman" w:hAnsi="Times New Roman" w:cs="Times New Roman"/>
          <w:color w:val="000000"/>
          <w:sz w:val="28"/>
          <w:szCs w:val="28"/>
        </w:rPr>
        <w:t xml:space="preserve"> создаваемый самим человеком, а тем самым открыта и зависимость человека от самого себя, собственной деятельности, способности преобразовывать окружающую действительность.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К настоящему времени ученые насчитывают более 500 определений культуры.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Такое обилие определений вызвано чрезвычайной сложностью самого феномена культуры. Каждый из авторов, будучи не в силах охватить объект в целом, фиксирует свое внимание на каких—то отдельных, существенных его сторонах.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Одни связывают культуру с традициями, рассматривают ее как социальное наследие общества, другие подчеркивают нормативный характер культуры и трактуют ее как свод правил, определяющих образ жизни. Третьи понимают под культурой сумму всех видов деятельности, обычаев, верований.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1447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4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Современная классификация определений понятия «культура» позволяет выделить основные подходы.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1. Описательный подход. Культура представляется как результат всей деятельности человека.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2. Оценочный (</w:t>
      </w:r>
      <w:proofErr w:type="spell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аксиологический</w:t>
      </w:r>
      <w:proofErr w:type="spellEnd"/>
      <w:r w:rsidRPr="001447CA">
        <w:rPr>
          <w:rFonts w:ascii="Times New Roman" w:hAnsi="Times New Roman" w:cs="Times New Roman"/>
          <w:color w:val="000000"/>
          <w:sz w:val="28"/>
          <w:szCs w:val="28"/>
        </w:rPr>
        <w:t xml:space="preserve">) подход, при котором степень 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культурности определяется путем соотнесения с некоторым ценностным эталоном.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3. </w:t>
      </w:r>
      <w:proofErr w:type="spell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1447CA">
        <w:rPr>
          <w:rFonts w:ascii="Times New Roman" w:hAnsi="Times New Roman" w:cs="Times New Roman"/>
          <w:color w:val="000000"/>
          <w:sz w:val="28"/>
          <w:szCs w:val="28"/>
        </w:rPr>
        <w:t xml:space="preserve"> подход. Культура рассматривается как специфический способ деятельности.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proofErr w:type="gramStart"/>
      <w:r w:rsidRPr="001447CA">
        <w:rPr>
          <w:rFonts w:ascii="Times New Roman" w:hAnsi="Times New Roman" w:cs="Times New Roman"/>
          <w:color w:val="000000"/>
          <w:sz w:val="28"/>
          <w:szCs w:val="28"/>
        </w:rPr>
        <w:t>Термин «культура» употребляется также в широком и узком значениях.</w:t>
      </w:r>
      <w:proofErr w:type="gramEnd"/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В широком смысле к культуре относят все общепринятые, утвердившиеся в обществе формы жизни – обычаи, нормы, институты.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В узком смысле границы культуры совпадают с границами сферы духовного творчества, искусством, нравственностью, интеллектуальной деятельностью.</w:t>
      </w:r>
      <w:r w:rsidRPr="001447CA">
        <w:rPr>
          <w:rFonts w:ascii="Times New Roman" w:hAnsi="Times New Roman" w:cs="Times New Roman"/>
          <w:color w:val="000000"/>
          <w:sz w:val="28"/>
          <w:szCs w:val="28"/>
        </w:rPr>
        <w:br/>
        <w:t>    Но все определения культуры практически едины в одном – это все, созданное человеком, сотворенный человеком мир. В своей реальности культура – комплекс достижений человечества.</w:t>
      </w:r>
    </w:p>
    <w:p w:rsidR="003A4643" w:rsidRDefault="003A4643" w:rsidP="003A4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643" w:rsidRDefault="003A4643" w:rsidP="003A4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643" w:rsidRDefault="003A4643" w:rsidP="003A4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культуры</w:t>
      </w:r>
    </w:p>
    <w:p w:rsidR="003A4643" w:rsidRDefault="003A4643" w:rsidP="003A464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643" w:rsidRDefault="003A4643" w:rsidP="003A46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0B46">
        <w:rPr>
          <w:rFonts w:ascii="Times New Roman" w:hAnsi="Times New Roman" w:cs="Times New Roman"/>
          <w:color w:val="000000"/>
          <w:sz w:val="28"/>
          <w:szCs w:val="28"/>
        </w:rPr>
        <w:t>Общепринятым является подразделение культуры на материальную и духовную (но данное разделение условно).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Материальная культура включает в себя мир вещей, предметов, созданных трудом человека. </w:t>
      </w:r>
      <w:proofErr w:type="gram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Нематериальную, или духовную, культуру образуют нормы, правила, законы, ценности, ритуалы, символы, мифы, знания, идеи, обычаи, традиции, язык.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предметов материальной культуры они существуют в сознании людей – реализуются в общении и отражают уровень развития человека.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Некоторые виды культуры невозможно определенно отнести ни к материальной, ни к духовной области, их считают «вертикальным сечением» культуры. Они как бы пронизывают все ее уровни.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 следующие виды культуры: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1) экономическая;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2) политическая;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3) эстетическая;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4) экологическая культуры.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Культуру принято рассматривать также с позиций осуществления ценностей. </w:t>
      </w:r>
      <w:proofErr w:type="gram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Различают ценности позитивные – негативные, специфические – вечные, внутренние – внешние и др. На основе последней пары критериев культуру подразделяют на субъективную (развитие способностей отдельного человека) и объективную (процесс изменения людьми ареала своего обитания).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Объективная культура в свою очередь складывается из множества составляющих. Наиболее важными составляющими объективной культуры являются культурные универсалии и культурный порядок. Универсалий (наиболее общих понятий культуры) ученые насчитывают около 100 (среди них календарь, число, имя, семья, ритуалы и т. д.). Универсалии присущи всем культурам независимо от времени, места и социального устройства 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общества.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Культурный порядок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– это совокупность мировоззренческих установок, представлений, правил, норм, управляющих отношениями между культурными элементами (это письменный язык, устная речь, научные теории, жанры искусства).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proofErr w:type="gram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Объективную культуру подразделяют также по характеру ее локализации в географическом и социальном пространствах на культурный ареал (географический район, который может не совпадать с государственными рамками), доминирующую культуру (ценности, которыми руководствуются большинство членов общества), субкультуру (национальную, профессиональную, возрастную), контркультуру (культуру, которая находится в конфликте с общепринятыми ценностями).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С точки зрения творящего субъекта культуру делят на индивидуальную (культура личности), групповую (той или иной социальной общности) и общечеловеческую (или мировую).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Культура делится на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прогрессивную</w:t>
      </w:r>
      <w:proofErr w:type="gramEnd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реакционную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(по содержанию и степени влияния на человека). Прогрессивную культуру связывают с понятием гуманизма.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Культуру рассматривают также с позиций статики и динамики. Первая описывает культуру в покое, вторая – в движении.</w:t>
      </w:r>
    </w:p>
    <w:p w:rsidR="003A4643" w:rsidRDefault="003A4643" w:rsidP="003A46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3" w:rsidRPr="002F0B46" w:rsidRDefault="003A4643" w:rsidP="003A4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B46">
        <w:rPr>
          <w:rFonts w:ascii="Times New Roman" w:hAnsi="Times New Roman" w:cs="Times New Roman"/>
          <w:b/>
          <w:color w:val="000000"/>
          <w:sz w:val="28"/>
          <w:szCs w:val="28"/>
        </w:rPr>
        <w:t>Многообразие подходов к определению сущности культуры</w:t>
      </w:r>
    </w:p>
    <w:p w:rsidR="003A4643" w:rsidRDefault="003A4643" w:rsidP="003A4643">
      <w:pPr>
        <w:rPr>
          <w:rFonts w:ascii="Times New Roman" w:hAnsi="Times New Roman" w:cs="Times New Roman"/>
          <w:sz w:val="28"/>
          <w:szCs w:val="28"/>
        </w:rPr>
      </w:pPr>
    </w:p>
    <w:p w:rsidR="003A4643" w:rsidRPr="002F0B46" w:rsidRDefault="003A4643" w:rsidP="003A4643">
      <w:pPr>
        <w:rPr>
          <w:rFonts w:ascii="Times New Roman" w:hAnsi="Times New Roman" w:cs="Times New Roman"/>
          <w:sz w:val="28"/>
          <w:szCs w:val="28"/>
        </w:rPr>
      </w:pPr>
      <w:r w:rsidRPr="002F0B46">
        <w:rPr>
          <w:rFonts w:ascii="Times New Roman" w:hAnsi="Times New Roman" w:cs="Times New Roman"/>
          <w:sz w:val="28"/>
          <w:szCs w:val="28"/>
        </w:rPr>
        <w:t>В определении сущности культуры на первый план выступает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философский подход.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Он формирует наиболее универсальную трактовку феномена культуры. Культура понимается философией как высший человеческий инстинкт, компенсирующий неудовлетворенные реальные потребности людей с помощью создания символического пространства – мира культуры.</w:t>
      </w:r>
      <w:r w:rsidRPr="002F0B46">
        <w:rPr>
          <w:rFonts w:ascii="Times New Roman" w:hAnsi="Times New Roman" w:cs="Times New Roman"/>
          <w:sz w:val="28"/>
          <w:szCs w:val="28"/>
        </w:rPr>
        <w:br/>
        <w:t xml:space="preserve">    Философия видит в культуре </w:t>
      </w:r>
      <w:proofErr w:type="spellStart"/>
      <w:r w:rsidRPr="002F0B46">
        <w:rPr>
          <w:rFonts w:ascii="Times New Roman" w:hAnsi="Times New Roman" w:cs="Times New Roman"/>
          <w:sz w:val="28"/>
          <w:szCs w:val="28"/>
        </w:rPr>
        <w:t>смыслонесущий</w:t>
      </w:r>
      <w:proofErr w:type="spellEnd"/>
      <w:r w:rsidRPr="002F0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B46">
        <w:rPr>
          <w:rFonts w:ascii="Times New Roman" w:hAnsi="Times New Roman" w:cs="Times New Roman"/>
          <w:sz w:val="28"/>
          <w:szCs w:val="28"/>
        </w:rPr>
        <w:t>смыслопередающий</w:t>
      </w:r>
      <w:proofErr w:type="spellEnd"/>
      <w:r w:rsidRPr="002F0B46">
        <w:rPr>
          <w:rFonts w:ascii="Times New Roman" w:hAnsi="Times New Roman" w:cs="Times New Roman"/>
          <w:sz w:val="28"/>
          <w:szCs w:val="28"/>
        </w:rPr>
        <w:t xml:space="preserve"> аспекты человеческой практики и ее результатов, символическое измерение реальных событий.</w:t>
      </w:r>
      <w:r w:rsidRPr="002F0B46">
        <w:rPr>
          <w:rFonts w:ascii="Times New Roman" w:hAnsi="Times New Roman" w:cs="Times New Roman"/>
          <w:sz w:val="28"/>
          <w:szCs w:val="28"/>
        </w:rPr>
        <w:br/>
        <w:t>    Конкретизацией философского видения культуры может быть взгляд на нее с позиций эстетики, этики и морали.</w:t>
      </w:r>
      <w:r w:rsidRPr="002F0B46">
        <w:rPr>
          <w:rFonts w:ascii="Times New Roman" w:hAnsi="Times New Roman" w:cs="Times New Roman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Эстетический подход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к культуре (по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 Шиллеру)</w:t>
      </w:r>
      <w:r w:rsidRPr="002F0B46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предполагает, что путь к высшим ценностям (свободе, добру, справедливости) пролегает через красоту, создаваемую в сфере искусства. С позиций эстетики культура рассматривается как осуществление красоты и наполнение гармонией всех видов человеческой деятельности.</w:t>
      </w:r>
      <w:r w:rsidRPr="002F0B46">
        <w:rPr>
          <w:rFonts w:ascii="Times New Roman" w:hAnsi="Times New Roman" w:cs="Times New Roman"/>
          <w:sz w:val="28"/>
          <w:szCs w:val="28"/>
        </w:rPr>
        <w:br/>
        <w:t>    Культура с позиций морали и этики (по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 Канту, А. </w:t>
      </w:r>
      <w:proofErr w:type="spellStart"/>
      <w:r w:rsidRPr="002F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Щвейцеру</w:t>
      </w:r>
      <w:proofErr w:type="spellEnd"/>
      <w:r w:rsidRPr="002F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2F0B46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 xml:space="preserve">предстает как добровольное исполнение человеком его нравственных обязанностей перед всем сущим в мире, а перед самим человеком ставит задачу </w:t>
      </w:r>
      <w:r w:rsidRPr="002F0B46">
        <w:rPr>
          <w:rFonts w:ascii="Times New Roman" w:hAnsi="Times New Roman" w:cs="Times New Roman"/>
          <w:sz w:val="28"/>
          <w:szCs w:val="28"/>
        </w:rPr>
        <w:lastRenderedPageBreak/>
        <w:t>гармонизации его физической и нравственной сущности.</w:t>
      </w:r>
      <w:r w:rsidRPr="002F0B46">
        <w:rPr>
          <w:rFonts w:ascii="Times New Roman" w:hAnsi="Times New Roman" w:cs="Times New Roman"/>
          <w:sz w:val="28"/>
          <w:szCs w:val="28"/>
        </w:rPr>
        <w:br/>
        <w:t xml:space="preserve">    Философия отводит культуре место идеального связующего звена между </w:t>
      </w:r>
      <w:proofErr w:type="gramStart"/>
      <w:r w:rsidRPr="002F0B46">
        <w:rPr>
          <w:rFonts w:ascii="Times New Roman" w:hAnsi="Times New Roman" w:cs="Times New Roman"/>
          <w:sz w:val="28"/>
          <w:szCs w:val="28"/>
        </w:rPr>
        <w:t>вечным</w:t>
      </w:r>
      <w:proofErr w:type="gramEnd"/>
      <w:r w:rsidRPr="002F0B46">
        <w:rPr>
          <w:rFonts w:ascii="Times New Roman" w:hAnsi="Times New Roman" w:cs="Times New Roman"/>
          <w:sz w:val="28"/>
          <w:szCs w:val="28"/>
        </w:rPr>
        <w:t xml:space="preserve"> и преходящим. Это понимание находит точки соприкосновения с религиозным воззрением на нее. Спектр религиозных воззрений на культуру достаточно широк. Главное место в нем отводится пониманию культуры как условия спасения, как деятельной любви к Богу, людям, миру.</w:t>
      </w:r>
      <w:r w:rsidRPr="002F0B46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2F0B46">
        <w:rPr>
          <w:rFonts w:ascii="Times New Roman" w:hAnsi="Times New Roman" w:cs="Times New Roman"/>
          <w:sz w:val="28"/>
          <w:szCs w:val="28"/>
        </w:rPr>
        <w:t>В числе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собственно культурологических подходов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к определению сущности культуры обычно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выделяются:</w:t>
      </w:r>
      <w:r w:rsidRPr="002F0B46">
        <w:rPr>
          <w:rFonts w:ascii="Times New Roman" w:hAnsi="Times New Roman" w:cs="Times New Roman"/>
          <w:sz w:val="28"/>
          <w:szCs w:val="28"/>
        </w:rPr>
        <w:br/>
        <w:t>    1) </w:t>
      </w:r>
      <w:proofErr w:type="spellStart"/>
      <w:r w:rsidRPr="002F0B46">
        <w:rPr>
          <w:rFonts w:ascii="Times New Roman" w:hAnsi="Times New Roman" w:cs="Times New Roman"/>
          <w:b/>
          <w:bCs/>
          <w:sz w:val="28"/>
          <w:szCs w:val="28"/>
        </w:rPr>
        <w:t>аксиологический</w:t>
      </w:r>
      <w:proofErr w:type="spellEnd"/>
      <w:r w:rsidRPr="002F0B46">
        <w:rPr>
          <w:rFonts w:ascii="Times New Roman" w:hAnsi="Times New Roman" w:cs="Times New Roman"/>
          <w:b/>
          <w:bCs/>
          <w:sz w:val="28"/>
          <w:szCs w:val="28"/>
        </w:rPr>
        <w:t xml:space="preserve"> подход,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определяющий культуру как совокупность материальных и духовных ценностей, накопленных человечеством;</w:t>
      </w:r>
      <w:r w:rsidRPr="002F0B46">
        <w:rPr>
          <w:rFonts w:ascii="Times New Roman" w:hAnsi="Times New Roman" w:cs="Times New Roman"/>
          <w:sz w:val="28"/>
          <w:szCs w:val="28"/>
        </w:rPr>
        <w:br/>
        <w:t>    2)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психологический подход,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характеризующий культуру как набор поведенческих стереотипов и мотиваций, обеспечивающих социальную коммуникацию;</w:t>
      </w:r>
      <w:r w:rsidRPr="002F0B46">
        <w:rPr>
          <w:rFonts w:ascii="Times New Roman" w:hAnsi="Times New Roman" w:cs="Times New Roman"/>
          <w:sz w:val="28"/>
          <w:szCs w:val="28"/>
        </w:rPr>
        <w:br/>
        <w:t>    3)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этнографический подход,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представляющий культуру как сумму знаний, обычаев и верований того или иного этноса;</w:t>
      </w:r>
      <w:proofErr w:type="gramEnd"/>
      <w:r w:rsidRPr="002F0B46">
        <w:rPr>
          <w:rFonts w:ascii="Times New Roman" w:hAnsi="Times New Roman" w:cs="Times New Roman"/>
          <w:sz w:val="28"/>
          <w:szCs w:val="28"/>
        </w:rPr>
        <w:br/>
        <w:t>    4)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исторический подход,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рассматривающий культур</w:t>
      </w:r>
      <w:r>
        <w:rPr>
          <w:rFonts w:ascii="Times New Roman" w:hAnsi="Times New Roman" w:cs="Times New Roman"/>
          <w:sz w:val="28"/>
          <w:szCs w:val="28"/>
        </w:rPr>
        <w:t>у как систему конкретно-</w:t>
      </w:r>
      <w:r w:rsidRPr="002F0B46">
        <w:rPr>
          <w:rFonts w:ascii="Times New Roman" w:hAnsi="Times New Roman" w:cs="Times New Roman"/>
          <w:sz w:val="28"/>
          <w:szCs w:val="28"/>
        </w:rPr>
        <w:t>исторических типов общественного развития;</w:t>
      </w:r>
      <w:r w:rsidRPr="002F0B46">
        <w:rPr>
          <w:rFonts w:ascii="Times New Roman" w:hAnsi="Times New Roman" w:cs="Times New Roman"/>
          <w:sz w:val="28"/>
          <w:szCs w:val="28"/>
        </w:rPr>
        <w:br/>
        <w:t>    5) </w:t>
      </w:r>
      <w:r w:rsidRPr="002F0B46">
        <w:rPr>
          <w:rFonts w:ascii="Times New Roman" w:hAnsi="Times New Roman" w:cs="Times New Roman"/>
          <w:b/>
          <w:bCs/>
          <w:sz w:val="28"/>
          <w:szCs w:val="28"/>
        </w:rPr>
        <w:t>социологический подход,</w:t>
      </w:r>
      <w:r w:rsidRPr="002F0B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позволяющий исследовать культуру как часть социальной системы, социальных отношений, определенный социальный институт. Социология культуры исследует роли, которые</w:t>
      </w:r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2F0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играет</w:t>
        </w:r>
      </w:hyperlink>
      <w:r w:rsidRPr="002F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0B46">
        <w:rPr>
          <w:rFonts w:ascii="Times New Roman" w:hAnsi="Times New Roman" w:cs="Times New Roman"/>
          <w:sz w:val="28"/>
          <w:szCs w:val="28"/>
        </w:rPr>
        <w:t>культура в обществе (воспитательную, цен—</w:t>
      </w:r>
      <w:proofErr w:type="spellStart"/>
      <w:r w:rsidRPr="002F0B46">
        <w:rPr>
          <w:rFonts w:ascii="Times New Roman" w:hAnsi="Times New Roman" w:cs="Times New Roman"/>
          <w:sz w:val="28"/>
          <w:szCs w:val="28"/>
        </w:rPr>
        <w:t>ностно</w:t>
      </w:r>
      <w:proofErr w:type="spellEnd"/>
      <w:r w:rsidRPr="002F0B46">
        <w:rPr>
          <w:rFonts w:ascii="Times New Roman" w:hAnsi="Times New Roman" w:cs="Times New Roman"/>
          <w:sz w:val="28"/>
          <w:szCs w:val="28"/>
        </w:rPr>
        <w:t xml:space="preserve">—ориентирующую, коммуникативную и др.). Но в рамках социологического подхода культура </w:t>
      </w:r>
      <w:proofErr w:type="gramStart"/>
      <w:r w:rsidRPr="002F0B46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2F0B46">
        <w:rPr>
          <w:rFonts w:ascii="Times New Roman" w:hAnsi="Times New Roman" w:cs="Times New Roman"/>
          <w:sz w:val="28"/>
          <w:szCs w:val="28"/>
        </w:rPr>
        <w:t xml:space="preserve"> прежде всего как способ упорядочивания (регуляции) социальных отношений.</w:t>
      </w:r>
    </w:p>
    <w:p w:rsidR="003A4643" w:rsidRPr="002F0B46" w:rsidRDefault="003A4643" w:rsidP="003A46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0B46">
        <w:rPr>
          <w:rFonts w:ascii="Times New Roman" w:hAnsi="Times New Roman" w:cs="Times New Roman"/>
          <w:b/>
          <w:sz w:val="28"/>
          <w:szCs w:val="28"/>
        </w:rPr>
        <w:t>Функции культуры.</w:t>
      </w:r>
    </w:p>
    <w:p w:rsidR="00FB18E4" w:rsidRDefault="003A4643" w:rsidP="003A46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 «функция»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(от лат.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F0B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functio</w:t>
      </w:r>
      <w:proofErr w:type="spellEnd"/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– «исполнение») переводится как «обязанность», «круг деятельности».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Определяющей функцией культуры является гуманистическая, или воспитательная, духовно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нравственная. Суть ее отражает понятие «культура души». От этой главной, </w:t>
      </w:r>
      <w:proofErr w:type="spell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системообразующей</w:t>
      </w:r>
      <w:proofErr w:type="spellEnd"/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 функции расходятся другие функциональные модификации культуры: адаптивная, регулятивная, познавательная.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Адаптивная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представлена взаимодополняющими функциями: адаптации (приспособления), социализации (включения человека в общественную жизнь) и гармонизации (примирения рациональных и иррациональных начал в человеке). Главная культурная задача, решаемая в рамках данной функции, состоит в превращении человека из биологического существа </w:t>
      </w:r>
      <w:proofErr w:type="gram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proofErr w:type="gramEnd"/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 и стабилизации его в этом 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Регулятивная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представлена тремя взаимодополняющими функциями: </w:t>
      </w:r>
      <w:proofErr w:type="spellStart"/>
      <w:r w:rsidRPr="002F0B46">
        <w:rPr>
          <w:rFonts w:ascii="Times New Roman" w:hAnsi="Times New Roman" w:cs="Times New Roman"/>
          <w:color w:val="000000"/>
          <w:sz w:val="28"/>
          <w:szCs w:val="28"/>
        </w:rPr>
        <w:t>аксиологической</w:t>
      </w:r>
      <w:proofErr w:type="spellEnd"/>
      <w:r w:rsidRPr="002F0B46">
        <w:rPr>
          <w:rFonts w:ascii="Times New Roman" w:hAnsi="Times New Roman" w:cs="Times New Roman"/>
          <w:color w:val="000000"/>
          <w:sz w:val="28"/>
          <w:szCs w:val="28"/>
        </w:rPr>
        <w:t>, нормативной, семиотической.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В этом ряду наиболее важнейшей является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аксиологическая</w:t>
      </w:r>
      <w:proofErr w:type="spellEnd"/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(ценностная) функция.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Культура – это,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нормативная система, и как таковая она формирует у человека определенные ценностные ориентации (наиболее значимые предпочтения личности). Мерилом их оценки выступает нравственное содержание.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 Если ценностные ориентации приобретают только прагматический характер, это может угрожать и самой личности, и обществу. Но культура не только совокупность норм, она является также совокупностью знаковых систем (речи, языка формул, искусства и т. д.).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Семиотическая (знаковая)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предполагает знание человеком специальных языковых систем.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Познавательная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включает в себя гносеологическую, коммуникативную и трансляционную функции.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Гносеологическая (познавательная)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культуры определяется ее способностью концентрировать в себе опыт многих поколений людей и через его призму давать народам целостное представление о них самих. В то же время – в порядке обратной связи – сама культура, ее уровень развития служат индикатором, позволяющим судить о преобразовательной деятельности человека (природы и самого себя).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Коммуникативная функция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позволяет вступать людям в общение друг с другом. Но для позитивного общения важно достичь определенного уровня взаимопонимания, формирование которого зависит от владения общей системой смыслов и специфическими языками.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2F0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Функцию трансляции, передачи социального опыта</w:t>
      </w:r>
      <w:r w:rsidRPr="002F0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B46">
        <w:rPr>
          <w:rFonts w:ascii="Times New Roman" w:hAnsi="Times New Roman" w:cs="Times New Roman"/>
          <w:color w:val="000000"/>
          <w:sz w:val="28"/>
          <w:szCs w:val="28"/>
        </w:rPr>
        <w:t>от поколения к поколению, обозначают также как информативную, или функцию исторической преемственности. В этой функции культура выступает как «память» человечества.</w:t>
      </w:r>
    </w:p>
    <w:p w:rsidR="00FB18E4" w:rsidRPr="00FB18E4" w:rsidRDefault="00FB18E4" w:rsidP="00FB18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8E4" w:rsidRDefault="00FB18E4" w:rsidP="00FB1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A4643" w:rsidP="00FB18E4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3E5"/>
    <w:multiLevelType w:val="hybridMultilevel"/>
    <w:tmpl w:val="825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3689"/>
    <w:multiLevelType w:val="hybridMultilevel"/>
    <w:tmpl w:val="7E66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18E4"/>
    <w:rsid w:val="003A4643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E4"/>
    <w:pPr>
      <w:ind w:left="720"/>
      <w:contextualSpacing/>
    </w:pPr>
  </w:style>
  <w:style w:type="character" w:customStyle="1" w:styleId="apple-converted-space">
    <w:name w:val="apple-converted-space"/>
    <w:basedOn w:val="a0"/>
    <w:rsid w:val="003A4643"/>
  </w:style>
  <w:style w:type="character" w:styleId="a4">
    <w:name w:val="Hyperlink"/>
    <w:basedOn w:val="a0"/>
    <w:uiPriority w:val="99"/>
    <w:semiHidden/>
    <w:unhideWhenUsed/>
    <w:rsid w:val="003A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1274</Words>
  <Characters>9433</Characters>
  <Application>Microsoft Office Word</Application>
  <DocSecurity>0</DocSecurity>
  <Lines>304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2020-04-12T17:34:00Z</dcterms:created>
  <dcterms:modified xsi:type="dcterms:W3CDTF">2020-04-12T17:49:00Z</dcterms:modified>
</cp:coreProperties>
</file>