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C0" w:rsidRDefault="006204C0" w:rsidP="0062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6204C0" w:rsidRDefault="006204C0" w:rsidP="0062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11</w:t>
      </w:r>
    </w:p>
    <w:p w:rsidR="006204C0" w:rsidRDefault="006204C0" w:rsidP="0062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06.04.20 (</w:t>
      </w:r>
      <w:r w:rsidR="0084040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</w:t>
      </w:r>
      <w:r w:rsidR="0084040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204C0" w:rsidRDefault="00173847" w:rsidP="00620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204C0">
        <w:rPr>
          <w:rFonts w:ascii="Times New Roman" w:hAnsi="Times New Roman" w:cs="Times New Roman"/>
          <w:b/>
          <w:sz w:val="28"/>
          <w:szCs w:val="28"/>
        </w:rPr>
        <w:t>Конституционное (государственное) право</w:t>
      </w:r>
    </w:p>
    <w:p w:rsidR="006204C0" w:rsidRDefault="006204C0" w:rsidP="006204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C0" w:rsidRDefault="006204C0" w:rsidP="00620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4C0">
        <w:rPr>
          <w:rFonts w:ascii="Times New Roman" w:hAnsi="Times New Roman" w:cs="Times New Roman"/>
          <w:sz w:val="28"/>
          <w:szCs w:val="28"/>
        </w:rPr>
        <w:t>Ознакомьтесь с содержанием Конституции РФ</w:t>
      </w:r>
      <w:r>
        <w:rPr>
          <w:rFonts w:ascii="Times New Roman" w:hAnsi="Times New Roman" w:cs="Times New Roman"/>
          <w:sz w:val="28"/>
          <w:szCs w:val="28"/>
        </w:rPr>
        <w:t xml:space="preserve"> 1993 г.</w:t>
      </w:r>
      <w:r w:rsidRPr="00620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B746D0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http://www.consultant.ru/document/cons_doc_LAW_28399/</w:t>
        </w:r>
      </w:hyperlink>
    </w:p>
    <w:p w:rsidR="006204C0" w:rsidRDefault="006204C0" w:rsidP="00620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4C0">
        <w:rPr>
          <w:rFonts w:ascii="Times New Roman" w:hAnsi="Times New Roman" w:cs="Times New Roman"/>
          <w:sz w:val="28"/>
          <w:szCs w:val="28"/>
        </w:rPr>
        <w:t xml:space="preserve">Проанализируйте его по следующему плану: </w:t>
      </w:r>
    </w:p>
    <w:p w:rsidR="006204C0" w:rsidRDefault="006204C0" w:rsidP="00620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Что такое преамбула? О чем в ней говорится? </w:t>
      </w:r>
    </w:p>
    <w:p w:rsidR="006204C0" w:rsidRDefault="006204C0" w:rsidP="006204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чем значение первой главы Конституции РФ 1993 г. Что такое </w:t>
      </w:r>
      <w:r w:rsidR="008F4798">
        <w:rPr>
          <w:rFonts w:ascii="Times New Roman" w:hAnsi="Times New Roman" w:cs="Times New Roman"/>
          <w:b/>
          <w:i/>
          <w:sz w:val="28"/>
          <w:szCs w:val="28"/>
        </w:rPr>
        <w:t>конституционный</w:t>
      </w:r>
      <w:r w:rsidRPr="006204C0">
        <w:rPr>
          <w:rFonts w:ascii="Times New Roman" w:hAnsi="Times New Roman" w:cs="Times New Roman"/>
          <w:b/>
          <w:i/>
          <w:sz w:val="28"/>
          <w:szCs w:val="28"/>
        </w:rPr>
        <w:t xml:space="preserve"> стро</w:t>
      </w:r>
      <w:r w:rsidR="008F4798">
        <w:rPr>
          <w:rFonts w:ascii="Times New Roman" w:hAnsi="Times New Roman" w:cs="Times New Roman"/>
          <w:b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8F4798">
        <w:rPr>
          <w:rFonts w:ascii="Times New Roman" w:hAnsi="Times New Roman" w:cs="Times New Roman"/>
          <w:sz w:val="28"/>
          <w:szCs w:val="28"/>
        </w:rPr>
        <w:t xml:space="preserve">Какие можно выделить принципы основ конституционного строя? </w:t>
      </w:r>
    </w:p>
    <w:p w:rsidR="008F4798" w:rsidRDefault="006204C0" w:rsidP="008F4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F4798">
        <w:rPr>
          <w:rFonts w:ascii="Times New Roman" w:hAnsi="Times New Roman" w:cs="Times New Roman"/>
          <w:sz w:val="28"/>
          <w:szCs w:val="28"/>
        </w:rPr>
        <w:t xml:space="preserve">В чем заключаются принципы российского федерализма? Как распределяются полномочия между федеральным центром и регионами? </w:t>
      </w:r>
    </w:p>
    <w:p w:rsidR="008F4798" w:rsidRPr="008F4798" w:rsidRDefault="008F4798" w:rsidP="008F47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F4798">
        <w:rPr>
          <w:rFonts w:ascii="Times New Roman" w:hAnsi="Times New Roman" w:cs="Times New Roman"/>
          <w:bCs/>
          <w:sz w:val="28"/>
          <w:szCs w:val="28"/>
        </w:rPr>
        <w:t xml:space="preserve">Ознакомьтесь со статьями </w:t>
      </w:r>
      <w:r w:rsidRPr="008F4798">
        <w:rPr>
          <w:rFonts w:ascii="Times New Roman" w:hAnsi="Times New Roman" w:cs="Times New Roman"/>
          <w:sz w:val="28"/>
          <w:szCs w:val="28"/>
        </w:rPr>
        <w:t xml:space="preserve">104—108 </w:t>
      </w:r>
      <w:r w:rsidRPr="008F4798">
        <w:rPr>
          <w:rFonts w:ascii="Times New Roman" w:hAnsi="Times New Roman" w:cs="Times New Roman"/>
          <w:bCs/>
          <w:sz w:val="28"/>
          <w:szCs w:val="28"/>
        </w:rPr>
        <w:t>Конституции РФ. Выделите</w:t>
      </w:r>
    </w:p>
    <w:p w:rsidR="008F4798" w:rsidRDefault="008F4798" w:rsidP="008F47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8F4798">
        <w:rPr>
          <w:rFonts w:ascii="Times New Roman" w:hAnsi="Times New Roman" w:cs="Times New Roman"/>
          <w:bCs/>
          <w:sz w:val="28"/>
          <w:szCs w:val="28"/>
        </w:rPr>
        <w:t>этапы законодательного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4798" w:rsidRPr="008F4798" w:rsidRDefault="008F4798" w:rsidP="008F4798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F479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Творческое задание: </w:t>
      </w:r>
    </w:p>
    <w:p w:rsidR="008F4798" w:rsidRDefault="008F4798" w:rsidP="008F47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Ознакомьтесь с текстом поправок в Конституцию РФ, которые были вынесены на всенародное обсуждение (ссылка: </w:t>
      </w:r>
      <w:hyperlink r:id="rId6" w:history="1">
        <w:r w:rsidRPr="00B746D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http://duma.gov.ru/news/48045/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8F4798" w:rsidRDefault="008F4798" w:rsidP="008F479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из этих поправок, на ваш взгляд, самые нужные и злободневные? Почему вы так считаете? </w:t>
      </w:r>
    </w:p>
    <w:p w:rsidR="008F4798" w:rsidRDefault="008F4798" w:rsidP="008F479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F4798" w:rsidRDefault="008F4798" w:rsidP="008F479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8F4798" w:rsidRPr="008F4798" w:rsidRDefault="008F4798" w:rsidP="008F47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98" w:rsidRDefault="008F4798" w:rsidP="008F4798">
      <w:pPr>
        <w:autoSpaceDE w:val="0"/>
        <w:autoSpaceDN w:val="0"/>
        <w:adjustRightInd w:val="0"/>
        <w:spacing w:after="0" w:line="240" w:lineRule="auto"/>
        <w:rPr>
          <w:rFonts w:ascii="FranklinGothic-Medium,Bold" w:hAnsi="FranklinGothic-Medium,Bold" w:cs="FranklinGothic-Medium,Bold"/>
          <w:b/>
          <w:bCs/>
          <w:sz w:val="16"/>
          <w:szCs w:val="16"/>
        </w:rPr>
      </w:pPr>
    </w:p>
    <w:p w:rsidR="008F4798" w:rsidRDefault="008F4798" w:rsidP="008F47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FranklinGothic-Medium,Bold" w:hAnsi="FranklinGothic-Medium,Bold" w:cs="FranklinGothic-Medium,Bold"/>
          <w:b/>
          <w:bCs/>
          <w:sz w:val="16"/>
          <w:szCs w:val="16"/>
        </w:rPr>
        <w:t>.</w:t>
      </w:r>
    </w:p>
    <w:p w:rsidR="008F4798" w:rsidRDefault="008F4798" w:rsidP="00620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98" w:rsidRPr="006204C0" w:rsidRDefault="008F4798" w:rsidP="00620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7B19" w:rsidRDefault="00407B19" w:rsidP="006204C0">
      <w:pPr>
        <w:jc w:val="center"/>
      </w:pPr>
    </w:p>
    <w:sectPr w:rsidR="00407B19" w:rsidSect="0040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-Medium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6AA3"/>
    <w:multiLevelType w:val="hybridMultilevel"/>
    <w:tmpl w:val="B414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04C0"/>
    <w:rsid w:val="00173847"/>
    <w:rsid w:val="00407B19"/>
    <w:rsid w:val="006204C0"/>
    <w:rsid w:val="0084040B"/>
    <w:rsid w:val="008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0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a.gov.ru/news/48045/" TargetMode="Externa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2020-04-06T13:58:00Z</dcterms:created>
  <dcterms:modified xsi:type="dcterms:W3CDTF">2020-04-06T14:31:00Z</dcterms:modified>
</cp:coreProperties>
</file>