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5" w:rsidRDefault="000D17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7.04.2020</w:t>
      </w:r>
      <w:bookmarkStart w:id="0" w:name="_GoBack"/>
      <w:bookmarkEnd w:id="0"/>
    </w:p>
    <w:p w:rsidR="00C22E04" w:rsidRDefault="00C22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учебнике и ответе на вопросы.</w:t>
      </w:r>
    </w:p>
    <w:p w:rsidR="00680016" w:rsidRDefault="0068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Газораспределительный механизм предназначен –</w:t>
      </w:r>
    </w:p>
    <w:p w:rsidR="00680016" w:rsidRDefault="0068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расположению кулачкового вала ГРМ бывают:</w:t>
      </w:r>
    </w:p>
    <w:p w:rsidR="00680016" w:rsidRPr="00C22E04" w:rsidRDefault="00680016" w:rsidP="00C22E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E04">
        <w:rPr>
          <w:rFonts w:ascii="Times New Roman" w:hAnsi="Times New Roman" w:cs="Times New Roman"/>
          <w:sz w:val="28"/>
          <w:szCs w:val="28"/>
        </w:rPr>
        <w:t>1.</w:t>
      </w:r>
    </w:p>
    <w:p w:rsidR="00680016" w:rsidRDefault="00680016" w:rsidP="00C22E04">
      <w:pPr>
        <w:pStyle w:val="a6"/>
      </w:pPr>
      <w:r w:rsidRPr="00C22E04">
        <w:rPr>
          <w:rFonts w:ascii="Times New Roman" w:hAnsi="Times New Roman" w:cs="Times New Roman"/>
          <w:sz w:val="28"/>
          <w:szCs w:val="28"/>
        </w:rPr>
        <w:t>2.</w:t>
      </w:r>
    </w:p>
    <w:p w:rsidR="00680016" w:rsidRDefault="0068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привода ГРМ подразделяются</w:t>
      </w:r>
    </w:p>
    <w:p w:rsidR="00680016" w:rsidRPr="00C22E04" w:rsidRDefault="00680016" w:rsidP="00C22E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E04">
        <w:rPr>
          <w:rFonts w:ascii="Times New Roman" w:hAnsi="Times New Roman" w:cs="Times New Roman"/>
          <w:sz w:val="28"/>
          <w:szCs w:val="28"/>
        </w:rPr>
        <w:t>1.</w:t>
      </w:r>
    </w:p>
    <w:p w:rsidR="00680016" w:rsidRPr="00C22E04" w:rsidRDefault="00680016" w:rsidP="00C22E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E04">
        <w:rPr>
          <w:rFonts w:ascii="Times New Roman" w:hAnsi="Times New Roman" w:cs="Times New Roman"/>
          <w:sz w:val="28"/>
          <w:szCs w:val="28"/>
        </w:rPr>
        <w:t>2.</w:t>
      </w:r>
    </w:p>
    <w:p w:rsidR="00680016" w:rsidRPr="00C22E04" w:rsidRDefault="00680016" w:rsidP="00C22E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E04">
        <w:rPr>
          <w:rFonts w:ascii="Times New Roman" w:hAnsi="Times New Roman" w:cs="Times New Roman"/>
          <w:sz w:val="28"/>
          <w:szCs w:val="28"/>
        </w:rPr>
        <w:t>3.</w:t>
      </w:r>
    </w:p>
    <w:p w:rsidR="00680016" w:rsidRDefault="006800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CEBE93" wp14:editId="03720059">
            <wp:extent cx="5168348" cy="380740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1843" cy="38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732"/>
      </w:tblGrid>
      <w:tr w:rsidR="00680016" w:rsidTr="00680016">
        <w:tc>
          <w:tcPr>
            <w:tcW w:w="2802" w:type="dxa"/>
          </w:tcPr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2" w:type="dxa"/>
          </w:tcPr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80016" w:rsidRDefault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80016" w:rsidRDefault="00680016" w:rsidP="00680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80016" w:rsidRDefault="003A27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35B48F" wp14:editId="775C7D2E">
            <wp:extent cx="5860112" cy="438905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999" cy="439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016" w:rsidRDefault="006800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3A270B" w:rsidTr="003A270B">
        <w:tc>
          <w:tcPr>
            <w:tcW w:w="4644" w:type="dxa"/>
          </w:tcPr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A270B" w:rsidRPr="003A270B" w:rsidRDefault="003A270B" w:rsidP="003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270B" w:rsidRDefault="003A270B" w:rsidP="003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80016" w:rsidRDefault="00680016">
      <w:pPr>
        <w:rPr>
          <w:rFonts w:ascii="Times New Roman" w:hAnsi="Times New Roman" w:cs="Times New Roman"/>
          <w:sz w:val="28"/>
          <w:szCs w:val="28"/>
        </w:rPr>
      </w:pPr>
    </w:p>
    <w:p w:rsidR="003A270B" w:rsidRDefault="0037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Толкатели бывают трёх видов</w:t>
      </w:r>
    </w:p>
    <w:p w:rsidR="00373302" w:rsidRPr="00373302" w:rsidRDefault="00373302" w:rsidP="00373302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302">
        <w:rPr>
          <w:rFonts w:ascii="Times New Roman" w:hAnsi="Times New Roman" w:cs="Times New Roman"/>
          <w:sz w:val="28"/>
          <w:szCs w:val="28"/>
        </w:rPr>
        <w:t>1.</w:t>
      </w:r>
    </w:p>
    <w:p w:rsidR="003A270B" w:rsidRPr="00373302" w:rsidRDefault="00373302" w:rsidP="00373302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302">
        <w:rPr>
          <w:rFonts w:ascii="Times New Roman" w:hAnsi="Times New Roman" w:cs="Times New Roman"/>
          <w:sz w:val="28"/>
          <w:szCs w:val="28"/>
        </w:rPr>
        <w:t>2.</w:t>
      </w:r>
    </w:p>
    <w:p w:rsidR="00373302" w:rsidRPr="00373302" w:rsidRDefault="00373302" w:rsidP="00373302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302">
        <w:rPr>
          <w:rFonts w:ascii="Times New Roman" w:hAnsi="Times New Roman" w:cs="Times New Roman"/>
          <w:sz w:val="28"/>
          <w:szCs w:val="28"/>
        </w:rPr>
        <w:t>3.</w:t>
      </w:r>
    </w:p>
    <w:p w:rsidR="00373302" w:rsidRDefault="0037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Распределительные валы изготавливают из:</w:t>
      </w:r>
    </w:p>
    <w:p w:rsidR="00373302" w:rsidRPr="00373302" w:rsidRDefault="00373302" w:rsidP="00373302">
      <w:pPr>
        <w:pStyle w:val="a6"/>
        <w:rPr>
          <w:rFonts w:ascii="Times New Roman" w:hAnsi="Times New Roman" w:cs="Times New Roman"/>
          <w:sz w:val="28"/>
          <w:szCs w:val="28"/>
        </w:rPr>
      </w:pPr>
      <w:r w:rsidRPr="00373302">
        <w:rPr>
          <w:rFonts w:ascii="Times New Roman" w:hAnsi="Times New Roman" w:cs="Times New Roman"/>
          <w:sz w:val="28"/>
          <w:szCs w:val="28"/>
        </w:rPr>
        <w:t>1.</w:t>
      </w:r>
    </w:p>
    <w:p w:rsidR="00373302" w:rsidRDefault="00373302" w:rsidP="00373302">
      <w:pPr>
        <w:pStyle w:val="a6"/>
      </w:pPr>
      <w:r w:rsidRPr="00373302">
        <w:rPr>
          <w:rFonts w:ascii="Times New Roman" w:hAnsi="Times New Roman" w:cs="Times New Roman"/>
          <w:sz w:val="28"/>
          <w:szCs w:val="28"/>
        </w:rPr>
        <w:t>2</w:t>
      </w:r>
      <w:r>
        <w:t>.</w:t>
      </w:r>
    </w:p>
    <w:p w:rsidR="00680016" w:rsidRDefault="003A27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14C5D9" wp14:editId="205084F8">
            <wp:extent cx="4714875" cy="521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3A270B" w:rsidTr="001858DC">
        <w:tc>
          <w:tcPr>
            <w:tcW w:w="4644" w:type="dxa"/>
          </w:tcPr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A270B" w:rsidRP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A270B" w:rsidRDefault="003A270B">
      <w:pPr>
        <w:rPr>
          <w:rFonts w:ascii="Times New Roman" w:hAnsi="Times New Roman" w:cs="Times New Roman"/>
          <w:sz w:val="28"/>
          <w:szCs w:val="28"/>
        </w:rPr>
      </w:pPr>
    </w:p>
    <w:p w:rsidR="00373302" w:rsidRDefault="0037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Клапаны изготавливают</w:t>
      </w:r>
      <w:r w:rsidR="00C22E0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302" w:rsidRPr="00C22E04" w:rsidRDefault="00373302" w:rsidP="00373302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E04">
        <w:rPr>
          <w:rFonts w:ascii="Times New Roman" w:hAnsi="Times New Roman" w:cs="Times New Roman"/>
          <w:sz w:val="28"/>
          <w:szCs w:val="28"/>
        </w:rPr>
        <w:t>1.</w:t>
      </w:r>
    </w:p>
    <w:p w:rsidR="00373302" w:rsidRPr="00C22E04" w:rsidRDefault="00373302" w:rsidP="00373302">
      <w:pPr>
        <w:pStyle w:val="a6"/>
        <w:rPr>
          <w:rFonts w:ascii="Times New Roman" w:hAnsi="Times New Roman" w:cs="Times New Roman"/>
          <w:sz w:val="28"/>
          <w:szCs w:val="28"/>
        </w:rPr>
      </w:pPr>
      <w:r w:rsidRPr="00C22E04">
        <w:rPr>
          <w:rFonts w:ascii="Times New Roman" w:hAnsi="Times New Roman" w:cs="Times New Roman"/>
          <w:sz w:val="28"/>
          <w:szCs w:val="28"/>
        </w:rPr>
        <w:t>2.</w:t>
      </w:r>
    </w:p>
    <w:p w:rsidR="003A270B" w:rsidRDefault="003A270B">
      <w:pPr>
        <w:rPr>
          <w:rFonts w:ascii="Times New Roman" w:hAnsi="Times New Roman" w:cs="Times New Roman"/>
          <w:sz w:val="28"/>
          <w:szCs w:val="28"/>
        </w:rPr>
      </w:pPr>
    </w:p>
    <w:p w:rsidR="003A270B" w:rsidRDefault="003A270B">
      <w:pPr>
        <w:rPr>
          <w:rFonts w:ascii="Times New Roman" w:hAnsi="Times New Roman" w:cs="Times New Roman"/>
          <w:sz w:val="28"/>
          <w:szCs w:val="28"/>
        </w:rPr>
      </w:pPr>
    </w:p>
    <w:p w:rsidR="003A270B" w:rsidRDefault="003A270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1BD0E5" wp14:editId="42F9F8A3">
            <wp:extent cx="5629524" cy="412605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2610" cy="41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3A270B" w:rsidTr="001858DC">
        <w:tc>
          <w:tcPr>
            <w:tcW w:w="4644" w:type="dxa"/>
          </w:tcPr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A270B" w:rsidRPr="003A270B" w:rsidRDefault="003A270B" w:rsidP="003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A270B" w:rsidRPr="003A270B" w:rsidRDefault="003A270B" w:rsidP="003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270B" w:rsidRDefault="003A270B" w:rsidP="003A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A270B" w:rsidRDefault="003A270B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B13" w:rsidRDefault="000A3B13">
      <w:pPr>
        <w:rPr>
          <w:rFonts w:ascii="Times New Roman" w:hAnsi="Times New Roman" w:cs="Times New Roman"/>
          <w:sz w:val="28"/>
          <w:szCs w:val="28"/>
        </w:rPr>
      </w:pPr>
    </w:p>
    <w:p w:rsidR="000A3B13" w:rsidRDefault="000A3B13">
      <w:pPr>
        <w:rPr>
          <w:rFonts w:ascii="Times New Roman" w:hAnsi="Times New Roman" w:cs="Times New Roman"/>
          <w:sz w:val="28"/>
          <w:szCs w:val="28"/>
        </w:rPr>
      </w:pPr>
    </w:p>
    <w:p w:rsidR="000A3B13" w:rsidRDefault="000A3B13">
      <w:pPr>
        <w:rPr>
          <w:rFonts w:ascii="Times New Roman" w:hAnsi="Times New Roman" w:cs="Times New Roman"/>
          <w:sz w:val="28"/>
          <w:szCs w:val="28"/>
        </w:rPr>
      </w:pPr>
    </w:p>
    <w:p w:rsidR="000A3B13" w:rsidRDefault="000A3B13">
      <w:pPr>
        <w:rPr>
          <w:rFonts w:ascii="Times New Roman" w:hAnsi="Times New Roman" w:cs="Times New Roman"/>
          <w:sz w:val="28"/>
          <w:szCs w:val="28"/>
        </w:rPr>
      </w:pPr>
    </w:p>
    <w:p w:rsidR="003A270B" w:rsidRDefault="00C22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04">
        <w:rPr>
          <w:rFonts w:ascii="Times New Roman" w:hAnsi="Times New Roman" w:cs="Times New Roman"/>
          <w:b/>
          <w:sz w:val="28"/>
          <w:szCs w:val="28"/>
        </w:rPr>
        <w:t xml:space="preserve">Для какой цели в выпускной клапан иногда делают полым внутри и заполняют на ¾ металлическим натрием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73302" w:rsidRDefault="0037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2A2B24" wp14:editId="0AB4E207">
            <wp:extent cx="3721211" cy="31269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8374" cy="31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373302" w:rsidTr="001858DC">
        <w:tc>
          <w:tcPr>
            <w:tcW w:w="4644" w:type="dxa"/>
          </w:tcPr>
          <w:p w:rsidR="00373302" w:rsidRDefault="00373302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302" w:rsidRDefault="00373302" w:rsidP="0018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3302" w:rsidRDefault="00373302" w:rsidP="0037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3302" w:rsidRDefault="00373302" w:rsidP="00373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73302" w:rsidRDefault="00373302" w:rsidP="00373302">
      <w:pPr>
        <w:rPr>
          <w:rFonts w:ascii="Times New Roman" w:hAnsi="Times New Roman" w:cs="Times New Roman"/>
          <w:sz w:val="28"/>
          <w:szCs w:val="28"/>
        </w:rPr>
      </w:pPr>
    </w:p>
    <w:p w:rsidR="00C22E04" w:rsidRPr="000A3B13" w:rsidRDefault="00C22E04" w:rsidP="00373302">
      <w:pPr>
        <w:rPr>
          <w:rFonts w:ascii="Times New Roman" w:hAnsi="Times New Roman" w:cs="Times New Roman"/>
          <w:sz w:val="28"/>
          <w:szCs w:val="28"/>
        </w:rPr>
      </w:pPr>
      <w:r w:rsidRPr="000A3B13">
        <w:rPr>
          <w:rFonts w:ascii="Times New Roman" w:hAnsi="Times New Roman" w:cs="Times New Roman"/>
          <w:b/>
          <w:sz w:val="28"/>
          <w:szCs w:val="28"/>
        </w:rPr>
        <w:t>Для какой цели на втулку клапана устанавливают маслосъемные колпачки</w:t>
      </w:r>
      <w:r w:rsidR="000A3B1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3B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2E04" w:rsidRPr="000A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03"/>
    <w:rsid w:val="0008131B"/>
    <w:rsid w:val="000A3B13"/>
    <w:rsid w:val="000D1745"/>
    <w:rsid w:val="00373302"/>
    <w:rsid w:val="003A270B"/>
    <w:rsid w:val="00680016"/>
    <w:rsid w:val="00C22E04"/>
    <w:rsid w:val="00F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6C22"/>
  <w15:docId w15:val="{6CD0EE33-E5CA-4809-B2E4-B445C16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3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Машанов</cp:lastModifiedBy>
  <cp:revision>2</cp:revision>
  <dcterms:created xsi:type="dcterms:W3CDTF">2020-04-07T08:15:00Z</dcterms:created>
  <dcterms:modified xsi:type="dcterms:W3CDTF">2020-04-07T08:15:00Z</dcterms:modified>
</cp:coreProperties>
</file>