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8" w:rsidRPr="00715B99" w:rsidRDefault="000B3058" w:rsidP="000B30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5B99">
        <w:rPr>
          <w:rFonts w:ascii="Times New Roman" w:hAnsi="Times New Roman" w:cs="Times New Roman"/>
          <w:b/>
          <w:color w:val="000000"/>
          <w:sz w:val="28"/>
          <w:szCs w:val="28"/>
        </w:rPr>
        <w:t>27 группа</w:t>
      </w:r>
      <w:r w:rsidR="00715B99" w:rsidRPr="00715B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715B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литература </w:t>
      </w:r>
      <w:r w:rsidR="00715B99" w:rsidRPr="00715B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715B99">
        <w:rPr>
          <w:rFonts w:ascii="Times New Roman" w:hAnsi="Times New Roman" w:cs="Times New Roman"/>
          <w:b/>
          <w:color w:val="000000"/>
          <w:sz w:val="28"/>
          <w:szCs w:val="28"/>
        </w:rPr>
        <w:t>6 апреля</w:t>
      </w:r>
    </w:p>
    <w:p w:rsidR="000B3058" w:rsidRPr="00715B99" w:rsidRDefault="000B3058" w:rsidP="000B305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5B99">
        <w:rPr>
          <w:rFonts w:ascii="Times New Roman" w:hAnsi="Times New Roman" w:cs="Times New Roman"/>
          <w:color w:val="000000"/>
          <w:sz w:val="28"/>
          <w:szCs w:val="28"/>
        </w:rPr>
        <w:t>Тема « Характеристика Пети Ростова»</w:t>
      </w:r>
    </w:p>
    <w:p w:rsidR="000B3058" w:rsidRPr="00715B99" w:rsidRDefault="000B3058" w:rsidP="000B305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5B99">
        <w:rPr>
          <w:rFonts w:ascii="Times New Roman" w:hAnsi="Times New Roman" w:cs="Times New Roman"/>
          <w:color w:val="000000"/>
          <w:sz w:val="28"/>
          <w:szCs w:val="28"/>
        </w:rPr>
        <w:t>Задание</w:t>
      </w:r>
    </w:p>
    <w:p w:rsidR="000B3058" w:rsidRPr="00715B99" w:rsidRDefault="000B3058" w:rsidP="000B3058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15B9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1.Прочитайте главы </w:t>
      </w:r>
      <w:r w:rsidRPr="00715B99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</w:t>
      </w:r>
      <w:r w:rsidRPr="00715B99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Pr="00715B99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XI</w:t>
      </w:r>
      <w:r w:rsidR="00715B99" w:rsidRPr="00715B9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715B9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(четвёртый том, третья часть) </w:t>
      </w:r>
    </w:p>
    <w:p w:rsidR="000B3058" w:rsidRPr="00715B99" w:rsidRDefault="000B3058" w:rsidP="000B3058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15B99">
        <w:rPr>
          <w:rFonts w:ascii="Times New Roman" w:hAnsi="Times New Roman" w:cs="Times New Roman"/>
          <w:b/>
          <w:i/>
          <w:color w:val="000000"/>
          <w:sz w:val="28"/>
          <w:szCs w:val="28"/>
        </w:rPr>
        <w:t>2. Ответьте на вопросы:</w:t>
      </w:r>
    </w:p>
    <w:p w:rsidR="000B3058" w:rsidRPr="00715B99" w:rsidRDefault="00715B99" w:rsidP="000B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B99">
        <w:rPr>
          <w:color w:val="000000"/>
          <w:sz w:val="28"/>
          <w:szCs w:val="28"/>
        </w:rPr>
        <w:t>1).</w:t>
      </w:r>
      <w:r w:rsidR="000B3058" w:rsidRPr="00715B99">
        <w:rPr>
          <w:color w:val="000000"/>
          <w:sz w:val="28"/>
          <w:szCs w:val="28"/>
        </w:rPr>
        <w:t>В каком возрасте Петя попадает на войну?</w:t>
      </w:r>
    </w:p>
    <w:p w:rsidR="000B3058" w:rsidRPr="00715B99" w:rsidRDefault="00715B99" w:rsidP="000B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B99">
        <w:rPr>
          <w:color w:val="000000"/>
          <w:sz w:val="28"/>
          <w:szCs w:val="28"/>
        </w:rPr>
        <w:t>2).</w:t>
      </w:r>
      <w:r w:rsidR="000B3058" w:rsidRPr="00715B99">
        <w:rPr>
          <w:color w:val="000000"/>
          <w:sz w:val="28"/>
          <w:szCs w:val="28"/>
        </w:rPr>
        <w:t>Как оказался Петя в партизанском отряде Денисова?</w:t>
      </w:r>
    </w:p>
    <w:p w:rsidR="000B3058" w:rsidRPr="00715B99" w:rsidRDefault="00715B99" w:rsidP="000B30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15B99">
        <w:rPr>
          <w:color w:val="000000"/>
          <w:sz w:val="28"/>
          <w:szCs w:val="28"/>
        </w:rPr>
        <w:t>3).</w:t>
      </w:r>
      <w:r w:rsidR="000B3058" w:rsidRPr="00715B99">
        <w:rPr>
          <w:color w:val="000000"/>
          <w:sz w:val="28"/>
          <w:szCs w:val="28"/>
        </w:rPr>
        <w:t>Почему Петя испытывал радость, оказавшись в отряде Денисова?</w:t>
      </w:r>
    </w:p>
    <w:p w:rsidR="000B3058" w:rsidRPr="00715B99" w:rsidRDefault="00715B99" w:rsidP="00715B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15B99">
        <w:rPr>
          <w:color w:val="000000"/>
          <w:sz w:val="28"/>
          <w:szCs w:val="28"/>
        </w:rPr>
        <w:t>4).</w:t>
      </w:r>
      <w:r w:rsidR="000B3058" w:rsidRPr="00715B99">
        <w:rPr>
          <w:color w:val="000000"/>
          <w:sz w:val="28"/>
          <w:szCs w:val="28"/>
        </w:rPr>
        <w:t>Как относится Петя к людям?</w:t>
      </w:r>
    </w:p>
    <w:p w:rsidR="000B3058" w:rsidRPr="00715B99" w:rsidRDefault="00715B99" w:rsidP="00715B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15B99">
        <w:rPr>
          <w:color w:val="000000"/>
          <w:sz w:val="28"/>
          <w:szCs w:val="28"/>
        </w:rPr>
        <w:t>5).</w:t>
      </w:r>
      <w:r w:rsidR="000B3058" w:rsidRPr="00715B99">
        <w:rPr>
          <w:color w:val="000000"/>
          <w:sz w:val="28"/>
          <w:szCs w:val="28"/>
        </w:rPr>
        <w:t>Расскажите об общении  Пети и мальчика-француза.</w:t>
      </w:r>
      <w:r w:rsidRPr="00715B99">
        <w:rPr>
          <w:color w:val="000000"/>
          <w:sz w:val="28"/>
          <w:szCs w:val="28"/>
        </w:rPr>
        <w:t xml:space="preserve"> </w:t>
      </w:r>
      <w:r w:rsidR="000B3058" w:rsidRPr="00715B99">
        <w:rPr>
          <w:color w:val="000000"/>
          <w:sz w:val="28"/>
          <w:szCs w:val="28"/>
        </w:rPr>
        <w:t>Какие черты характера Пети проявляются в этом эпизоде?</w:t>
      </w:r>
    </w:p>
    <w:p w:rsidR="000B3058" w:rsidRPr="00715B99" w:rsidRDefault="00715B99" w:rsidP="00715B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15B99">
        <w:rPr>
          <w:color w:val="000000"/>
          <w:sz w:val="28"/>
          <w:szCs w:val="28"/>
        </w:rPr>
        <w:t>).</w:t>
      </w:r>
      <w:r w:rsidR="000B3058" w:rsidRPr="00715B99">
        <w:rPr>
          <w:color w:val="000000"/>
          <w:sz w:val="28"/>
          <w:szCs w:val="28"/>
        </w:rPr>
        <w:t>Почему Денисов говорит о Пете: «Да, жалкий мальчишка…»</w:t>
      </w:r>
    </w:p>
    <w:p w:rsidR="000B3058" w:rsidRPr="00715B99" w:rsidRDefault="00715B99" w:rsidP="00715B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15B99">
        <w:rPr>
          <w:color w:val="000000"/>
          <w:sz w:val="28"/>
          <w:szCs w:val="28"/>
        </w:rPr>
        <w:t>).</w:t>
      </w:r>
      <w:r w:rsidR="000B3058" w:rsidRPr="00715B99">
        <w:rPr>
          <w:color w:val="000000"/>
          <w:sz w:val="28"/>
          <w:szCs w:val="28"/>
        </w:rPr>
        <w:t>Как отвечает Денисов на просьбу Пети отпустить его в разведку с Долоховым? </w:t>
      </w:r>
    </w:p>
    <w:p w:rsidR="000B3058" w:rsidRPr="00715B99" w:rsidRDefault="00715B99" w:rsidP="00715B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15B99">
        <w:rPr>
          <w:color w:val="000000"/>
          <w:sz w:val="28"/>
          <w:szCs w:val="28"/>
        </w:rPr>
        <w:t>.</w:t>
      </w:r>
      <w:r w:rsidR="000B3058" w:rsidRPr="00715B99">
        <w:rPr>
          <w:color w:val="000000"/>
          <w:sz w:val="28"/>
          <w:szCs w:val="28"/>
        </w:rPr>
        <w:t xml:space="preserve">Кратко перескажите  эпизод «Петя в разведке». </w:t>
      </w:r>
    </w:p>
    <w:p w:rsidR="000B3058" w:rsidRPr="00715B99" w:rsidRDefault="00715B99" w:rsidP="000B30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15B99">
        <w:rPr>
          <w:color w:val="000000"/>
          <w:sz w:val="28"/>
          <w:szCs w:val="28"/>
        </w:rPr>
        <w:t>).</w:t>
      </w:r>
      <w:r w:rsidR="000B3058" w:rsidRPr="00715B99">
        <w:rPr>
          <w:color w:val="000000"/>
          <w:sz w:val="28"/>
          <w:szCs w:val="28"/>
        </w:rPr>
        <w:t>Что чувствует Петя перед боем? Как музыка помогает понять душевное состояние Пети?</w:t>
      </w:r>
    </w:p>
    <w:p w:rsidR="000B3058" w:rsidRPr="00715B99" w:rsidRDefault="00715B99" w:rsidP="00715B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15B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715B99">
        <w:rPr>
          <w:color w:val="000000"/>
          <w:sz w:val="28"/>
          <w:szCs w:val="28"/>
        </w:rPr>
        <w:t>).</w:t>
      </w:r>
      <w:r w:rsidR="000B3058" w:rsidRPr="00715B99">
        <w:rPr>
          <w:color w:val="000000"/>
          <w:sz w:val="28"/>
          <w:szCs w:val="28"/>
        </w:rPr>
        <w:t>Как вы думаете, почему Л.Н.Толстой, прежде чем приступить к изображению боя, описывает «ночь перед боем», «волшебный сон Пети»?</w:t>
      </w:r>
    </w:p>
    <w:p w:rsidR="00715B99" w:rsidRPr="00715B99" w:rsidRDefault="00715B99" w:rsidP="00715B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15B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715B99">
        <w:rPr>
          <w:color w:val="000000"/>
          <w:sz w:val="28"/>
          <w:szCs w:val="28"/>
        </w:rPr>
        <w:t>).Расскажите о гибели Пети.</w:t>
      </w:r>
    </w:p>
    <w:p w:rsidR="00C07EAC" w:rsidRDefault="00715B99" w:rsidP="00715B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15B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715B99">
        <w:rPr>
          <w:color w:val="000000"/>
          <w:sz w:val="28"/>
          <w:szCs w:val="28"/>
        </w:rPr>
        <w:t>).</w:t>
      </w:r>
      <w:r w:rsidR="000B3058" w:rsidRPr="00715B99">
        <w:rPr>
          <w:color w:val="000000"/>
          <w:sz w:val="28"/>
          <w:szCs w:val="28"/>
        </w:rPr>
        <w:t>Как Долохов и Денисов воспринимают смерть Пети? </w:t>
      </w:r>
    </w:p>
    <w:p w:rsidR="000B3058" w:rsidRPr="00C07EAC" w:rsidRDefault="00C07EAC" w:rsidP="00C07EA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07EAC">
        <w:rPr>
          <w:rFonts w:ascii="Times New Roman" w:hAnsi="Times New Roman" w:cs="Times New Roman"/>
          <w:sz w:val="28"/>
          <w:szCs w:val="28"/>
          <w:lang w:eastAsia="ru-RU"/>
        </w:rPr>
        <w:t>13) Расскажите о своём отношении к герою романа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7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0B3058" w:rsidRPr="00C07EAC" w:rsidSect="008B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367"/>
    <w:multiLevelType w:val="multilevel"/>
    <w:tmpl w:val="8AD80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FD027E"/>
    <w:multiLevelType w:val="multilevel"/>
    <w:tmpl w:val="9D80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80478"/>
    <w:multiLevelType w:val="multilevel"/>
    <w:tmpl w:val="2D7A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37691"/>
    <w:multiLevelType w:val="multilevel"/>
    <w:tmpl w:val="B5EC9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3213E3"/>
    <w:multiLevelType w:val="multilevel"/>
    <w:tmpl w:val="56A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70597"/>
    <w:multiLevelType w:val="multilevel"/>
    <w:tmpl w:val="4816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934FD"/>
    <w:multiLevelType w:val="multilevel"/>
    <w:tmpl w:val="0A48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14A01"/>
    <w:multiLevelType w:val="multilevel"/>
    <w:tmpl w:val="8E14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31D8B"/>
    <w:multiLevelType w:val="multilevel"/>
    <w:tmpl w:val="218E8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996A6C"/>
    <w:multiLevelType w:val="multilevel"/>
    <w:tmpl w:val="FA6A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E0E61"/>
    <w:multiLevelType w:val="multilevel"/>
    <w:tmpl w:val="7FC6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F2E31"/>
    <w:multiLevelType w:val="multilevel"/>
    <w:tmpl w:val="8E92E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6290B"/>
    <w:multiLevelType w:val="multilevel"/>
    <w:tmpl w:val="CB36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D4098"/>
    <w:multiLevelType w:val="multilevel"/>
    <w:tmpl w:val="9FC0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A68B5"/>
    <w:multiLevelType w:val="multilevel"/>
    <w:tmpl w:val="603C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3E7D0E"/>
    <w:multiLevelType w:val="multilevel"/>
    <w:tmpl w:val="938A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867E0A"/>
    <w:multiLevelType w:val="multilevel"/>
    <w:tmpl w:val="3C0A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DD4F4D"/>
    <w:multiLevelType w:val="multilevel"/>
    <w:tmpl w:val="19F2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0324BF"/>
    <w:multiLevelType w:val="multilevel"/>
    <w:tmpl w:val="DA38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9136A5"/>
    <w:multiLevelType w:val="multilevel"/>
    <w:tmpl w:val="06D0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0E5B62"/>
    <w:multiLevelType w:val="multilevel"/>
    <w:tmpl w:val="F902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C065B1"/>
    <w:multiLevelType w:val="multilevel"/>
    <w:tmpl w:val="E582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737FB8"/>
    <w:multiLevelType w:val="multilevel"/>
    <w:tmpl w:val="2B6C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BA4C50"/>
    <w:multiLevelType w:val="multilevel"/>
    <w:tmpl w:val="DEB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166CF1"/>
    <w:multiLevelType w:val="multilevel"/>
    <w:tmpl w:val="6EE8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7"/>
  </w:num>
  <w:num w:numId="8">
    <w:abstractNumId w:val="24"/>
  </w:num>
  <w:num w:numId="9">
    <w:abstractNumId w:val="16"/>
  </w:num>
  <w:num w:numId="10">
    <w:abstractNumId w:val="20"/>
  </w:num>
  <w:num w:numId="11">
    <w:abstractNumId w:val="21"/>
  </w:num>
  <w:num w:numId="12">
    <w:abstractNumId w:val="13"/>
  </w:num>
  <w:num w:numId="13">
    <w:abstractNumId w:val="22"/>
  </w:num>
  <w:num w:numId="14">
    <w:abstractNumId w:val="9"/>
  </w:num>
  <w:num w:numId="15">
    <w:abstractNumId w:val="1"/>
  </w:num>
  <w:num w:numId="16">
    <w:abstractNumId w:val="0"/>
  </w:num>
  <w:num w:numId="17">
    <w:abstractNumId w:val="7"/>
  </w:num>
  <w:num w:numId="18">
    <w:abstractNumId w:val="5"/>
  </w:num>
  <w:num w:numId="19">
    <w:abstractNumId w:val="23"/>
  </w:num>
  <w:num w:numId="20">
    <w:abstractNumId w:val="15"/>
  </w:num>
  <w:num w:numId="21">
    <w:abstractNumId w:val="8"/>
  </w:num>
  <w:num w:numId="22">
    <w:abstractNumId w:val="19"/>
  </w:num>
  <w:num w:numId="23">
    <w:abstractNumId w:val="10"/>
  </w:num>
  <w:num w:numId="24">
    <w:abstractNumId w:val="1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3058"/>
    <w:rsid w:val="000B3058"/>
    <w:rsid w:val="00715B99"/>
    <w:rsid w:val="008B62ED"/>
    <w:rsid w:val="00977903"/>
    <w:rsid w:val="00C0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2020-04-06T17:43:00Z</dcterms:created>
  <dcterms:modified xsi:type="dcterms:W3CDTF">2020-04-06T18:43:00Z</dcterms:modified>
</cp:coreProperties>
</file>