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3AB" w:rsidRPr="006D73AB" w:rsidRDefault="006D73AB">
      <w:pPr>
        <w:rPr>
          <w:rFonts w:ascii="Times New Roman" w:hAnsi="Times New Roman" w:cs="Times New Roman"/>
          <w:sz w:val="24"/>
          <w:szCs w:val="24"/>
        </w:rPr>
      </w:pPr>
      <w:r w:rsidRPr="006D73AB">
        <w:rPr>
          <w:rFonts w:ascii="Times New Roman" w:hAnsi="Times New Roman" w:cs="Times New Roman"/>
          <w:sz w:val="24"/>
          <w:szCs w:val="24"/>
        </w:rPr>
        <w:t>20.04.20 задание для группы 32.Химия.</w:t>
      </w:r>
    </w:p>
    <w:p w:rsidR="006D73AB" w:rsidRPr="006D73AB" w:rsidRDefault="006D73AB">
      <w:pPr>
        <w:rPr>
          <w:rFonts w:ascii="Times New Roman" w:hAnsi="Times New Roman" w:cs="Times New Roman"/>
          <w:sz w:val="24"/>
          <w:szCs w:val="24"/>
        </w:rPr>
      </w:pPr>
      <w:r w:rsidRPr="006D73AB">
        <w:rPr>
          <w:rFonts w:ascii="Times New Roman" w:hAnsi="Times New Roman" w:cs="Times New Roman"/>
          <w:sz w:val="24"/>
          <w:szCs w:val="24"/>
        </w:rPr>
        <w:t xml:space="preserve">ГОТОВИМСЯ К ЭКЗАМЕНУ. </w:t>
      </w:r>
    </w:p>
    <w:p w:rsidR="006D73AB" w:rsidRPr="006D73AB" w:rsidRDefault="006D73AB" w:rsidP="006D73AB">
      <w:pPr>
        <w:pStyle w:val="3"/>
        <w:spacing w:before="0" w:beforeAutospacing="0" w:after="0" w:afterAutospacing="0"/>
        <w:rPr>
          <w:b w:val="0"/>
          <w:sz w:val="24"/>
          <w:szCs w:val="24"/>
        </w:rPr>
      </w:pPr>
      <w:r w:rsidRPr="006D73AB">
        <w:rPr>
          <w:b w:val="0"/>
          <w:sz w:val="24"/>
          <w:szCs w:val="24"/>
        </w:rPr>
        <w:t xml:space="preserve">Зайти на сайт по ссылке </w:t>
      </w:r>
      <w:hyperlink r:id="rId4" w:history="1">
        <w:r w:rsidRPr="006D73AB">
          <w:rPr>
            <w:rStyle w:val="a3"/>
            <w:b w:val="0"/>
            <w:sz w:val="24"/>
            <w:szCs w:val="24"/>
          </w:rPr>
          <w:t>https://yandex.ru/tutor/subject/?subject_id=7</w:t>
        </w:r>
      </w:hyperlink>
      <w:r w:rsidRPr="006D73AB">
        <w:rPr>
          <w:b w:val="0"/>
          <w:sz w:val="24"/>
          <w:szCs w:val="24"/>
        </w:rPr>
        <w:t xml:space="preserve"> ,выбрать 3 темы и решить задания. Отчеты с ответами, с возникшими вопросами присылать преподавателю</w:t>
      </w:r>
    </w:p>
    <w:p w:rsidR="006D73AB" w:rsidRPr="006D73AB" w:rsidRDefault="006D73AB" w:rsidP="006D73AB">
      <w:pPr>
        <w:pStyle w:val="3"/>
        <w:spacing w:before="0" w:beforeAutospacing="0" w:after="0" w:afterAutospacing="0"/>
        <w:rPr>
          <w:sz w:val="24"/>
          <w:szCs w:val="24"/>
        </w:rPr>
      </w:pPr>
      <w:r w:rsidRPr="006D73AB">
        <w:rPr>
          <w:sz w:val="24"/>
          <w:szCs w:val="24"/>
        </w:rPr>
        <w:t>Каталог заданий ЕГЭ-2020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потренироваться справляться с заданиями определённого типа, выберите нужную тему. Номера тем соответствуют номерам заданий в варианте ЕГЭ.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1. Электронная конфигурация атома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Закономерности изменения химических свойств элементов, характеристика элементов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Электроотрицательность</w:t>
      </w:r>
      <w:proofErr w:type="spellEnd"/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степень окисления и валентность химических элементов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4. Химические связи, зависимость свойств веществ от их состава и строения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Классификация и номенклатура неорганических веществ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6. Химические свойства простых металлов, неметаллов и оксидов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Свойства оснований, </w:t>
      </w:r>
      <w:proofErr w:type="spellStart"/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амфотерных</w:t>
      </w:r>
      <w:proofErr w:type="spellEnd"/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гидроксидов</w:t>
      </w:r>
      <w:proofErr w:type="spellEnd"/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кислот и солей. Ионный обмен и диссоциация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Свойства неорганических веществ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Свойства неорганических веществ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Взаимосвязь неорганических веществ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11. Классификация и номенклатура органических веществ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12. Теория строения органических соединений, типы связей в молекулах органических веществ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13. Свойства углеводородов, получение углеводородов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14. Свойства кислородосодержащих соединений, получение кислородосодержащих соединений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15. Свойства азотсодержащих органических соединений. Белки, жиры, углеводы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16. Свойства углеводородов. Механизмы реакций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17. Свойства спиртов, альдегидов, кислот, сложных эфиров, фенола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18. Взаимосвязь углеводородов и кислородосодержащих органических соединений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19. Классификация химических реакций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20. Скорость реакции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21. Реакции окислительно-восстановительные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22. Электролиз расплавов и растворов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23. Гидролиз солей. Среда водных растворов: кислая, нейтральная, щелочная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24. Обратимые и необратимые химические реакции. Химическое равновесие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25. Качественные реакции органических и неорганических соединений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26. Химическая лаборатория. Понятие о металлургии. Химическое загрязнение окружающей среды. Полимеры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27. Расчёты с использованием понятия «массовая доля вещества в растворе»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28. Расчеты объемных отношений газов при химической реакции. Тепловой эффект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29. Расчет массы или объёма вещества по параметрам одного из участвующих в реакции веществ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31. Реакц</w:t>
      </w:r>
      <w:proofErr w:type="gramStart"/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ио</w:t>
      </w:r>
      <w:proofErr w:type="gramEnd"/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нного обмена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32. Взаимосвязь различных классов неорганических веществ: описание реакций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33. Взаимосвязь органических соединений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34. Расчеты массовой доли химического соединения в смеси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35. Нахождение молекулярной формулы вещества</w:t>
      </w:r>
    </w:p>
    <w:p w:rsidR="009F1BD9" w:rsidRPr="006D73AB" w:rsidRDefault="009F1BD9">
      <w:pPr>
        <w:rPr>
          <w:rFonts w:ascii="Times New Roman" w:hAnsi="Times New Roman" w:cs="Times New Roman"/>
          <w:sz w:val="24"/>
          <w:szCs w:val="24"/>
        </w:rPr>
      </w:pPr>
    </w:p>
    <w:sectPr w:rsidR="009F1BD9" w:rsidRPr="006D73AB" w:rsidSect="009F1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73AB"/>
    <w:rsid w:val="006D73AB"/>
    <w:rsid w:val="009F1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BD9"/>
  </w:style>
  <w:style w:type="paragraph" w:styleId="3">
    <w:name w:val="heading 3"/>
    <w:basedOn w:val="a"/>
    <w:link w:val="30"/>
    <w:uiPriority w:val="9"/>
    <w:qFormat/>
    <w:rsid w:val="006D73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73AB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6D73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text">
    <w:name w:val="text"/>
    <w:basedOn w:val="a0"/>
    <w:rsid w:val="006D73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8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2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3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03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8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40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484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4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933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18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3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447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8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9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1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32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34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177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6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52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129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5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9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7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2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09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145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5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88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59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694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87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8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59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4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41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753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18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86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1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911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4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4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3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698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65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598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17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3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54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5776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5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29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47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8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88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781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5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78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89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8476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2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62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47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122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578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654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62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01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8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786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05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15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03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49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65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882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13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141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1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161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10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5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06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5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28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947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9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45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23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6686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90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7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96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187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07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352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0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9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6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022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49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64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17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298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11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1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715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83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549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71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17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46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12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590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96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649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54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5908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8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5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806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38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254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17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7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65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0797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7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9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30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33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019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812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1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34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986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675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9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3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954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07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670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8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28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61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40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7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7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7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24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36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882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75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9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29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535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00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64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74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23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492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26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55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87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076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56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26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54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36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00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682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85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94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69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25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6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2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3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69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79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44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5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026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52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828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89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2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83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2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768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5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8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9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196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44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65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400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13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464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0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027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714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4715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0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27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5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7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10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76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44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54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05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569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47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55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1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31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8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073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21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97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363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05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9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96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53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72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512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22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21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72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53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22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34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28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50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25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9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59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239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955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12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1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83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74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49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85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9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71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40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0846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8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7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6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66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90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650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67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214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16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8899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8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14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01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76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95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053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33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50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2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25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2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78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019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665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615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00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77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8527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9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4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808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5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9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08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1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41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1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47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1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8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626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51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60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98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3212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5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1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66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916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40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21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71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393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51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9204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3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5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34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867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24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439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96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51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1387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45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8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561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78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70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4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71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93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47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84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2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0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96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087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42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21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30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tutor/subject/?subject_id=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378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2020-04-20T05:00:00Z</dcterms:created>
  <dcterms:modified xsi:type="dcterms:W3CDTF">2020-04-20T05:09:00Z</dcterms:modified>
</cp:coreProperties>
</file>