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78" w:rsidRDefault="00A71878" w:rsidP="00A71878">
      <w:pPr>
        <w:jc w:val="center"/>
        <w:rPr>
          <w:b/>
          <w:sz w:val="40"/>
          <w:szCs w:val="40"/>
        </w:rPr>
      </w:pPr>
      <w:r>
        <w:rPr>
          <w:b/>
          <w:sz w:val="40"/>
          <w:szCs w:val="40"/>
        </w:rPr>
        <w:t>Инструкция для выполнения работ.</w:t>
      </w:r>
    </w:p>
    <w:p w:rsidR="00A71878" w:rsidRPr="00B213C8" w:rsidRDefault="00A71878" w:rsidP="00A71878">
      <w:pPr>
        <w:jc w:val="both"/>
      </w:pPr>
      <w:r w:rsidRPr="00B213C8">
        <w:t>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w:t>
      </w:r>
      <w:r>
        <w:t xml:space="preserve">Ю) РАБОТУ НА ПОЧТУ ПРЕПОДАВАТЕЛЯ </w:t>
      </w:r>
      <w:r w:rsidRPr="00B213C8">
        <w:t xml:space="preserve"> </w:t>
      </w:r>
      <w:r>
        <w:rPr>
          <w:rFonts w:ascii="inherit" w:hAnsi="inherit"/>
          <w:color w:val="000000"/>
          <w:shd w:val="clear" w:color="auto" w:fill="FFFFFF"/>
        </w:rPr>
        <w:t>rev@apt29.ru</w:t>
      </w:r>
    </w:p>
    <w:p w:rsidR="00A71878" w:rsidRPr="00B213C8" w:rsidRDefault="00A71878" w:rsidP="00A71878">
      <w:pPr>
        <w:jc w:val="both"/>
      </w:pPr>
      <w:r w:rsidRPr="00B213C8">
        <w:t xml:space="preserve">ПОСЛЕ ОКОНЧАНИЯ ДИСТАНЦИОННОГО ОБУЧЕНИЯ ТЕТРАДЬ </w:t>
      </w:r>
      <w:r w:rsidRPr="00B213C8">
        <w:rPr>
          <w:u w:val="single"/>
        </w:rPr>
        <w:t>СО ВСЕМИ ВЫПОЛНЕННЫМИ РАБОТАМИ</w:t>
      </w:r>
      <w:r w:rsidRPr="00B213C8">
        <w:t xml:space="preserve"> НУЖНО БУДЕТ СДАТЬ ПРЕПОДАВАТЕЛЮ. </w:t>
      </w:r>
    </w:p>
    <w:p w:rsidR="00A71878" w:rsidRDefault="00A71878" w:rsidP="00A71878">
      <w:pPr>
        <w:jc w:val="both"/>
        <w:rPr>
          <w:b/>
          <w:sz w:val="28"/>
          <w:szCs w:val="28"/>
        </w:rPr>
      </w:pPr>
    </w:p>
    <w:p w:rsidR="00A71878" w:rsidRDefault="00A71878" w:rsidP="00A71878">
      <w:pPr>
        <w:jc w:val="both"/>
        <w:rPr>
          <w:b/>
          <w:sz w:val="28"/>
          <w:szCs w:val="28"/>
        </w:rPr>
      </w:pPr>
      <w:r>
        <w:rPr>
          <w:b/>
          <w:sz w:val="28"/>
          <w:szCs w:val="28"/>
        </w:rPr>
        <w:t>Срок выполнения работы – до 22.04 (включительно)</w:t>
      </w:r>
    </w:p>
    <w:p w:rsidR="00A71878" w:rsidRDefault="00A71878" w:rsidP="00A71878">
      <w:pPr>
        <w:jc w:val="both"/>
        <w:rPr>
          <w:b/>
          <w:sz w:val="28"/>
          <w:szCs w:val="28"/>
        </w:rPr>
      </w:pPr>
    </w:p>
    <w:p w:rsidR="00A71878" w:rsidRDefault="00A71878" w:rsidP="00A71878">
      <w:pPr>
        <w:jc w:val="both"/>
        <w:rPr>
          <w:b/>
          <w:sz w:val="28"/>
          <w:szCs w:val="28"/>
        </w:rPr>
      </w:pPr>
      <w:r>
        <w:rPr>
          <w:b/>
          <w:sz w:val="28"/>
          <w:szCs w:val="28"/>
        </w:rPr>
        <w:t xml:space="preserve">Объем работы рассчитан на 2 пары. </w:t>
      </w:r>
    </w:p>
    <w:p w:rsidR="00A71878" w:rsidRDefault="00A71878" w:rsidP="00A71878">
      <w:pPr>
        <w:jc w:val="both"/>
        <w:rPr>
          <w:b/>
          <w:sz w:val="28"/>
          <w:szCs w:val="28"/>
        </w:rPr>
      </w:pPr>
      <w:bookmarkStart w:id="0" w:name="_GoBack"/>
      <w:bookmarkEnd w:id="0"/>
    </w:p>
    <w:p w:rsidR="00A71878" w:rsidRPr="00155A7F" w:rsidRDefault="00A71878" w:rsidP="00A71878">
      <w:pPr>
        <w:jc w:val="both"/>
        <w:rPr>
          <w:b/>
          <w:sz w:val="28"/>
          <w:szCs w:val="28"/>
        </w:rPr>
      </w:pPr>
      <w:r>
        <w:rPr>
          <w:b/>
          <w:sz w:val="28"/>
          <w:szCs w:val="28"/>
        </w:rPr>
        <w:t xml:space="preserve">Практическое занятие №24 </w:t>
      </w:r>
      <w:r w:rsidRPr="00155A7F">
        <w:rPr>
          <w:b/>
          <w:sz w:val="28"/>
          <w:szCs w:val="28"/>
        </w:rPr>
        <w:t xml:space="preserve">Итоги и цена преобразований Петра Великого. </w:t>
      </w:r>
    </w:p>
    <w:p w:rsidR="00A71878" w:rsidRPr="00155A7F" w:rsidRDefault="00A71878" w:rsidP="00A71878">
      <w:pPr>
        <w:jc w:val="both"/>
        <w:rPr>
          <w:sz w:val="28"/>
          <w:szCs w:val="28"/>
        </w:rPr>
      </w:pPr>
      <w:r w:rsidRPr="00155A7F">
        <w:rPr>
          <w:sz w:val="28"/>
          <w:szCs w:val="28"/>
          <w:u w:val="single"/>
        </w:rPr>
        <w:t>Цель:</w:t>
      </w:r>
      <w:r w:rsidRPr="00155A7F">
        <w:rPr>
          <w:sz w:val="28"/>
          <w:szCs w:val="28"/>
        </w:rPr>
        <w:t xml:space="preserve"> Сформировать  представление о</w:t>
      </w:r>
      <w:r>
        <w:rPr>
          <w:sz w:val="28"/>
          <w:szCs w:val="28"/>
        </w:rPr>
        <w:t>б</w:t>
      </w:r>
      <w:r w:rsidRPr="00155A7F">
        <w:rPr>
          <w:sz w:val="28"/>
          <w:szCs w:val="28"/>
        </w:rPr>
        <w:t xml:space="preserve">  </w:t>
      </w:r>
      <w:r>
        <w:rPr>
          <w:sz w:val="28"/>
          <w:szCs w:val="28"/>
        </w:rPr>
        <w:t xml:space="preserve">итогах правления Петра 1. </w:t>
      </w:r>
      <w:r w:rsidRPr="00155A7F">
        <w:rPr>
          <w:sz w:val="28"/>
          <w:szCs w:val="28"/>
        </w:rPr>
        <w:t>Тренировать умение выделять главное в тексте (главные смысловые единицы).</w:t>
      </w:r>
    </w:p>
    <w:p w:rsidR="00A71878" w:rsidRPr="00155A7F" w:rsidRDefault="00A71878" w:rsidP="00A71878">
      <w:pPr>
        <w:jc w:val="both"/>
        <w:rPr>
          <w:sz w:val="28"/>
          <w:szCs w:val="28"/>
          <w:u w:val="single"/>
        </w:rPr>
      </w:pPr>
      <w:r w:rsidRPr="00155A7F">
        <w:rPr>
          <w:sz w:val="28"/>
          <w:szCs w:val="28"/>
          <w:u w:val="single"/>
        </w:rPr>
        <w:t>Содержание и последовательность выполнения работы.</w:t>
      </w:r>
    </w:p>
    <w:p w:rsidR="00A71878" w:rsidRPr="00934C71" w:rsidRDefault="00A71878" w:rsidP="00A71878">
      <w:pPr>
        <w:jc w:val="both"/>
        <w:rPr>
          <w:sz w:val="28"/>
          <w:szCs w:val="28"/>
        </w:rPr>
      </w:pPr>
      <w:r>
        <w:rPr>
          <w:sz w:val="28"/>
          <w:szCs w:val="28"/>
        </w:rPr>
        <w:t xml:space="preserve">1. Прочитайте текст. </w:t>
      </w:r>
    </w:p>
    <w:p w:rsidR="00A71878" w:rsidRDefault="00A71878" w:rsidP="00A71878">
      <w:pPr>
        <w:jc w:val="both"/>
        <w:rPr>
          <w:sz w:val="28"/>
          <w:szCs w:val="28"/>
        </w:rPr>
      </w:pPr>
      <w:r w:rsidRPr="00155A7F">
        <w:rPr>
          <w:sz w:val="28"/>
          <w:szCs w:val="28"/>
        </w:rPr>
        <w:t xml:space="preserve">2. </w:t>
      </w:r>
      <w:r>
        <w:rPr>
          <w:sz w:val="28"/>
          <w:szCs w:val="28"/>
        </w:rPr>
        <w:t xml:space="preserve">Составьте таблицу: «Реформы Петра Великого». </w:t>
      </w:r>
    </w:p>
    <w:p w:rsidR="00A71878" w:rsidRPr="00155A7F" w:rsidRDefault="00A71878" w:rsidP="00A71878">
      <w:pPr>
        <w:jc w:val="both"/>
        <w:rPr>
          <w:sz w:val="28"/>
          <w:szCs w:val="28"/>
        </w:rPr>
      </w:pPr>
    </w:p>
    <w:tbl>
      <w:tblPr>
        <w:tblStyle w:val="a3"/>
        <w:tblW w:w="0" w:type="auto"/>
        <w:tblLook w:val="04A0" w:firstRow="1" w:lastRow="0" w:firstColumn="1" w:lastColumn="0" w:noHBand="0" w:noVBand="1"/>
      </w:tblPr>
      <w:tblGrid>
        <w:gridCol w:w="2105"/>
        <w:gridCol w:w="1815"/>
        <w:gridCol w:w="1558"/>
        <w:gridCol w:w="1528"/>
        <w:gridCol w:w="2565"/>
      </w:tblGrid>
      <w:tr w:rsidR="00A71878" w:rsidTr="003E1853">
        <w:tc>
          <w:tcPr>
            <w:tcW w:w="2136" w:type="dxa"/>
          </w:tcPr>
          <w:p w:rsidR="00A71878" w:rsidRPr="00904233" w:rsidRDefault="00A71878" w:rsidP="003E1853">
            <w:pPr>
              <w:jc w:val="center"/>
              <w:rPr>
                <w:sz w:val="28"/>
                <w:szCs w:val="28"/>
              </w:rPr>
            </w:pPr>
            <w:r w:rsidRPr="00904233">
              <w:rPr>
                <w:sz w:val="28"/>
                <w:szCs w:val="28"/>
              </w:rPr>
              <w:t>Экономические реформы</w:t>
            </w:r>
          </w:p>
          <w:p w:rsidR="00A71878" w:rsidRDefault="00A71878" w:rsidP="003E1853">
            <w:pPr>
              <w:jc w:val="center"/>
              <w:rPr>
                <w:sz w:val="28"/>
                <w:szCs w:val="28"/>
              </w:rPr>
            </w:pPr>
          </w:p>
        </w:tc>
        <w:tc>
          <w:tcPr>
            <w:tcW w:w="2136" w:type="dxa"/>
          </w:tcPr>
          <w:p w:rsidR="00A71878" w:rsidRDefault="00A71878" w:rsidP="003E1853">
            <w:pPr>
              <w:jc w:val="center"/>
              <w:rPr>
                <w:sz w:val="28"/>
                <w:szCs w:val="28"/>
              </w:rPr>
            </w:pPr>
            <w:r w:rsidRPr="00904233">
              <w:rPr>
                <w:sz w:val="28"/>
                <w:szCs w:val="28"/>
              </w:rPr>
              <w:t>Реформы в сфере образования</w:t>
            </w:r>
          </w:p>
        </w:tc>
        <w:tc>
          <w:tcPr>
            <w:tcW w:w="2136" w:type="dxa"/>
          </w:tcPr>
          <w:p w:rsidR="00A71878" w:rsidRPr="00904233" w:rsidRDefault="00A71878" w:rsidP="003E1853">
            <w:pPr>
              <w:jc w:val="center"/>
              <w:rPr>
                <w:sz w:val="28"/>
                <w:szCs w:val="28"/>
              </w:rPr>
            </w:pPr>
            <w:r w:rsidRPr="00904233">
              <w:rPr>
                <w:sz w:val="28"/>
                <w:szCs w:val="28"/>
              </w:rPr>
              <w:t>Реформы в сфере культуры</w:t>
            </w:r>
          </w:p>
          <w:p w:rsidR="00A71878" w:rsidRDefault="00A71878" w:rsidP="003E1853">
            <w:pPr>
              <w:jc w:val="center"/>
              <w:rPr>
                <w:sz w:val="28"/>
                <w:szCs w:val="28"/>
              </w:rPr>
            </w:pPr>
          </w:p>
        </w:tc>
        <w:tc>
          <w:tcPr>
            <w:tcW w:w="2137" w:type="dxa"/>
          </w:tcPr>
          <w:p w:rsidR="00A71878" w:rsidRPr="00904233" w:rsidRDefault="00A71878" w:rsidP="003E1853">
            <w:pPr>
              <w:jc w:val="center"/>
              <w:rPr>
                <w:sz w:val="28"/>
                <w:szCs w:val="28"/>
              </w:rPr>
            </w:pPr>
            <w:r w:rsidRPr="00904233">
              <w:rPr>
                <w:sz w:val="28"/>
                <w:szCs w:val="28"/>
              </w:rPr>
              <w:t>Военные реформы</w:t>
            </w:r>
          </w:p>
          <w:p w:rsidR="00A71878" w:rsidRPr="00904233" w:rsidRDefault="00A71878" w:rsidP="003E1853">
            <w:pPr>
              <w:jc w:val="center"/>
              <w:rPr>
                <w:sz w:val="28"/>
                <w:szCs w:val="28"/>
              </w:rPr>
            </w:pPr>
          </w:p>
          <w:p w:rsidR="00A71878" w:rsidRDefault="00A71878" w:rsidP="003E1853">
            <w:pPr>
              <w:jc w:val="center"/>
              <w:rPr>
                <w:sz w:val="28"/>
                <w:szCs w:val="28"/>
              </w:rPr>
            </w:pPr>
          </w:p>
        </w:tc>
        <w:tc>
          <w:tcPr>
            <w:tcW w:w="2137" w:type="dxa"/>
          </w:tcPr>
          <w:p w:rsidR="00A71878" w:rsidRPr="00904233" w:rsidRDefault="00A71878" w:rsidP="003E1853">
            <w:pPr>
              <w:jc w:val="center"/>
              <w:rPr>
                <w:sz w:val="28"/>
                <w:szCs w:val="28"/>
              </w:rPr>
            </w:pPr>
            <w:r w:rsidRPr="00904233">
              <w:rPr>
                <w:sz w:val="28"/>
                <w:szCs w:val="28"/>
              </w:rPr>
              <w:t>Административные реформы</w:t>
            </w:r>
          </w:p>
          <w:p w:rsidR="00A71878" w:rsidRDefault="00A71878" w:rsidP="003E1853">
            <w:pPr>
              <w:jc w:val="center"/>
              <w:rPr>
                <w:sz w:val="28"/>
                <w:szCs w:val="28"/>
              </w:rPr>
            </w:pPr>
          </w:p>
        </w:tc>
      </w:tr>
      <w:tr w:rsidR="00A71878" w:rsidTr="003E1853">
        <w:tc>
          <w:tcPr>
            <w:tcW w:w="2136" w:type="dxa"/>
          </w:tcPr>
          <w:p w:rsidR="00A71878" w:rsidRDefault="00A71878" w:rsidP="003E1853">
            <w:pPr>
              <w:jc w:val="both"/>
              <w:rPr>
                <w:sz w:val="28"/>
                <w:szCs w:val="28"/>
              </w:rPr>
            </w:pPr>
          </w:p>
        </w:tc>
        <w:tc>
          <w:tcPr>
            <w:tcW w:w="2136" w:type="dxa"/>
          </w:tcPr>
          <w:p w:rsidR="00A71878" w:rsidRDefault="00A71878" w:rsidP="003E1853">
            <w:pPr>
              <w:jc w:val="both"/>
              <w:rPr>
                <w:sz w:val="28"/>
                <w:szCs w:val="28"/>
              </w:rPr>
            </w:pPr>
          </w:p>
        </w:tc>
        <w:tc>
          <w:tcPr>
            <w:tcW w:w="2136" w:type="dxa"/>
          </w:tcPr>
          <w:p w:rsidR="00A71878" w:rsidRDefault="00A71878" w:rsidP="003E1853">
            <w:pPr>
              <w:jc w:val="both"/>
              <w:rPr>
                <w:sz w:val="28"/>
                <w:szCs w:val="28"/>
              </w:rPr>
            </w:pPr>
          </w:p>
        </w:tc>
        <w:tc>
          <w:tcPr>
            <w:tcW w:w="2137" w:type="dxa"/>
          </w:tcPr>
          <w:p w:rsidR="00A71878" w:rsidRDefault="00A71878" w:rsidP="003E1853">
            <w:pPr>
              <w:jc w:val="both"/>
              <w:rPr>
                <w:sz w:val="28"/>
                <w:szCs w:val="28"/>
              </w:rPr>
            </w:pPr>
          </w:p>
        </w:tc>
        <w:tc>
          <w:tcPr>
            <w:tcW w:w="2137" w:type="dxa"/>
          </w:tcPr>
          <w:p w:rsidR="00A71878" w:rsidRDefault="00A71878" w:rsidP="003E1853">
            <w:pPr>
              <w:jc w:val="both"/>
              <w:rPr>
                <w:sz w:val="28"/>
                <w:szCs w:val="28"/>
              </w:rPr>
            </w:pPr>
          </w:p>
        </w:tc>
      </w:tr>
    </w:tbl>
    <w:p w:rsidR="00A71878" w:rsidRDefault="00A71878" w:rsidP="00A71878">
      <w:pPr>
        <w:jc w:val="both"/>
        <w:rPr>
          <w:sz w:val="28"/>
          <w:szCs w:val="28"/>
        </w:rPr>
      </w:pPr>
    </w:p>
    <w:p w:rsidR="00A71878" w:rsidRDefault="00A71878" w:rsidP="00A71878">
      <w:pPr>
        <w:jc w:val="both"/>
        <w:rPr>
          <w:sz w:val="28"/>
          <w:szCs w:val="28"/>
        </w:rPr>
      </w:pPr>
      <w:r w:rsidRPr="00934C71">
        <w:rPr>
          <w:sz w:val="28"/>
          <w:szCs w:val="28"/>
        </w:rPr>
        <w:t>3</w:t>
      </w:r>
      <w:r>
        <w:rPr>
          <w:sz w:val="28"/>
          <w:szCs w:val="28"/>
        </w:rPr>
        <w:t>.</w:t>
      </w:r>
      <w:r w:rsidRPr="00934C71">
        <w:rPr>
          <w:sz w:val="28"/>
          <w:szCs w:val="28"/>
        </w:rPr>
        <w:t xml:space="preserve"> </w:t>
      </w:r>
      <w:r>
        <w:rPr>
          <w:sz w:val="28"/>
          <w:szCs w:val="28"/>
        </w:rPr>
        <w:t xml:space="preserve">Напишите мини-сочинение на тему «Реформы Петра Первого». </w:t>
      </w:r>
    </w:p>
    <w:p w:rsidR="00A71878" w:rsidRDefault="00A71878" w:rsidP="00A71878">
      <w:pPr>
        <w:jc w:val="both"/>
        <w:rPr>
          <w:sz w:val="28"/>
          <w:szCs w:val="28"/>
        </w:rPr>
      </w:pPr>
    </w:p>
    <w:p w:rsidR="00A71878" w:rsidRPr="006526DE" w:rsidRDefault="00A71878" w:rsidP="00A71878">
      <w:pPr>
        <w:jc w:val="both"/>
        <w:rPr>
          <w:b/>
          <w:sz w:val="28"/>
          <w:szCs w:val="28"/>
        </w:rPr>
      </w:pPr>
      <w:r w:rsidRPr="006526DE">
        <w:rPr>
          <w:b/>
          <w:sz w:val="28"/>
          <w:szCs w:val="28"/>
        </w:rPr>
        <w:t>Первые преобразования.</w:t>
      </w:r>
    </w:p>
    <w:p w:rsidR="00A71878" w:rsidRPr="006526DE" w:rsidRDefault="00A71878" w:rsidP="00A71878">
      <w:pPr>
        <w:ind w:firstLine="708"/>
        <w:jc w:val="both"/>
        <w:rPr>
          <w:sz w:val="28"/>
          <w:szCs w:val="28"/>
        </w:rPr>
      </w:pPr>
      <w:r w:rsidRPr="006526DE">
        <w:rPr>
          <w:sz w:val="28"/>
          <w:szCs w:val="28"/>
        </w:rPr>
        <w:t xml:space="preserve"> Петру пришлось спешно вернуться в Россию после известия о восстании нескольких стрелецких полков. До приезда царя выступление стрельцов было подавлено. Однако он продолжил следствие по этому делу, завершившееся массовой казнью сотен стрельцов. Стрелецкие полки начали расформировывать. На смену им пришла регулярная армия. В зависимости от потребности каждые 50, 100 или 200 крестьянских посадских дворов давали одного рекрута. Служба в армии был пожизненной. Армия нуждалась в вооружении и снаряжении. Большая часть металла, необходимого для литья пушек и ядер, поступала с Урала, где было создано несколько заводов. Кроме того, возникли суконные, парусно-полотняные и другие мануфактуры. </w:t>
      </w:r>
    </w:p>
    <w:p w:rsidR="00A71878" w:rsidRPr="006526DE" w:rsidRDefault="00A71878" w:rsidP="00A71878">
      <w:pPr>
        <w:jc w:val="both"/>
        <w:rPr>
          <w:sz w:val="28"/>
          <w:szCs w:val="28"/>
        </w:rPr>
      </w:pPr>
      <w:r w:rsidRPr="006526DE">
        <w:rPr>
          <w:sz w:val="28"/>
          <w:szCs w:val="28"/>
        </w:rPr>
        <w:t>Большая часть офицеров поступала в пехотные части после, службы в Преображенском и Семеновском полках. Инженеры и навигаторы готовились в Навигационной школе, учрежденной в 1701 г. Петр приглашал на службу офицеров-иностранцев.</w:t>
      </w:r>
    </w:p>
    <w:p w:rsidR="00A71878" w:rsidRPr="006526DE" w:rsidRDefault="00A71878" w:rsidP="00A71878">
      <w:pPr>
        <w:ind w:firstLine="708"/>
        <w:jc w:val="both"/>
        <w:rPr>
          <w:sz w:val="28"/>
          <w:szCs w:val="28"/>
        </w:rPr>
      </w:pPr>
      <w:r w:rsidRPr="006526DE">
        <w:rPr>
          <w:sz w:val="28"/>
          <w:szCs w:val="28"/>
        </w:rPr>
        <w:lastRenderedPageBreak/>
        <w:t>Начались преобразования и в других сферах. Особенно поразило современников стремление царя изменить внешний вид подданных: он собственноручно брил боярам бороды, а затем запретил носить их, приказал одеться в платья западноевропейского образца.</w:t>
      </w:r>
    </w:p>
    <w:p w:rsidR="00A71878" w:rsidRDefault="00A71878" w:rsidP="00A71878">
      <w:pPr>
        <w:pStyle w:val="a4"/>
        <w:spacing w:before="1" w:beforeAutospacing="1" w:after="1" w:afterAutospacing="1"/>
        <w:ind w:left="142" w:right="284"/>
        <w:jc w:val="both"/>
        <w:rPr>
          <w:b/>
          <w:color w:val="000000"/>
          <w:sz w:val="28"/>
          <w:szCs w:val="28"/>
        </w:rPr>
      </w:pPr>
      <w:r w:rsidRPr="006526DE">
        <w:rPr>
          <w:b/>
          <w:color w:val="000000"/>
          <w:sz w:val="28"/>
          <w:szCs w:val="28"/>
        </w:rPr>
        <w:t>Государственные реформы Петра.</w:t>
      </w:r>
    </w:p>
    <w:p w:rsidR="00A71878" w:rsidRPr="006526DE" w:rsidRDefault="00A71878" w:rsidP="00A71878">
      <w:pPr>
        <w:pStyle w:val="a4"/>
        <w:spacing w:before="1" w:beforeAutospacing="1" w:after="1" w:afterAutospacing="1"/>
        <w:ind w:left="142" w:right="284" w:firstLine="566"/>
        <w:jc w:val="both"/>
        <w:rPr>
          <w:color w:val="000000"/>
          <w:sz w:val="28"/>
          <w:szCs w:val="28"/>
        </w:rPr>
      </w:pPr>
      <w:r w:rsidRPr="006526DE">
        <w:rPr>
          <w:color w:val="000000"/>
          <w:sz w:val="28"/>
          <w:szCs w:val="28"/>
        </w:rPr>
        <w:t xml:space="preserve">В </w:t>
      </w:r>
      <w:smartTag w:uri="urn:schemas-microsoft-com:office:smarttags" w:element="metricconverter">
        <w:smartTagPr>
          <w:attr w:name="ProductID" w:val="1699 г"/>
        </w:smartTagPr>
        <w:r w:rsidRPr="006526DE">
          <w:rPr>
            <w:color w:val="000000"/>
            <w:sz w:val="28"/>
            <w:szCs w:val="28"/>
          </w:rPr>
          <w:t>1699 г</w:t>
        </w:r>
      </w:smartTag>
      <w:r w:rsidRPr="006526DE">
        <w:rPr>
          <w:color w:val="000000"/>
          <w:sz w:val="28"/>
          <w:szCs w:val="28"/>
        </w:rPr>
        <w:t xml:space="preserve">. на смену Боярской думе пришла </w:t>
      </w:r>
      <w:r w:rsidRPr="006526DE">
        <w:rPr>
          <w:i/>
          <w:color w:val="000000"/>
          <w:sz w:val="28"/>
          <w:szCs w:val="28"/>
        </w:rPr>
        <w:t>Ближняя канцелярия</w:t>
      </w:r>
      <w:r w:rsidRPr="006526DE">
        <w:rPr>
          <w:color w:val="000000"/>
          <w:sz w:val="28"/>
          <w:szCs w:val="28"/>
        </w:rPr>
        <w:t xml:space="preserve">, с </w:t>
      </w:r>
      <w:smartTag w:uri="urn:schemas-microsoft-com:office:smarttags" w:element="metricconverter">
        <w:smartTagPr>
          <w:attr w:name="ProductID" w:val="1708 г"/>
        </w:smartTagPr>
        <w:r w:rsidRPr="006526DE">
          <w:rPr>
            <w:color w:val="000000"/>
            <w:sz w:val="28"/>
            <w:szCs w:val="28"/>
          </w:rPr>
          <w:t>1708 г</w:t>
        </w:r>
      </w:smartTag>
      <w:r w:rsidRPr="006526DE">
        <w:rPr>
          <w:color w:val="000000"/>
          <w:sz w:val="28"/>
          <w:szCs w:val="28"/>
        </w:rPr>
        <w:t>. называвшаяся «</w:t>
      </w:r>
      <w:proofErr w:type="spellStart"/>
      <w:r w:rsidRPr="006526DE">
        <w:rPr>
          <w:color w:val="000000"/>
          <w:sz w:val="28"/>
          <w:szCs w:val="28"/>
        </w:rPr>
        <w:t>консилией</w:t>
      </w:r>
      <w:proofErr w:type="spellEnd"/>
      <w:r w:rsidRPr="006526DE">
        <w:rPr>
          <w:color w:val="000000"/>
          <w:sz w:val="28"/>
          <w:szCs w:val="28"/>
        </w:rPr>
        <w:t xml:space="preserve"> министров». Она стала прообразом Правительствующего сената</w:t>
      </w:r>
      <w:r w:rsidRPr="006526DE">
        <w:rPr>
          <w:i/>
          <w:color w:val="000000"/>
          <w:sz w:val="28"/>
          <w:szCs w:val="28"/>
        </w:rPr>
        <w:t xml:space="preserve"> -</w:t>
      </w:r>
      <w:r w:rsidRPr="006526DE">
        <w:rPr>
          <w:color w:val="000000"/>
          <w:sz w:val="28"/>
          <w:szCs w:val="28"/>
        </w:rPr>
        <w:t xml:space="preserve"> высшего правительственного учреждения, созданного в </w:t>
      </w:r>
      <w:smartTag w:uri="urn:schemas-microsoft-com:office:smarttags" w:element="metricconverter">
        <w:smartTagPr>
          <w:attr w:name="ProductID" w:val="1711 г"/>
        </w:smartTagPr>
        <w:r w:rsidRPr="006526DE">
          <w:rPr>
            <w:color w:val="000000"/>
            <w:sz w:val="28"/>
            <w:szCs w:val="28"/>
          </w:rPr>
          <w:t>1711 г</w:t>
        </w:r>
      </w:smartTag>
      <w:r w:rsidRPr="006526DE">
        <w:rPr>
          <w:color w:val="000000"/>
          <w:sz w:val="28"/>
          <w:szCs w:val="28"/>
        </w:rPr>
        <w:t>. Сенат обладал судебной, административной, а в некоторых случаях и законодательной властью. В состав Сената входили девять сенаторов, назначенных Петром 1.</w:t>
      </w:r>
    </w:p>
    <w:p w:rsidR="00A71878" w:rsidRPr="006526DE" w:rsidRDefault="00A71878" w:rsidP="00A71878">
      <w:pPr>
        <w:pStyle w:val="a4"/>
        <w:spacing w:before="1" w:beforeAutospacing="1" w:after="1" w:afterAutospacing="1"/>
        <w:ind w:left="142" w:right="284" w:firstLine="566"/>
        <w:jc w:val="both"/>
        <w:rPr>
          <w:color w:val="000000"/>
          <w:sz w:val="28"/>
          <w:szCs w:val="28"/>
        </w:rPr>
      </w:pPr>
      <w:r w:rsidRPr="006526DE">
        <w:rPr>
          <w:color w:val="000000"/>
          <w:sz w:val="28"/>
          <w:szCs w:val="28"/>
        </w:rPr>
        <w:t>В 1718 - 1720 гг. 40 приказов были заменены 11 к</w:t>
      </w:r>
      <w:r w:rsidRPr="006526DE">
        <w:rPr>
          <w:i/>
          <w:color w:val="000000"/>
          <w:sz w:val="28"/>
          <w:szCs w:val="28"/>
        </w:rPr>
        <w:t>оллегиями</w:t>
      </w:r>
      <w:r w:rsidRPr="006526DE">
        <w:rPr>
          <w:color w:val="000000"/>
          <w:sz w:val="28"/>
          <w:szCs w:val="28"/>
        </w:rPr>
        <w:t xml:space="preserve">, чьи обязанности были четко разделены. </w:t>
      </w:r>
      <w:proofErr w:type="gramStart"/>
      <w:r w:rsidRPr="006526DE">
        <w:rPr>
          <w:color w:val="000000"/>
          <w:sz w:val="28"/>
          <w:szCs w:val="28"/>
        </w:rPr>
        <w:t>Важнейшими из коллегий были Иностранная, Военная и Адмиралтейская.</w:t>
      </w:r>
      <w:proofErr w:type="gramEnd"/>
      <w:r w:rsidRPr="006526DE">
        <w:rPr>
          <w:color w:val="000000"/>
          <w:sz w:val="28"/>
          <w:szCs w:val="28"/>
        </w:rPr>
        <w:t xml:space="preserve"> Финансами страны за</w:t>
      </w:r>
      <w:r w:rsidRPr="006526DE">
        <w:rPr>
          <w:color w:val="000000"/>
          <w:sz w:val="28"/>
          <w:szCs w:val="28"/>
        </w:rPr>
        <w:softHyphen/>
        <w:t xml:space="preserve">ведовали сразу три коллегии: Камер-коллегия (сбор налогов), </w:t>
      </w:r>
      <w:proofErr w:type="spellStart"/>
      <w:r w:rsidRPr="006526DE">
        <w:rPr>
          <w:color w:val="000000"/>
          <w:sz w:val="28"/>
          <w:szCs w:val="28"/>
        </w:rPr>
        <w:t>Штатс</w:t>
      </w:r>
      <w:proofErr w:type="spellEnd"/>
      <w:r w:rsidRPr="006526DE">
        <w:rPr>
          <w:color w:val="000000"/>
          <w:sz w:val="28"/>
          <w:szCs w:val="28"/>
        </w:rPr>
        <w:t xml:space="preserve">-коллегия (расход средств), </w:t>
      </w:r>
      <w:proofErr w:type="spellStart"/>
      <w:r w:rsidRPr="006526DE">
        <w:rPr>
          <w:color w:val="000000"/>
          <w:sz w:val="28"/>
          <w:szCs w:val="28"/>
        </w:rPr>
        <w:t>Ревизион</w:t>
      </w:r>
      <w:proofErr w:type="spellEnd"/>
      <w:r w:rsidRPr="006526DE">
        <w:rPr>
          <w:color w:val="000000"/>
          <w:sz w:val="28"/>
          <w:szCs w:val="28"/>
        </w:rPr>
        <w:t>-коллегия (</w:t>
      </w:r>
      <w:proofErr w:type="gramStart"/>
      <w:r w:rsidRPr="006526DE">
        <w:rPr>
          <w:color w:val="000000"/>
          <w:sz w:val="28"/>
          <w:szCs w:val="28"/>
        </w:rPr>
        <w:t>контроль за</w:t>
      </w:r>
      <w:proofErr w:type="gramEnd"/>
      <w:r w:rsidRPr="006526DE">
        <w:rPr>
          <w:color w:val="000000"/>
          <w:sz w:val="28"/>
          <w:szCs w:val="28"/>
        </w:rPr>
        <w:t xml:space="preserve"> поступлением средств и их расходованием). Берг-коллегия ведала черной и цветной металлургией, Мануфактур-коллегия - </w:t>
      </w:r>
      <w:r w:rsidRPr="006526DE">
        <w:rPr>
          <w:color w:val="000000"/>
          <w:sz w:val="28"/>
          <w:szCs w:val="28"/>
        </w:rPr>
        <w:softHyphen/>
        <w:t xml:space="preserve">легкой промышленностью, Коммерц-коллегия - торговлей. В </w:t>
      </w:r>
      <w:smartTag w:uri="urn:schemas-microsoft-com:office:smarttags" w:element="metricconverter">
        <w:smartTagPr>
          <w:attr w:name="ProductID" w:val="1721 Г"/>
        </w:smartTagPr>
        <w:r w:rsidRPr="006526DE">
          <w:rPr>
            <w:color w:val="000000"/>
            <w:sz w:val="28"/>
            <w:szCs w:val="28"/>
          </w:rPr>
          <w:t>1721 г</w:t>
        </w:r>
      </w:smartTag>
      <w:r w:rsidRPr="006526DE">
        <w:rPr>
          <w:color w:val="000000"/>
          <w:sz w:val="28"/>
          <w:szCs w:val="28"/>
        </w:rPr>
        <w:t>. была создана Вотчинная коллегия, заведовавшая дворянским зем</w:t>
      </w:r>
      <w:r w:rsidRPr="006526DE">
        <w:rPr>
          <w:color w:val="000000"/>
          <w:sz w:val="28"/>
          <w:szCs w:val="28"/>
        </w:rPr>
        <w:softHyphen/>
        <w:t xml:space="preserve">левладением. Юстиц-коллегия руководила деятельностью местных судебных учреждений. </w:t>
      </w:r>
    </w:p>
    <w:p w:rsidR="00A71878" w:rsidRPr="006526DE" w:rsidRDefault="00A71878" w:rsidP="00A71878">
      <w:pPr>
        <w:pStyle w:val="a4"/>
        <w:spacing w:before="1" w:beforeAutospacing="1" w:after="1" w:afterAutospacing="1"/>
        <w:ind w:right="284" w:firstLine="142"/>
        <w:jc w:val="both"/>
        <w:rPr>
          <w:color w:val="000000"/>
          <w:sz w:val="28"/>
          <w:szCs w:val="28"/>
        </w:rPr>
      </w:pPr>
      <w:r w:rsidRPr="006526DE">
        <w:rPr>
          <w:color w:val="000000"/>
          <w:sz w:val="28"/>
          <w:szCs w:val="28"/>
        </w:rPr>
        <w:t>На правах коллегии существовали еще два учреждения: Синод (высший орган по управлению церковными делами) и Преобра</w:t>
      </w:r>
      <w:r w:rsidRPr="006526DE">
        <w:rPr>
          <w:color w:val="000000"/>
          <w:sz w:val="28"/>
          <w:szCs w:val="28"/>
        </w:rPr>
        <w:softHyphen/>
        <w:t xml:space="preserve">женский приказ (расследование политических преступлений). </w:t>
      </w:r>
    </w:p>
    <w:p w:rsidR="00A71878" w:rsidRPr="006526DE" w:rsidRDefault="00A71878" w:rsidP="00A71878">
      <w:pPr>
        <w:pStyle w:val="a4"/>
        <w:spacing w:before="1" w:beforeAutospacing="1" w:after="1" w:afterAutospacing="1"/>
        <w:ind w:right="284" w:firstLine="708"/>
        <w:jc w:val="both"/>
        <w:rPr>
          <w:color w:val="000000"/>
          <w:sz w:val="28"/>
          <w:szCs w:val="28"/>
        </w:rPr>
      </w:pPr>
      <w:r w:rsidRPr="006526DE">
        <w:rPr>
          <w:color w:val="000000"/>
          <w:sz w:val="28"/>
          <w:szCs w:val="28"/>
        </w:rPr>
        <w:t xml:space="preserve">В </w:t>
      </w:r>
      <w:smartTag w:uri="urn:schemas-microsoft-com:office:smarttags" w:element="metricconverter">
        <w:smartTagPr>
          <w:attr w:name="ProductID" w:val="1699 г"/>
        </w:smartTagPr>
        <w:r w:rsidRPr="006526DE">
          <w:rPr>
            <w:color w:val="000000"/>
            <w:sz w:val="28"/>
            <w:szCs w:val="28"/>
          </w:rPr>
          <w:t>1699 г</w:t>
        </w:r>
      </w:smartTag>
      <w:r w:rsidRPr="006526DE">
        <w:rPr>
          <w:color w:val="000000"/>
          <w:sz w:val="28"/>
          <w:szCs w:val="28"/>
        </w:rPr>
        <w:t xml:space="preserve">. для управления городским сословием была создана </w:t>
      </w:r>
      <w:proofErr w:type="spellStart"/>
      <w:r w:rsidRPr="006526DE">
        <w:rPr>
          <w:color w:val="000000"/>
          <w:sz w:val="28"/>
          <w:szCs w:val="28"/>
        </w:rPr>
        <w:t>Бурмистерская</w:t>
      </w:r>
      <w:proofErr w:type="spellEnd"/>
      <w:r w:rsidRPr="006526DE">
        <w:rPr>
          <w:color w:val="000000"/>
          <w:sz w:val="28"/>
          <w:szCs w:val="28"/>
        </w:rPr>
        <w:t xml:space="preserve"> палата, в </w:t>
      </w:r>
      <w:smartTag w:uri="urn:schemas-microsoft-com:office:smarttags" w:element="metricconverter">
        <w:smartTagPr>
          <w:attr w:name="ProductID" w:val="1700 г"/>
        </w:smartTagPr>
        <w:r w:rsidRPr="006526DE">
          <w:rPr>
            <w:color w:val="000000"/>
            <w:sz w:val="28"/>
            <w:szCs w:val="28"/>
          </w:rPr>
          <w:t>1700 г</w:t>
        </w:r>
      </w:smartTag>
      <w:r w:rsidRPr="006526DE">
        <w:rPr>
          <w:color w:val="000000"/>
          <w:sz w:val="28"/>
          <w:szCs w:val="28"/>
        </w:rPr>
        <w:t xml:space="preserve">. переименованная в ратушу. В </w:t>
      </w:r>
      <w:smartTag w:uri="urn:schemas-microsoft-com:office:smarttags" w:element="metricconverter">
        <w:smartTagPr>
          <w:attr w:name="ProductID" w:val="1720 г"/>
        </w:smartTagPr>
        <w:r w:rsidRPr="006526DE">
          <w:rPr>
            <w:color w:val="000000"/>
            <w:sz w:val="28"/>
            <w:szCs w:val="28"/>
          </w:rPr>
          <w:t>1720 г</w:t>
        </w:r>
      </w:smartTag>
      <w:r w:rsidRPr="006526DE">
        <w:rPr>
          <w:color w:val="000000"/>
          <w:sz w:val="28"/>
          <w:szCs w:val="28"/>
        </w:rPr>
        <w:t xml:space="preserve">. ратушу сменил Главный магистрат. Он стоял во главе городовых магистратов, созданных взамен земских изб. </w:t>
      </w:r>
    </w:p>
    <w:p w:rsidR="00A71878" w:rsidRPr="006526DE" w:rsidRDefault="00A71878" w:rsidP="00A71878">
      <w:pPr>
        <w:pStyle w:val="a4"/>
        <w:spacing w:before="1" w:beforeAutospacing="1" w:after="1" w:afterAutospacing="1"/>
        <w:ind w:right="284" w:firstLine="708"/>
        <w:jc w:val="both"/>
        <w:rPr>
          <w:color w:val="000000"/>
          <w:sz w:val="28"/>
          <w:szCs w:val="28"/>
        </w:rPr>
      </w:pPr>
      <w:r w:rsidRPr="006526DE">
        <w:rPr>
          <w:color w:val="000000"/>
          <w:sz w:val="28"/>
          <w:szCs w:val="28"/>
        </w:rPr>
        <w:t xml:space="preserve">Указом </w:t>
      </w:r>
      <w:smartTag w:uri="urn:schemas-microsoft-com:office:smarttags" w:element="metricconverter">
        <w:smartTagPr>
          <w:attr w:name="ProductID" w:val="1711 г"/>
        </w:smartTagPr>
        <w:r w:rsidRPr="006526DE">
          <w:rPr>
            <w:color w:val="000000"/>
            <w:sz w:val="28"/>
            <w:szCs w:val="28"/>
          </w:rPr>
          <w:t>1711 г</w:t>
        </w:r>
      </w:smartTag>
      <w:r w:rsidRPr="006526DE">
        <w:rPr>
          <w:color w:val="000000"/>
          <w:sz w:val="28"/>
          <w:szCs w:val="28"/>
        </w:rPr>
        <w:t xml:space="preserve">. была введена должность </w:t>
      </w:r>
      <w:r w:rsidRPr="006526DE">
        <w:rPr>
          <w:i/>
          <w:color w:val="000000"/>
          <w:sz w:val="28"/>
          <w:szCs w:val="28"/>
        </w:rPr>
        <w:t>фискалов.</w:t>
      </w:r>
      <w:r w:rsidRPr="006526DE">
        <w:rPr>
          <w:color w:val="000000"/>
          <w:sz w:val="28"/>
          <w:szCs w:val="28"/>
        </w:rPr>
        <w:t xml:space="preserve"> Фискалы тай</w:t>
      </w:r>
      <w:r w:rsidRPr="006526DE">
        <w:rPr>
          <w:color w:val="000000"/>
          <w:sz w:val="28"/>
          <w:szCs w:val="28"/>
        </w:rPr>
        <w:softHyphen/>
        <w:t xml:space="preserve">но следили и доносили </w:t>
      </w:r>
      <w:proofErr w:type="gramStart"/>
      <w:r w:rsidRPr="006526DE">
        <w:rPr>
          <w:color w:val="000000"/>
          <w:sz w:val="28"/>
          <w:szCs w:val="28"/>
        </w:rPr>
        <w:t>о</w:t>
      </w:r>
      <w:proofErr w:type="gramEnd"/>
      <w:r w:rsidRPr="006526DE">
        <w:rPr>
          <w:color w:val="000000"/>
          <w:sz w:val="28"/>
          <w:szCs w:val="28"/>
        </w:rPr>
        <w:t xml:space="preserve"> всех нарушениях закона, злоупотребле</w:t>
      </w:r>
      <w:r w:rsidRPr="006526DE">
        <w:rPr>
          <w:color w:val="000000"/>
          <w:sz w:val="28"/>
          <w:szCs w:val="28"/>
        </w:rPr>
        <w:softHyphen/>
        <w:t>ниях, воровстве и т. д. Фискалы принимали доносы. Многие фис</w:t>
      </w:r>
      <w:r w:rsidRPr="006526DE">
        <w:rPr>
          <w:color w:val="000000"/>
          <w:sz w:val="28"/>
          <w:szCs w:val="28"/>
        </w:rPr>
        <w:softHyphen/>
        <w:t xml:space="preserve">калы, пользуясь весьма широкими полномочиями и не чувствуя ответственности, были не прочь поживиться за государственный счет. В январе </w:t>
      </w:r>
      <w:smartTag w:uri="urn:schemas-microsoft-com:office:smarttags" w:element="metricconverter">
        <w:smartTagPr>
          <w:attr w:name="ProductID" w:val="1722 г"/>
        </w:smartTagPr>
        <w:r w:rsidRPr="006526DE">
          <w:rPr>
            <w:color w:val="000000"/>
            <w:sz w:val="28"/>
            <w:szCs w:val="28"/>
          </w:rPr>
          <w:t>1722 г</w:t>
        </w:r>
      </w:smartTag>
      <w:r w:rsidRPr="006526DE">
        <w:rPr>
          <w:color w:val="000000"/>
          <w:sz w:val="28"/>
          <w:szCs w:val="28"/>
        </w:rPr>
        <w:t xml:space="preserve">. был подписан </w:t>
      </w:r>
      <w:r w:rsidRPr="006526DE">
        <w:rPr>
          <w:i/>
          <w:color w:val="000000"/>
          <w:sz w:val="28"/>
          <w:szCs w:val="28"/>
        </w:rPr>
        <w:t>указ о создании прокуратуры</w:t>
      </w:r>
      <w:r w:rsidRPr="006526DE">
        <w:rPr>
          <w:color w:val="000000"/>
          <w:sz w:val="28"/>
          <w:szCs w:val="28"/>
        </w:rPr>
        <w:t>. Прокуратура стояла над Сенатом и всеми другими государствен</w:t>
      </w:r>
      <w:r w:rsidRPr="006526DE">
        <w:rPr>
          <w:color w:val="000000"/>
          <w:sz w:val="28"/>
          <w:szCs w:val="28"/>
        </w:rPr>
        <w:softHyphen/>
        <w:t xml:space="preserve">ными учреждениями. Система прокуратуры возглавлялась генерал-прокурором. Первым генерал-прокурором стал П. </w:t>
      </w:r>
      <w:proofErr w:type="spellStart"/>
      <w:r w:rsidRPr="006526DE">
        <w:rPr>
          <w:color w:val="000000"/>
          <w:sz w:val="28"/>
          <w:szCs w:val="28"/>
        </w:rPr>
        <w:t>И.Ягужинский</w:t>
      </w:r>
      <w:proofErr w:type="spellEnd"/>
      <w:r w:rsidRPr="006526DE">
        <w:rPr>
          <w:color w:val="000000"/>
          <w:sz w:val="28"/>
          <w:szCs w:val="28"/>
        </w:rPr>
        <w:t>, известный своей неподкупностью. Прокуроры находились при всех коллегиях и надворных судах. Они вели надзор за действиями и решениями Сената, а также других центральных и местных уч</w:t>
      </w:r>
      <w:r w:rsidRPr="006526DE">
        <w:rPr>
          <w:color w:val="000000"/>
          <w:sz w:val="28"/>
          <w:szCs w:val="28"/>
        </w:rPr>
        <w:softHyphen/>
        <w:t xml:space="preserve">реждений. </w:t>
      </w:r>
    </w:p>
    <w:p w:rsidR="00A71878" w:rsidRPr="006526DE" w:rsidRDefault="00A71878" w:rsidP="00A71878">
      <w:pPr>
        <w:pStyle w:val="a4"/>
        <w:spacing w:before="1" w:beforeAutospacing="1" w:after="1" w:afterAutospacing="1"/>
        <w:ind w:right="284" w:firstLine="708"/>
        <w:jc w:val="both"/>
        <w:rPr>
          <w:color w:val="000000"/>
          <w:sz w:val="28"/>
          <w:szCs w:val="28"/>
        </w:rPr>
      </w:pPr>
      <w:r w:rsidRPr="006526DE">
        <w:rPr>
          <w:color w:val="000000"/>
          <w:sz w:val="28"/>
          <w:szCs w:val="28"/>
        </w:rPr>
        <w:lastRenderedPageBreak/>
        <w:t>В 1708-1710 гг. была проведена первая областная реформа. Стра</w:t>
      </w:r>
      <w:r w:rsidRPr="006526DE">
        <w:rPr>
          <w:color w:val="000000"/>
          <w:sz w:val="28"/>
          <w:szCs w:val="28"/>
        </w:rPr>
        <w:softHyphen/>
        <w:t xml:space="preserve">ну разделили на </w:t>
      </w:r>
      <w:r w:rsidRPr="006526DE">
        <w:rPr>
          <w:i/>
          <w:color w:val="000000"/>
          <w:sz w:val="28"/>
          <w:szCs w:val="28"/>
        </w:rPr>
        <w:t xml:space="preserve">губернии </w:t>
      </w:r>
      <w:r w:rsidRPr="006526DE">
        <w:rPr>
          <w:color w:val="000000"/>
          <w:sz w:val="28"/>
          <w:szCs w:val="28"/>
        </w:rPr>
        <w:t xml:space="preserve">и </w:t>
      </w:r>
      <w:r w:rsidRPr="006526DE">
        <w:rPr>
          <w:i/>
          <w:color w:val="000000"/>
          <w:sz w:val="28"/>
          <w:szCs w:val="28"/>
        </w:rPr>
        <w:t>провинции</w:t>
      </w:r>
      <w:r w:rsidRPr="006526DE">
        <w:rPr>
          <w:color w:val="000000"/>
          <w:sz w:val="28"/>
          <w:szCs w:val="28"/>
        </w:rPr>
        <w:t>. Всего было образовано во</w:t>
      </w:r>
      <w:r w:rsidRPr="006526DE">
        <w:rPr>
          <w:color w:val="000000"/>
          <w:sz w:val="28"/>
          <w:szCs w:val="28"/>
        </w:rPr>
        <w:softHyphen/>
        <w:t xml:space="preserve">семь губерний: Московская, </w:t>
      </w:r>
      <w:proofErr w:type="spellStart"/>
      <w:r w:rsidRPr="006526DE">
        <w:rPr>
          <w:color w:val="000000"/>
          <w:sz w:val="28"/>
          <w:szCs w:val="28"/>
        </w:rPr>
        <w:t>Ингерманландская</w:t>
      </w:r>
      <w:proofErr w:type="spellEnd"/>
      <w:r w:rsidRPr="006526DE">
        <w:rPr>
          <w:color w:val="000000"/>
          <w:sz w:val="28"/>
          <w:szCs w:val="28"/>
        </w:rPr>
        <w:t>, Смоленская, Ки</w:t>
      </w:r>
      <w:r w:rsidRPr="006526DE">
        <w:rPr>
          <w:color w:val="000000"/>
          <w:sz w:val="28"/>
          <w:szCs w:val="28"/>
        </w:rPr>
        <w:softHyphen/>
        <w:t>евская, Азовская, Казанская, Архангелогородская и Сибирская. Во главе их стояли губернаторы, обладавшие в своих владениях неограниченной властью. Губернии делились на провинции, а про</w:t>
      </w:r>
      <w:r w:rsidRPr="006526DE">
        <w:rPr>
          <w:color w:val="000000"/>
          <w:sz w:val="28"/>
          <w:szCs w:val="28"/>
        </w:rPr>
        <w:softHyphen/>
        <w:t xml:space="preserve">винции - на уезды. В результате проведения областной реформы резко возросло количество чиновников на местах. После второй областной реформы всесильные прежде губернаторы лишились значительной части своей власти. </w:t>
      </w:r>
    </w:p>
    <w:p w:rsidR="00A71878" w:rsidRPr="006526DE" w:rsidRDefault="00A71878" w:rsidP="00A71878">
      <w:pPr>
        <w:pStyle w:val="a4"/>
        <w:spacing w:before="1" w:beforeAutospacing="1" w:after="1" w:afterAutospacing="1"/>
        <w:ind w:right="284" w:firstLine="708"/>
        <w:jc w:val="both"/>
        <w:rPr>
          <w:color w:val="000000"/>
          <w:sz w:val="28"/>
          <w:szCs w:val="28"/>
        </w:rPr>
      </w:pPr>
      <w:r w:rsidRPr="006526DE">
        <w:rPr>
          <w:color w:val="000000"/>
          <w:sz w:val="28"/>
          <w:szCs w:val="28"/>
        </w:rPr>
        <w:t xml:space="preserve">В </w:t>
      </w:r>
      <w:smartTag w:uri="urn:schemas-microsoft-com:office:smarttags" w:element="metricconverter">
        <w:smartTagPr>
          <w:attr w:name="ProductID" w:val="1722 г"/>
        </w:smartTagPr>
        <w:r w:rsidRPr="006526DE">
          <w:rPr>
            <w:color w:val="000000"/>
            <w:sz w:val="28"/>
            <w:szCs w:val="28"/>
          </w:rPr>
          <w:t>1722 г</w:t>
        </w:r>
      </w:smartTag>
      <w:r w:rsidRPr="006526DE">
        <w:rPr>
          <w:color w:val="000000"/>
          <w:sz w:val="28"/>
          <w:szCs w:val="28"/>
        </w:rPr>
        <w:t xml:space="preserve">. Петром была </w:t>
      </w:r>
      <w:proofErr w:type="spellStart"/>
      <w:proofErr w:type="gramStart"/>
      <w:r w:rsidRPr="006526DE">
        <w:rPr>
          <w:color w:val="000000"/>
          <w:sz w:val="28"/>
          <w:szCs w:val="28"/>
        </w:rPr>
        <w:t>y</w:t>
      </w:r>
      <w:proofErr w:type="gramEnd"/>
      <w:r w:rsidRPr="006526DE">
        <w:rPr>
          <w:color w:val="000000"/>
          <w:sz w:val="28"/>
          <w:szCs w:val="28"/>
        </w:rPr>
        <w:t>череждена</w:t>
      </w:r>
      <w:proofErr w:type="spellEnd"/>
      <w:r w:rsidRPr="006526DE">
        <w:rPr>
          <w:color w:val="000000"/>
          <w:sz w:val="28"/>
          <w:szCs w:val="28"/>
        </w:rPr>
        <w:t xml:space="preserve"> </w:t>
      </w:r>
      <w:r w:rsidRPr="006526DE">
        <w:rPr>
          <w:i/>
          <w:color w:val="000000"/>
          <w:sz w:val="28"/>
          <w:szCs w:val="28"/>
        </w:rPr>
        <w:t>Табель о рангах</w:t>
      </w:r>
      <w:r w:rsidRPr="006526DE">
        <w:rPr>
          <w:color w:val="000000"/>
          <w:sz w:val="28"/>
          <w:szCs w:val="28"/>
        </w:rPr>
        <w:t>. Все чиновни</w:t>
      </w:r>
      <w:r w:rsidRPr="006526DE">
        <w:rPr>
          <w:color w:val="000000"/>
          <w:sz w:val="28"/>
          <w:szCs w:val="28"/>
        </w:rPr>
        <w:softHyphen/>
        <w:t>ки, офицеры и придворные делились на 14 классов. После про</w:t>
      </w:r>
      <w:r w:rsidRPr="006526DE">
        <w:rPr>
          <w:color w:val="000000"/>
          <w:sz w:val="28"/>
          <w:szCs w:val="28"/>
        </w:rPr>
        <w:softHyphen/>
        <w:t>изводства в 14- й класс лица недворянского происхождения по</w:t>
      </w:r>
      <w:r w:rsidRPr="006526DE">
        <w:rPr>
          <w:color w:val="000000"/>
          <w:sz w:val="28"/>
          <w:szCs w:val="28"/>
        </w:rPr>
        <w:softHyphen/>
        <w:t xml:space="preserve">лучали личное, а после 8 (для военных - 14) - потомственное дворянство. </w:t>
      </w:r>
    </w:p>
    <w:p w:rsidR="00A71878" w:rsidRPr="006526DE" w:rsidRDefault="00A71878" w:rsidP="00A71878">
      <w:pPr>
        <w:pStyle w:val="a4"/>
        <w:spacing w:before="1" w:beforeAutospacing="1" w:after="1" w:afterAutospacing="1"/>
        <w:ind w:right="284"/>
        <w:jc w:val="both"/>
        <w:rPr>
          <w:color w:val="000000"/>
          <w:sz w:val="28"/>
          <w:szCs w:val="28"/>
        </w:rPr>
      </w:pPr>
      <w:r w:rsidRPr="006526DE">
        <w:rPr>
          <w:color w:val="000000"/>
          <w:sz w:val="28"/>
          <w:szCs w:val="28"/>
        </w:rPr>
        <w:t xml:space="preserve">Изменения затронули и церковь. После смерти патриарха в </w:t>
      </w:r>
      <w:smartTag w:uri="urn:schemas-microsoft-com:office:smarttags" w:element="metricconverter">
        <w:smartTagPr>
          <w:attr w:name="ProductID" w:val="1700 г"/>
        </w:smartTagPr>
        <w:r w:rsidRPr="006526DE">
          <w:rPr>
            <w:color w:val="000000"/>
            <w:sz w:val="28"/>
            <w:szCs w:val="28"/>
          </w:rPr>
          <w:t>1700 г</w:t>
        </w:r>
      </w:smartTag>
      <w:r w:rsidRPr="006526DE">
        <w:rPr>
          <w:color w:val="000000"/>
          <w:sz w:val="28"/>
          <w:szCs w:val="28"/>
        </w:rPr>
        <w:t>. царь решил не назначать нового патриарха. В дальнейшем госу</w:t>
      </w:r>
      <w:r w:rsidRPr="006526DE">
        <w:rPr>
          <w:color w:val="000000"/>
          <w:sz w:val="28"/>
          <w:szCs w:val="28"/>
        </w:rPr>
        <w:softHyphen/>
        <w:t xml:space="preserve">дарство постепенно накладывало на церковь разные ограничения. С </w:t>
      </w:r>
      <w:smartTag w:uri="urn:schemas-microsoft-com:office:smarttags" w:element="metricconverter">
        <w:smartTagPr>
          <w:attr w:name="ProductID" w:val="1721 Г"/>
        </w:smartTagPr>
        <w:r w:rsidRPr="006526DE">
          <w:rPr>
            <w:color w:val="000000"/>
            <w:sz w:val="28"/>
            <w:szCs w:val="28"/>
          </w:rPr>
          <w:t>1721 г</w:t>
        </w:r>
      </w:smartTag>
      <w:r w:rsidRPr="006526DE">
        <w:rPr>
          <w:color w:val="000000"/>
          <w:sz w:val="28"/>
          <w:szCs w:val="28"/>
        </w:rPr>
        <w:t xml:space="preserve">. для управления церковью была учреждена Духовная </w:t>
      </w:r>
      <w:proofErr w:type="gramStart"/>
      <w:r w:rsidRPr="006526DE">
        <w:rPr>
          <w:color w:val="000000"/>
          <w:sz w:val="28"/>
          <w:szCs w:val="28"/>
        </w:rPr>
        <w:t>ко</w:t>
      </w:r>
      <w:r w:rsidRPr="006526DE">
        <w:rPr>
          <w:color w:val="000000"/>
          <w:sz w:val="28"/>
          <w:szCs w:val="28"/>
        </w:rPr>
        <w:softHyphen/>
        <w:t>миссия</w:t>
      </w:r>
      <w:proofErr w:type="gramEnd"/>
      <w:r w:rsidRPr="006526DE">
        <w:rPr>
          <w:color w:val="000000"/>
          <w:sz w:val="28"/>
          <w:szCs w:val="28"/>
        </w:rPr>
        <w:t xml:space="preserve"> вскоре преобразованная в Синод. Президентом Синода стал местоблюститель патриаршего престола Стефан Яворский. Ре</w:t>
      </w:r>
      <w:r w:rsidRPr="006526DE">
        <w:rPr>
          <w:color w:val="000000"/>
          <w:sz w:val="28"/>
          <w:szCs w:val="28"/>
        </w:rPr>
        <w:softHyphen/>
        <w:t>альным же руководителем Синода являлся его вице-президент Фе</w:t>
      </w:r>
      <w:r w:rsidRPr="006526DE">
        <w:rPr>
          <w:color w:val="000000"/>
          <w:sz w:val="28"/>
          <w:szCs w:val="28"/>
        </w:rPr>
        <w:softHyphen/>
        <w:t>офан Прокопович - правая рука царя в церковных делах. Феофан Прокопович участвовал в сочинении многих указов Петра. Он со</w:t>
      </w:r>
      <w:r w:rsidRPr="006526DE">
        <w:rPr>
          <w:color w:val="000000"/>
          <w:sz w:val="28"/>
          <w:szCs w:val="28"/>
        </w:rPr>
        <w:softHyphen/>
        <w:t>чинил Духовный регламент, по которому члены Святейшего си</w:t>
      </w:r>
      <w:r w:rsidRPr="006526DE">
        <w:rPr>
          <w:color w:val="000000"/>
          <w:sz w:val="28"/>
          <w:szCs w:val="28"/>
        </w:rPr>
        <w:softHyphen/>
        <w:t xml:space="preserve">нода были приравнены к чиновникам светских коллегий. Они, как и все чиновники, назначались царем, приносили присягу на верность государю. </w:t>
      </w:r>
    </w:p>
    <w:p w:rsidR="00A71878" w:rsidRPr="006526DE" w:rsidRDefault="00A71878" w:rsidP="00A71878">
      <w:pPr>
        <w:pStyle w:val="a4"/>
        <w:spacing w:before="1" w:beforeAutospacing="1" w:after="1" w:afterAutospacing="1"/>
        <w:ind w:right="284"/>
        <w:jc w:val="both"/>
        <w:rPr>
          <w:color w:val="000000"/>
          <w:sz w:val="28"/>
          <w:szCs w:val="28"/>
        </w:rPr>
      </w:pPr>
      <w:r w:rsidRPr="006526DE">
        <w:rPr>
          <w:b/>
          <w:color w:val="000000"/>
          <w:sz w:val="28"/>
          <w:szCs w:val="28"/>
        </w:rPr>
        <w:t>Преобразования в экономике</w:t>
      </w:r>
      <w:r w:rsidRPr="006526DE">
        <w:rPr>
          <w:color w:val="000000"/>
          <w:sz w:val="28"/>
          <w:szCs w:val="28"/>
        </w:rPr>
        <w:t>.</w:t>
      </w:r>
    </w:p>
    <w:p w:rsidR="00A71878" w:rsidRPr="006526DE" w:rsidRDefault="00A71878" w:rsidP="00A71878">
      <w:pPr>
        <w:pStyle w:val="a4"/>
        <w:spacing w:before="1" w:beforeAutospacing="1" w:after="1" w:afterAutospacing="1"/>
        <w:ind w:right="284" w:firstLine="708"/>
        <w:jc w:val="both"/>
        <w:rPr>
          <w:color w:val="000000"/>
          <w:sz w:val="28"/>
          <w:szCs w:val="28"/>
        </w:rPr>
      </w:pPr>
      <w:r w:rsidRPr="006526DE">
        <w:rPr>
          <w:color w:val="000000"/>
          <w:sz w:val="28"/>
          <w:szCs w:val="28"/>
        </w:rPr>
        <w:t xml:space="preserve"> Петр поощрял развитие торгов</w:t>
      </w:r>
      <w:r w:rsidRPr="006526DE">
        <w:rPr>
          <w:color w:val="000000"/>
          <w:sz w:val="28"/>
          <w:szCs w:val="28"/>
        </w:rPr>
        <w:softHyphen/>
        <w:t>ли и промышленности.  К началу петровского правления суще</w:t>
      </w:r>
      <w:r w:rsidRPr="006526DE">
        <w:rPr>
          <w:color w:val="000000"/>
          <w:sz w:val="28"/>
          <w:szCs w:val="28"/>
        </w:rPr>
        <w:softHyphen/>
        <w:t xml:space="preserve">ствовало всего 15 </w:t>
      </w:r>
      <w:proofErr w:type="spellStart"/>
      <w:r w:rsidRPr="006526DE">
        <w:rPr>
          <w:color w:val="000000"/>
          <w:sz w:val="28"/>
          <w:szCs w:val="28"/>
        </w:rPr>
        <w:t>к</w:t>
      </w:r>
      <w:proofErr w:type="gramStart"/>
      <w:r w:rsidRPr="006526DE">
        <w:rPr>
          <w:color w:val="000000"/>
          <w:sz w:val="28"/>
          <w:szCs w:val="28"/>
        </w:rPr>
        <w:t>py</w:t>
      </w:r>
      <w:proofErr w:type="gramEnd"/>
      <w:r w:rsidRPr="006526DE">
        <w:rPr>
          <w:color w:val="000000"/>
          <w:sz w:val="28"/>
          <w:szCs w:val="28"/>
        </w:rPr>
        <w:t>пныx</w:t>
      </w:r>
      <w:proofErr w:type="spellEnd"/>
      <w:r w:rsidRPr="006526DE">
        <w:rPr>
          <w:color w:val="000000"/>
          <w:sz w:val="28"/>
          <w:szCs w:val="28"/>
        </w:rPr>
        <w:t xml:space="preserve"> мануфактур. С 1700 по </w:t>
      </w:r>
      <w:smartTag w:uri="urn:schemas-microsoft-com:office:smarttags" w:element="metricconverter">
        <w:smartTagPr>
          <w:attr w:name="ProductID" w:val="1725 г"/>
        </w:smartTagPr>
        <w:r w:rsidRPr="006526DE">
          <w:rPr>
            <w:color w:val="000000"/>
            <w:sz w:val="28"/>
            <w:szCs w:val="28"/>
          </w:rPr>
          <w:t>1725 г</w:t>
        </w:r>
      </w:smartTag>
      <w:r w:rsidRPr="006526DE">
        <w:rPr>
          <w:color w:val="000000"/>
          <w:sz w:val="28"/>
          <w:szCs w:val="28"/>
        </w:rPr>
        <w:t xml:space="preserve">. было создано около 200 предприятий. Главное внимание уделялось металлургии. Ее центр переместился на Урал, где первым был построен Невьянский завод. На уральских заводах, </w:t>
      </w:r>
      <w:proofErr w:type="gramStart"/>
      <w:r w:rsidRPr="006526DE">
        <w:rPr>
          <w:color w:val="000000"/>
          <w:sz w:val="28"/>
          <w:szCs w:val="28"/>
        </w:rPr>
        <w:t>на</w:t>
      </w:r>
      <w:proofErr w:type="gramEnd"/>
      <w:r w:rsidRPr="006526DE">
        <w:rPr>
          <w:color w:val="000000"/>
          <w:sz w:val="28"/>
          <w:szCs w:val="28"/>
        </w:rPr>
        <w:t xml:space="preserve"> </w:t>
      </w:r>
      <w:proofErr w:type="gramStart"/>
      <w:r w:rsidRPr="006526DE">
        <w:rPr>
          <w:color w:val="000000"/>
          <w:sz w:val="28"/>
          <w:szCs w:val="28"/>
        </w:rPr>
        <w:t>Сестро</w:t>
      </w:r>
      <w:r w:rsidRPr="006526DE">
        <w:rPr>
          <w:color w:val="000000"/>
          <w:sz w:val="28"/>
          <w:szCs w:val="28"/>
        </w:rPr>
        <w:softHyphen/>
        <w:t>рецком</w:t>
      </w:r>
      <w:proofErr w:type="gramEnd"/>
      <w:r w:rsidRPr="006526DE">
        <w:rPr>
          <w:color w:val="000000"/>
          <w:sz w:val="28"/>
          <w:szCs w:val="28"/>
        </w:rPr>
        <w:t xml:space="preserve"> заводе в Петербурге изготовляли оружие, якоря, гвозди и др. В </w:t>
      </w:r>
      <w:smartTag w:uri="urn:schemas-microsoft-com:office:smarttags" w:element="metricconverter">
        <w:smartTagPr>
          <w:attr w:name="ProductID" w:val="1704 г"/>
        </w:smartTagPr>
        <w:r w:rsidRPr="006526DE">
          <w:rPr>
            <w:color w:val="000000"/>
            <w:sz w:val="28"/>
            <w:szCs w:val="28"/>
          </w:rPr>
          <w:t>1704 г</w:t>
        </w:r>
      </w:smartTag>
      <w:r w:rsidRPr="006526DE">
        <w:rPr>
          <w:color w:val="000000"/>
          <w:sz w:val="28"/>
          <w:szCs w:val="28"/>
        </w:rPr>
        <w:t>. в далеком Нерчинске был построен серебропла</w:t>
      </w:r>
      <w:r w:rsidRPr="006526DE">
        <w:rPr>
          <w:color w:val="000000"/>
          <w:sz w:val="28"/>
          <w:szCs w:val="28"/>
        </w:rPr>
        <w:softHyphen/>
        <w:t xml:space="preserve">вильный  завод. </w:t>
      </w:r>
    </w:p>
    <w:p w:rsidR="00A71878" w:rsidRPr="006526DE" w:rsidRDefault="00A71878" w:rsidP="00A71878">
      <w:pPr>
        <w:pStyle w:val="a4"/>
        <w:spacing w:before="1" w:beforeAutospacing="1" w:after="1" w:afterAutospacing="1"/>
        <w:ind w:right="284" w:firstLine="708"/>
        <w:jc w:val="both"/>
        <w:rPr>
          <w:color w:val="000000"/>
          <w:sz w:val="28"/>
          <w:szCs w:val="28"/>
        </w:rPr>
      </w:pPr>
      <w:r w:rsidRPr="006526DE">
        <w:rPr>
          <w:color w:val="000000"/>
          <w:sz w:val="28"/>
          <w:szCs w:val="28"/>
        </w:rPr>
        <w:t xml:space="preserve">В столице выросли Арсенал и Адмиралтейская верфь. Только при жизни Петра 1 в Петербурге было построено 59 крупных и боле 200 мелких судов. Флот нуждался в парусине, а армия - в обмундировании. Эту и другую продукцию выпускали парусно-полотняные, суконные и кожевенные мануфактуры. В </w:t>
      </w:r>
      <w:smartTag w:uri="urn:schemas-microsoft-com:office:smarttags" w:element="metricconverter">
        <w:smartTagPr>
          <w:attr w:name="ProductID" w:val="1725 г"/>
        </w:smartTagPr>
        <w:r w:rsidRPr="006526DE">
          <w:rPr>
            <w:color w:val="000000"/>
            <w:sz w:val="28"/>
            <w:szCs w:val="28"/>
          </w:rPr>
          <w:t>1725 г</w:t>
        </w:r>
      </w:smartTag>
      <w:r w:rsidRPr="006526DE">
        <w:rPr>
          <w:color w:val="000000"/>
          <w:sz w:val="28"/>
          <w:szCs w:val="28"/>
        </w:rPr>
        <w:t>. в Рос</w:t>
      </w:r>
      <w:r w:rsidRPr="006526DE">
        <w:rPr>
          <w:color w:val="000000"/>
          <w:sz w:val="28"/>
          <w:szCs w:val="28"/>
        </w:rPr>
        <w:softHyphen/>
        <w:t xml:space="preserve">сии насчитывалось только 25 текстильных предприятий. Были и канатные и пороховые мануфактуры, цементные, бумажные за воды и даже </w:t>
      </w:r>
      <w:proofErr w:type="gramStart"/>
      <w:r w:rsidRPr="006526DE">
        <w:rPr>
          <w:color w:val="000000"/>
          <w:sz w:val="28"/>
          <w:szCs w:val="28"/>
        </w:rPr>
        <w:t>сахарный</w:t>
      </w:r>
      <w:proofErr w:type="gramEnd"/>
      <w:r w:rsidRPr="006526DE">
        <w:rPr>
          <w:color w:val="000000"/>
          <w:sz w:val="28"/>
          <w:szCs w:val="28"/>
        </w:rPr>
        <w:t xml:space="preserve">. </w:t>
      </w:r>
    </w:p>
    <w:p w:rsidR="00A71878" w:rsidRPr="006526DE" w:rsidRDefault="00A71878" w:rsidP="00A71878">
      <w:pPr>
        <w:pStyle w:val="a4"/>
        <w:spacing w:before="1" w:beforeAutospacing="1" w:after="1" w:afterAutospacing="1"/>
        <w:ind w:right="284" w:firstLine="708"/>
        <w:jc w:val="both"/>
        <w:rPr>
          <w:color w:val="000000"/>
          <w:sz w:val="28"/>
          <w:szCs w:val="28"/>
        </w:rPr>
      </w:pPr>
      <w:r w:rsidRPr="006526DE">
        <w:rPr>
          <w:color w:val="000000"/>
          <w:sz w:val="28"/>
          <w:szCs w:val="28"/>
        </w:rPr>
        <w:lastRenderedPageBreak/>
        <w:t xml:space="preserve">Правительство защищало страну от поставок из-за границы тех товаров, которые производились на российских мануфактурах. Такие товары обкладывались большими пошлинами. Одновременно  возрос экспорт российских товаров. </w:t>
      </w:r>
    </w:p>
    <w:p w:rsidR="00A71878" w:rsidRPr="006526DE" w:rsidRDefault="00A71878" w:rsidP="00A71878">
      <w:pPr>
        <w:pStyle w:val="a4"/>
        <w:spacing w:before="1" w:beforeAutospacing="1" w:after="1" w:afterAutospacing="1"/>
        <w:ind w:right="284"/>
        <w:jc w:val="both"/>
        <w:rPr>
          <w:color w:val="000000"/>
          <w:sz w:val="28"/>
          <w:szCs w:val="28"/>
        </w:rPr>
      </w:pPr>
      <w:r w:rsidRPr="006526DE">
        <w:rPr>
          <w:color w:val="000000"/>
          <w:sz w:val="28"/>
          <w:szCs w:val="28"/>
        </w:rPr>
        <w:t xml:space="preserve">На мануфактурах широко применялся принудительный труд крепостных, купленных и приписанных к ним государственных  крестьян. </w:t>
      </w:r>
    </w:p>
    <w:p w:rsidR="00A71878" w:rsidRPr="006526DE" w:rsidRDefault="00A71878" w:rsidP="00A71878">
      <w:pPr>
        <w:pStyle w:val="a4"/>
        <w:spacing w:before="1" w:beforeAutospacing="1" w:after="1" w:afterAutospacing="1"/>
        <w:ind w:right="284" w:firstLine="708"/>
        <w:jc w:val="both"/>
        <w:rPr>
          <w:color w:val="000000"/>
          <w:sz w:val="28"/>
          <w:szCs w:val="28"/>
        </w:rPr>
      </w:pPr>
      <w:r w:rsidRPr="006526DE">
        <w:rPr>
          <w:color w:val="000000"/>
          <w:sz w:val="28"/>
          <w:szCs w:val="28"/>
        </w:rPr>
        <w:t>Всячески поощрялось создание купеческих «</w:t>
      </w:r>
      <w:proofErr w:type="spellStart"/>
      <w:r w:rsidRPr="006526DE">
        <w:rPr>
          <w:color w:val="000000"/>
          <w:sz w:val="28"/>
          <w:szCs w:val="28"/>
        </w:rPr>
        <w:t>кумпанств</w:t>
      </w:r>
      <w:proofErr w:type="spellEnd"/>
      <w:r w:rsidRPr="006526DE">
        <w:rPr>
          <w:color w:val="000000"/>
          <w:sz w:val="28"/>
          <w:szCs w:val="28"/>
        </w:rPr>
        <w:t xml:space="preserve">» и расширение торговых связей с заграницей. Тем из купцов, кто вывозил товары на собственных кораблях, полагались значительные налоговые льготы. </w:t>
      </w:r>
    </w:p>
    <w:p w:rsidR="00A71878" w:rsidRPr="006526DE" w:rsidRDefault="00A71878" w:rsidP="00A71878">
      <w:pPr>
        <w:pStyle w:val="a4"/>
        <w:spacing w:before="1" w:beforeAutospacing="1" w:after="1" w:afterAutospacing="1"/>
        <w:ind w:right="284"/>
        <w:jc w:val="both"/>
        <w:rPr>
          <w:color w:val="000000"/>
          <w:sz w:val="28"/>
          <w:szCs w:val="28"/>
        </w:rPr>
      </w:pPr>
      <w:r w:rsidRPr="006526DE">
        <w:rPr>
          <w:b/>
          <w:color w:val="000000"/>
          <w:sz w:val="28"/>
          <w:szCs w:val="28"/>
        </w:rPr>
        <w:t>Реформы в социальной сфере.</w:t>
      </w:r>
      <w:r w:rsidRPr="006526DE">
        <w:rPr>
          <w:color w:val="000000"/>
          <w:sz w:val="28"/>
          <w:szCs w:val="28"/>
        </w:rPr>
        <w:t xml:space="preserve"> </w:t>
      </w:r>
    </w:p>
    <w:p w:rsidR="00A71878" w:rsidRPr="006526DE" w:rsidRDefault="00A71878" w:rsidP="00A71878">
      <w:pPr>
        <w:pStyle w:val="a4"/>
        <w:spacing w:before="1" w:beforeAutospacing="1" w:after="1" w:afterAutospacing="1"/>
        <w:ind w:right="284" w:firstLine="708"/>
        <w:jc w:val="both"/>
        <w:rPr>
          <w:color w:val="000000"/>
          <w:sz w:val="28"/>
          <w:szCs w:val="28"/>
        </w:rPr>
      </w:pPr>
      <w:r w:rsidRPr="006526DE">
        <w:rPr>
          <w:color w:val="000000"/>
          <w:sz w:val="28"/>
          <w:szCs w:val="28"/>
        </w:rPr>
        <w:t xml:space="preserve">Основные тяготы преобразований петровского времени легли на плечи крестьян. Возникло много новых повинностей. К ним относятся мобилизация на строительство городов, крепостей и кораблей, рекрутская, постойная повинности. Еще более обременительной, нежели </w:t>
      </w:r>
      <w:proofErr w:type="spellStart"/>
      <w:r w:rsidRPr="006526DE">
        <w:rPr>
          <w:color w:val="000000"/>
          <w:sz w:val="28"/>
          <w:szCs w:val="28"/>
        </w:rPr>
        <w:t>pa</w:t>
      </w:r>
      <w:proofErr w:type="gramStart"/>
      <w:r w:rsidRPr="006526DE">
        <w:rPr>
          <w:color w:val="000000"/>
          <w:sz w:val="28"/>
          <w:szCs w:val="28"/>
        </w:rPr>
        <w:t>н</w:t>
      </w:r>
      <w:proofErr w:type="gramEnd"/>
      <w:r w:rsidRPr="006526DE">
        <w:rPr>
          <w:color w:val="000000"/>
          <w:sz w:val="28"/>
          <w:szCs w:val="28"/>
        </w:rPr>
        <w:t>ee</w:t>
      </w:r>
      <w:proofErr w:type="spellEnd"/>
      <w:r w:rsidRPr="006526DE">
        <w:rPr>
          <w:color w:val="000000"/>
          <w:sz w:val="28"/>
          <w:szCs w:val="28"/>
        </w:rPr>
        <w:t xml:space="preserve">, стала подводная повинность. </w:t>
      </w:r>
    </w:p>
    <w:p w:rsidR="00A71878" w:rsidRPr="006526DE" w:rsidRDefault="00A71878" w:rsidP="00A71878">
      <w:pPr>
        <w:pStyle w:val="a4"/>
        <w:spacing w:before="1" w:beforeAutospacing="1" w:after="1" w:afterAutospacing="1"/>
        <w:ind w:right="284" w:firstLine="708"/>
        <w:jc w:val="both"/>
        <w:rPr>
          <w:color w:val="000000"/>
          <w:sz w:val="28"/>
          <w:szCs w:val="28"/>
        </w:rPr>
      </w:pPr>
      <w:r w:rsidRPr="006526DE">
        <w:rPr>
          <w:color w:val="000000"/>
          <w:sz w:val="28"/>
          <w:szCs w:val="28"/>
        </w:rPr>
        <w:t xml:space="preserve">Было известно, что помещики укрывают число своих дворов с целью снижения налогов. Петр по предложениям </w:t>
      </w:r>
      <w:proofErr w:type="spellStart"/>
      <w:r w:rsidRPr="006526DE">
        <w:rPr>
          <w:i/>
          <w:color w:val="000000"/>
          <w:sz w:val="28"/>
          <w:szCs w:val="28"/>
        </w:rPr>
        <w:t>прибыльщиков</w:t>
      </w:r>
      <w:proofErr w:type="spellEnd"/>
      <w:r w:rsidRPr="006526DE">
        <w:rPr>
          <w:color w:val="000000"/>
          <w:sz w:val="28"/>
          <w:szCs w:val="28"/>
        </w:rPr>
        <w:t xml:space="preserve"> (людей, придумывавших способы пополнения казны) перешел к взиманию налогов не со двора, а с мужской души. В </w:t>
      </w:r>
      <w:smartTag w:uri="urn:schemas-microsoft-com:office:smarttags" w:element="metricconverter">
        <w:smartTagPr>
          <w:attr w:name="ProductID" w:val="1718 г"/>
        </w:smartTagPr>
        <w:r w:rsidRPr="006526DE">
          <w:rPr>
            <w:color w:val="000000"/>
            <w:sz w:val="28"/>
            <w:szCs w:val="28"/>
          </w:rPr>
          <w:t>1718 г</w:t>
        </w:r>
      </w:smartTag>
      <w:r w:rsidRPr="006526DE">
        <w:rPr>
          <w:color w:val="000000"/>
          <w:sz w:val="28"/>
          <w:szCs w:val="28"/>
        </w:rPr>
        <w:t xml:space="preserve">. была начата подушная перепись населения. В 1722-1724 гг. провели </w:t>
      </w:r>
      <w:proofErr w:type="spellStart"/>
      <w:proofErr w:type="gramStart"/>
      <w:r w:rsidRPr="006526DE">
        <w:rPr>
          <w:color w:val="000000"/>
          <w:sz w:val="28"/>
          <w:szCs w:val="28"/>
        </w:rPr>
        <w:t>pe</w:t>
      </w:r>
      <w:proofErr w:type="gramEnd"/>
      <w:r w:rsidRPr="006526DE">
        <w:rPr>
          <w:color w:val="000000"/>
          <w:sz w:val="28"/>
          <w:szCs w:val="28"/>
        </w:rPr>
        <w:t>визию</w:t>
      </w:r>
      <w:proofErr w:type="spellEnd"/>
      <w:r w:rsidRPr="006526DE">
        <w:rPr>
          <w:color w:val="000000"/>
          <w:sz w:val="28"/>
          <w:szCs w:val="28"/>
        </w:rPr>
        <w:t xml:space="preserve"> (проверку) результатов этой переписи. Ревизия обнаружи</w:t>
      </w:r>
      <w:r w:rsidRPr="006526DE">
        <w:rPr>
          <w:color w:val="000000"/>
          <w:sz w:val="28"/>
          <w:szCs w:val="28"/>
        </w:rPr>
        <w:softHyphen/>
        <w:t xml:space="preserve">ла утайку целого миллиона мужских душ. Весной </w:t>
      </w:r>
      <w:smartTag w:uri="urn:schemas-microsoft-com:office:smarttags" w:element="metricconverter">
        <w:smartTagPr>
          <w:attr w:name="ProductID" w:val="1724 г"/>
        </w:smartTagPr>
        <w:r w:rsidRPr="006526DE">
          <w:rPr>
            <w:color w:val="000000"/>
            <w:sz w:val="28"/>
            <w:szCs w:val="28"/>
          </w:rPr>
          <w:t>1724 г</w:t>
        </w:r>
      </w:smartTag>
      <w:r w:rsidRPr="006526DE">
        <w:rPr>
          <w:color w:val="000000"/>
          <w:sz w:val="28"/>
          <w:szCs w:val="28"/>
        </w:rPr>
        <w:t>. стала, наконец, известна более или менее точная цифра ревизских душ - 5,4 млн. Взимаемый с крестьян налог шел на содержание сухопут</w:t>
      </w:r>
      <w:r w:rsidRPr="006526DE">
        <w:rPr>
          <w:color w:val="000000"/>
          <w:sz w:val="28"/>
          <w:szCs w:val="28"/>
        </w:rPr>
        <w:softHyphen/>
        <w:t xml:space="preserve">ной армии, налог с посадских людей - на содержание флота. </w:t>
      </w:r>
    </w:p>
    <w:p w:rsidR="00A71878" w:rsidRPr="006526DE" w:rsidRDefault="00A71878" w:rsidP="00A71878">
      <w:pPr>
        <w:pStyle w:val="a4"/>
        <w:ind w:right="284" w:firstLine="708"/>
        <w:jc w:val="both"/>
        <w:rPr>
          <w:color w:val="000000"/>
          <w:sz w:val="28"/>
          <w:szCs w:val="28"/>
        </w:rPr>
      </w:pPr>
      <w:r w:rsidRPr="006526DE">
        <w:rPr>
          <w:color w:val="000000"/>
          <w:sz w:val="28"/>
          <w:szCs w:val="28"/>
        </w:rPr>
        <w:t xml:space="preserve">В результате проведения ревизии и связанной с ней податной реформы в стране была введена </w:t>
      </w:r>
      <w:r w:rsidRPr="006526DE">
        <w:rPr>
          <w:i/>
          <w:color w:val="000000"/>
          <w:sz w:val="28"/>
          <w:szCs w:val="28"/>
        </w:rPr>
        <w:t>паспортная система</w:t>
      </w:r>
      <w:r w:rsidRPr="006526DE">
        <w:rPr>
          <w:color w:val="000000"/>
          <w:sz w:val="28"/>
          <w:szCs w:val="28"/>
        </w:rPr>
        <w:t>. Теперь каж</w:t>
      </w:r>
      <w:r w:rsidRPr="006526DE">
        <w:rPr>
          <w:color w:val="000000"/>
          <w:sz w:val="28"/>
          <w:szCs w:val="28"/>
        </w:rPr>
        <w:softHyphen/>
        <w:t>дый крестьянин, уходя на заработки на расстояние свыше 30 верст от своего дома, был обязан иметь при себе паспорт. В паспорте был указан срок возвращения крестьянина.</w:t>
      </w:r>
    </w:p>
    <w:p w:rsidR="00A71878" w:rsidRPr="006526DE" w:rsidRDefault="00A71878" w:rsidP="00A71878">
      <w:pPr>
        <w:pStyle w:val="a4"/>
        <w:ind w:right="284" w:firstLine="708"/>
        <w:jc w:val="both"/>
        <w:rPr>
          <w:color w:val="000000"/>
          <w:sz w:val="28"/>
          <w:szCs w:val="28"/>
        </w:rPr>
      </w:pPr>
      <w:r w:rsidRPr="006526DE">
        <w:rPr>
          <w:color w:val="000000"/>
          <w:sz w:val="28"/>
          <w:szCs w:val="28"/>
        </w:rPr>
        <w:t xml:space="preserve">Паспортная система облегчала командам сыщиков борьбу с бегством крестьян. Каждый крестьянин, не имевший паспорта и находящийся вдали от своего дома, подлежал задержанию. </w:t>
      </w:r>
    </w:p>
    <w:p w:rsidR="00A71878" w:rsidRPr="003115F1" w:rsidRDefault="00A71878" w:rsidP="00A71878">
      <w:pPr>
        <w:jc w:val="both"/>
        <w:rPr>
          <w:b/>
          <w:sz w:val="28"/>
          <w:szCs w:val="28"/>
        </w:rPr>
      </w:pPr>
      <w:r w:rsidRPr="003115F1">
        <w:rPr>
          <w:b/>
          <w:sz w:val="28"/>
          <w:szCs w:val="28"/>
        </w:rPr>
        <w:t xml:space="preserve">Значение реформ Петра Великого. </w:t>
      </w:r>
    </w:p>
    <w:p w:rsidR="00A71878" w:rsidRPr="006526DE" w:rsidRDefault="00A71878" w:rsidP="00A71878">
      <w:pPr>
        <w:ind w:firstLine="708"/>
        <w:jc w:val="both"/>
        <w:rPr>
          <w:sz w:val="28"/>
          <w:szCs w:val="28"/>
        </w:rPr>
      </w:pPr>
      <w:r w:rsidRPr="006526DE">
        <w:rPr>
          <w:sz w:val="28"/>
          <w:szCs w:val="28"/>
        </w:rPr>
        <w:t>Деятельность Петра 1 оказала огромное влияние на историю Ро</w:t>
      </w:r>
      <w:r>
        <w:rPr>
          <w:sz w:val="28"/>
          <w:szCs w:val="28"/>
        </w:rPr>
        <w:t>ссии, которую часто делят на до</w:t>
      </w:r>
      <w:r w:rsidRPr="006526DE">
        <w:rPr>
          <w:sz w:val="28"/>
          <w:szCs w:val="28"/>
        </w:rPr>
        <w:t xml:space="preserve">петровский и после петровский </w:t>
      </w:r>
      <w:r>
        <w:rPr>
          <w:sz w:val="28"/>
          <w:szCs w:val="28"/>
        </w:rPr>
        <w:t>периоды. Страна совершила огром</w:t>
      </w:r>
      <w:r w:rsidRPr="006526DE">
        <w:rPr>
          <w:sz w:val="28"/>
          <w:szCs w:val="28"/>
        </w:rPr>
        <w:t>ный экономический рывок вперед. Заслуги Петра велики. Развитие мануфактурной промышленно</w:t>
      </w:r>
      <w:r>
        <w:rPr>
          <w:sz w:val="28"/>
          <w:szCs w:val="28"/>
        </w:rPr>
        <w:t>сти, продолжавшееся и после Пет</w:t>
      </w:r>
      <w:r w:rsidRPr="006526DE">
        <w:rPr>
          <w:sz w:val="28"/>
          <w:szCs w:val="28"/>
        </w:rPr>
        <w:t xml:space="preserve">ра, сделало Россию одной из крупнейших промышленных держав своего времени. Было открыто множество новых </w:t>
      </w:r>
      <w:proofErr w:type="gramStart"/>
      <w:r w:rsidRPr="006526DE">
        <w:rPr>
          <w:sz w:val="28"/>
          <w:szCs w:val="28"/>
        </w:rPr>
        <w:t>месторождении</w:t>
      </w:r>
      <w:proofErr w:type="gramEnd"/>
      <w:r w:rsidRPr="006526DE">
        <w:rPr>
          <w:sz w:val="28"/>
          <w:szCs w:val="28"/>
        </w:rPr>
        <w:t xml:space="preserve"> полезных </w:t>
      </w:r>
      <w:r w:rsidRPr="006526DE">
        <w:rPr>
          <w:sz w:val="28"/>
          <w:szCs w:val="28"/>
        </w:rPr>
        <w:lastRenderedPageBreak/>
        <w:t>ископаемых. Выросла внутренняя и внешняя торговля. В России появилась мощная армия, впервые был создан военно-морской флот. Возник новый государственный</w:t>
      </w:r>
      <w:r>
        <w:rPr>
          <w:sz w:val="28"/>
          <w:szCs w:val="28"/>
        </w:rPr>
        <w:t xml:space="preserve"> аппарат, эффектив</w:t>
      </w:r>
      <w:r w:rsidRPr="006526DE">
        <w:rPr>
          <w:sz w:val="28"/>
          <w:szCs w:val="28"/>
        </w:rPr>
        <w:t xml:space="preserve">ность управления повысилась. Было открыто множество учебных заведений. Изменились культура </w:t>
      </w:r>
      <w:r>
        <w:rPr>
          <w:sz w:val="28"/>
          <w:szCs w:val="28"/>
        </w:rPr>
        <w:t>и образ жизни многих слоев обще</w:t>
      </w:r>
      <w:r w:rsidRPr="006526DE">
        <w:rPr>
          <w:sz w:val="28"/>
          <w:szCs w:val="28"/>
        </w:rPr>
        <w:t>ства. Построили новые города, прежде всего величественный</w:t>
      </w:r>
      <w:proofErr w:type="gramStart"/>
      <w:r w:rsidRPr="006526DE">
        <w:rPr>
          <w:sz w:val="28"/>
          <w:szCs w:val="28"/>
        </w:rPr>
        <w:t xml:space="preserve"> С</w:t>
      </w:r>
      <w:proofErr w:type="gramEnd"/>
      <w:r w:rsidRPr="006526DE">
        <w:rPr>
          <w:sz w:val="28"/>
          <w:szCs w:val="28"/>
        </w:rPr>
        <w:t xml:space="preserve">анкт - ¬Петербург. Россия получила выход к Балтийскому морю. </w:t>
      </w:r>
    </w:p>
    <w:p w:rsidR="00A71878" w:rsidRPr="006526DE" w:rsidRDefault="00A71878" w:rsidP="00A71878">
      <w:pPr>
        <w:ind w:firstLine="708"/>
        <w:jc w:val="both"/>
        <w:rPr>
          <w:sz w:val="28"/>
          <w:szCs w:val="28"/>
        </w:rPr>
      </w:pPr>
      <w:r w:rsidRPr="006526DE">
        <w:rPr>
          <w:sz w:val="28"/>
          <w:szCs w:val="28"/>
        </w:rPr>
        <w:t>Однако при Петре резко в</w:t>
      </w:r>
      <w:r>
        <w:rPr>
          <w:sz w:val="28"/>
          <w:szCs w:val="28"/>
        </w:rPr>
        <w:t>ыросли налоги и повинности, уси</w:t>
      </w:r>
      <w:r w:rsidRPr="006526DE">
        <w:rPr>
          <w:sz w:val="28"/>
          <w:szCs w:val="28"/>
        </w:rPr>
        <w:t>лилось крепостничество, множе</w:t>
      </w:r>
      <w:r>
        <w:rPr>
          <w:sz w:val="28"/>
          <w:szCs w:val="28"/>
        </w:rPr>
        <w:t>ство людей погибло на полях сра</w:t>
      </w:r>
      <w:r w:rsidRPr="006526DE">
        <w:rPr>
          <w:sz w:val="28"/>
          <w:szCs w:val="28"/>
        </w:rPr>
        <w:t xml:space="preserve">жений, строительстве городов, </w:t>
      </w:r>
      <w:r>
        <w:rPr>
          <w:sz w:val="28"/>
          <w:szCs w:val="28"/>
        </w:rPr>
        <w:t>каналов, заводов, положение зна</w:t>
      </w:r>
      <w:r w:rsidRPr="006526DE">
        <w:rPr>
          <w:sz w:val="28"/>
          <w:szCs w:val="28"/>
        </w:rPr>
        <w:t>чительной части населения ухуд</w:t>
      </w:r>
      <w:r>
        <w:rPr>
          <w:sz w:val="28"/>
          <w:szCs w:val="28"/>
        </w:rPr>
        <w:t>шил ось. Это была плата за уско</w:t>
      </w:r>
      <w:r w:rsidRPr="006526DE">
        <w:rPr>
          <w:sz w:val="28"/>
          <w:szCs w:val="28"/>
        </w:rPr>
        <w:t>ренное развитие страны.</w:t>
      </w:r>
    </w:p>
    <w:p w:rsidR="001602D0" w:rsidRPr="00A71878" w:rsidRDefault="001602D0">
      <w:pPr>
        <w:rPr>
          <w:sz w:val="28"/>
          <w:szCs w:val="28"/>
        </w:rPr>
      </w:pPr>
    </w:p>
    <w:sectPr w:rsidR="001602D0" w:rsidRPr="00A71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DC"/>
    <w:rsid w:val="001602D0"/>
    <w:rsid w:val="007856DC"/>
    <w:rsid w:val="00A71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rsid w:val="00A718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rsid w:val="00A718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1473</Words>
  <Characters>8400</Characters>
  <Application>Microsoft Office Word</Application>
  <DocSecurity>0</DocSecurity>
  <Lines>70</Lines>
  <Paragraphs>19</Paragraphs>
  <ScaleCrop>false</ScaleCrop>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2020-04-20T06:23:00Z</dcterms:created>
  <dcterms:modified xsi:type="dcterms:W3CDTF">2020-04-20T06:25:00Z</dcterms:modified>
</cp:coreProperties>
</file>