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B0" w:rsidRDefault="00A665F5" w:rsidP="001F38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20.</w:t>
      </w:r>
      <w:r w:rsidR="001F38B0">
        <w:rPr>
          <w:color w:val="000000"/>
          <w:sz w:val="27"/>
          <w:szCs w:val="27"/>
        </w:rPr>
        <w:t>04.2020 Собашникова М.В. История. 5 группа. smv@apt29.ru</w:t>
      </w:r>
    </w:p>
    <w:p w:rsidR="001F38B0" w:rsidRPr="006579E6" w:rsidRDefault="001F38B0" w:rsidP="001F38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ответьте на вопросы. Ответы запишите  в рабочую тетрадь. Отправьте отсканированную или сфотографированную работу на почту   препо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давателя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(срок выполнения  </w:t>
      </w:r>
      <w:r w:rsidR="00A665F5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A665F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A6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65F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bookmarkStart w:id="0" w:name="_GoBack"/>
      <w:bookmarkEnd w:id="0"/>
      <w:r w:rsidR="00A665F5" w:rsidRPr="00A66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65F5">
        <w:rPr>
          <w:rFonts w:ascii="Times New Roman" w:eastAsia="Times New Roman" w:hAnsi="Times New Roman" w:cs="Times New Roman"/>
          <w:sz w:val="28"/>
          <w:szCs w:val="28"/>
          <w:lang w:eastAsia="ru-RU"/>
        </w:rPr>
        <w:t>04.20)</w:t>
      </w:r>
    </w:p>
    <w:p w:rsidR="00B60E5D" w:rsidRDefault="001F38B0" w:rsidP="00B60E5D">
      <w:pPr>
        <w:pStyle w:val="a3"/>
        <w:rPr>
          <w:color w:val="000000"/>
          <w:sz w:val="27"/>
          <w:szCs w:val="27"/>
        </w:rPr>
      </w:pPr>
      <w:r w:rsidRPr="00B60E5D">
        <w:rPr>
          <w:b/>
          <w:color w:val="000000"/>
          <w:sz w:val="27"/>
          <w:szCs w:val="27"/>
        </w:rPr>
        <w:t xml:space="preserve"> </w:t>
      </w:r>
      <w:r w:rsidR="00B60E5D" w:rsidRPr="00B60E5D">
        <w:rPr>
          <w:b/>
          <w:color w:val="000000"/>
          <w:sz w:val="27"/>
          <w:szCs w:val="27"/>
        </w:rPr>
        <w:t>Тема: Партизанское движение в СССР, формы борьбы, роль и значение</w:t>
      </w:r>
      <w:r w:rsidR="00B60E5D">
        <w:rPr>
          <w:color w:val="000000"/>
          <w:sz w:val="27"/>
          <w:szCs w:val="27"/>
        </w:rPr>
        <w:t>. Используемые источники: https://historykratko.com/parizanskaya-voyna-1941-1945-godov; https://uchitel.pro/%D0%BF%D0%B0%D1%80%D1%82%D0%B8%D0%B7%D0%B0%D0%BD%D1%81%D0%BA%D0%BE%D0%B5%D0%B4%D0%B2%D0%B8%D0%B6%D0%B5%D0%BD%D0%B8%D0%B5/</w:t>
      </w:r>
    </w:p>
    <w:p w:rsidR="00B60E5D" w:rsidRPr="00B60E5D" w:rsidRDefault="00B60E5D" w:rsidP="00B60E5D">
      <w:pPr>
        <w:pStyle w:val="a3"/>
        <w:rPr>
          <w:b/>
          <w:color w:val="000000"/>
          <w:sz w:val="27"/>
          <w:szCs w:val="27"/>
        </w:rPr>
      </w:pPr>
      <w:r w:rsidRPr="00B60E5D">
        <w:rPr>
          <w:b/>
          <w:color w:val="000000"/>
          <w:sz w:val="27"/>
          <w:szCs w:val="27"/>
        </w:rPr>
        <w:t>Задание №1. Проанализируйте документ и сделайте вывод о деятельности партизан на примере «Рельсовой войны»</w:t>
      </w:r>
    </w:p>
    <w:p w:rsidR="00B60E5D" w:rsidRDefault="00B60E5D" w:rsidP="00B60E5D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ПРАВДА</w:t>
      </w:r>
      <w:proofErr w:type="gramEnd"/>
      <w:r>
        <w:rPr>
          <w:color w:val="000000"/>
          <w:sz w:val="27"/>
          <w:szCs w:val="27"/>
        </w:rPr>
        <w:t xml:space="preserve"> О "РЕЛЬСОВОЙ ВОЙНЕ"</w:t>
      </w:r>
    </w:p>
    <w:p w:rsidR="00B60E5D" w:rsidRDefault="00B60E5D" w:rsidP="00B60E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«Рельсовая война» - кодовое наименование операции проведенной советскими партизанами с 3 августа по 15 сентября 1943г. в целях дезорганизации работы железнодорожного транспорта и тыла немецко-фашистских войск. Успешное осуществление операции оказало большую помощь советским войскам при проведении Курской битвы 1943г. и общего наступления на советско-германском фронте.</w:t>
      </w:r>
    </w:p>
    <w:p w:rsidR="00B60E5D" w:rsidRDefault="00B60E5D" w:rsidP="00B60E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 июля 1943 года начальник ЦШПД подписал приказ "О партизанской рельсовой войне". Он требовал "массовым повсеместным уничтожением рельсов... сорвать все</w:t>
      </w:r>
    </w:p>
    <w:p w:rsidR="00B60E5D" w:rsidRDefault="00B60E5D" w:rsidP="00B60E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замыслы врага, поставить его в катастрофическое положение". В этом документе говорилось: "Уничтожение рельсов производить на основных магистралях, запасных, подъездных, вспомогательных путях, уничтожать запасные рельсы, </w:t>
      </w:r>
      <w:proofErr w:type="gramStart"/>
      <w:r>
        <w:rPr>
          <w:color w:val="000000"/>
          <w:sz w:val="27"/>
          <w:szCs w:val="27"/>
        </w:rPr>
        <w:t>исключая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  <w:r>
        <w:rPr>
          <w:color w:val="000000"/>
          <w:sz w:val="27"/>
          <w:szCs w:val="27"/>
        </w:rPr>
        <w:t xml:space="preserve"> противника возможность перешивания и маневрирования рельсами".</w:t>
      </w:r>
    </w:p>
    <w:p w:rsidR="00B60E5D" w:rsidRDefault="00B60E5D" w:rsidP="00B60E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Верховный главнокомандующий оценил взаимодействие партизан с РККА как первую крупную, совместно разработанную стратегическую операцию по разгрому противника.</w:t>
      </w:r>
    </w:p>
    <w:p w:rsidR="00B60E5D" w:rsidRDefault="00B60E5D" w:rsidP="00B60E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Первый удар "рельсовой войны" в ночь на 22 июля 1943 года нанесли орловские партизаны. Остальные партизанские силы, за исключением </w:t>
      </w:r>
      <w:proofErr w:type="gramStart"/>
      <w:r>
        <w:rPr>
          <w:color w:val="000000"/>
          <w:sz w:val="27"/>
          <w:szCs w:val="27"/>
        </w:rPr>
        <w:t>украинских</w:t>
      </w:r>
      <w:proofErr w:type="gramEnd"/>
      <w:r>
        <w:rPr>
          <w:color w:val="000000"/>
          <w:sz w:val="27"/>
          <w:szCs w:val="27"/>
        </w:rPr>
        <w:t>, литовских, молдавских и эстонских, начали "рельсовую войну" в ночь на 3 августа. Всего в операции было задействовано 167 партизанских бригад и отдельных отрядов общей численностью 95 615 человек.</w:t>
      </w:r>
    </w:p>
    <w:p w:rsidR="00B60E5D" w:rsidRDefault="00B60E5D" w:rsidP="00B60E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 августа 1943 года начальник ЦШПД доложил Сталину, что «план уничтожения 213 тысяч рельсов» будет выполнен до середины текущего месяца. </w:t>
      </w:r>
      <w:r>
        <w:rPr>
          <w:color w:val="000000"/>
          <w:sz w:val="27"/>
          <w:szCs w:val="27"/>
        </w:rPr>
        <w:lastRenderedPageBreak/>
        <w:t xml:space="preserve">Однако, по сводкам Центрального штаба, этот показатель </w:t>
      </w:r>
      <w:proofErr w:type="gramStart"/>
      <w:r>
        <w:rPr>
          <w:color w:val="000000"/>
          <w:sz w:val="27"/>
          <w:szCs w:val="27"/>
        </w:rPr>
        <w:t>был</w:t>
      </w:r>
      <w:proofErr w:type="gramEnd"/>
      <w:r>
        <w:rPr>
          <w:color w:val="000000"/>
          <w:sz w:val="27"/>
          <w:szCs w:val="27"/>
        </w:rPr>
        <w:t xml:space="preserve"> достигнут только к середине сентября. Причем, согласно данным противника, партизаны в августе подорвали только около 25 тыс. рельсов.</w:t>
      </w:r>
    </w:p>
    <w:p w:rsidR="00B60E5D" w:rsidRDefault="00B60E5D" w:rsidP="00B60E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сожалению, катастрофа врага не постигла. По сведениям ЦШПД, белорусские, смоленские и орловские партизаны с 3 августа по 16 сентября подорвали в тылу вражеской группы армий "Центр" более 160 тыс. рельсов (по данным противника - 20,5 тыс.). Но белорусские партизаны в августе осуществили только 467 крушений поездов, а в июле - 743. В результате в группу армий "Центр" в августе проследовало на 336 поездов больше, чем в июне, и только на 123 поезда меньше, чем в июле: пропускная способность была снижена по сравнению с июлем всего менее чем на 6%.</w:t>
      </w:r>
    </w:p>
    <w:p w:rsidR="00B60E5D" w:rsidRDefault="00B60E5D" w:rsidP="00B60E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Характерно, что белорусские и другие участвовавшие в этой операции партизаны отнеслись к ней с большим энтузиазмом, но им так и не было доставлено нужного количества боеприпасов. Поэтому белорусские, калининские, смоленские и орловские партизаны подрывали рельсы вместо организации крушений поездов.</w:t>
      </w:r>
    </w:p>
    <w:p w:rsidR="00B60E5D" w:rsidRDefault="00B60E5D" w:rsidP="00B60E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сожалению, нередко "рельсовая война" велась не на основных магистралях, а на запасных и запущенных второстепенных участках. Зато принимали соцобязательства, соревновались, кто больше подорвет рельсов, спешили доложить о "проделанной работе". Но в это же время немцы с второстепенных участков сами снимали рельсы на переплавку.</w:t>
      </w:r>
    </w:p>
    <w:p w:rsidR="00B60E5D" w:rsidRDefault="00B60E5D" w:rsidP="00B60E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Вместо массового подрыва рельсов украинские партизаны в это время организовали крупные крушения поездов. Особенно успешно была осуществлена операция "Ковельский узел" партизанским соединением под командованием Алексея Федорова. Его диверсионные группы в период напряженных боев на Курской дуге и на первом этапе освобождения Левобережной Украины пустили под откос 274 немецких эшелона. Пропускная способность важнейшей железнодорожной магистрали Ковель-Сарны-Киев уменьшилась в 6 раз, дороги Ковель-Ровно - более чем в 2 раза.</w:t>
      </w:r>
    </w:p>
    <w:p w:rsidR="00B60E5D" w:rsidRDefault="00B60E5D" w:rsidP="00B60E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«Рельсовая война» дорого обошлась фашистам. Один из наиболее важных результатов "рельсовой войны" в том, что гитлеровцы вынуждены были всемерно усилить оборону железнодорожных коммуникаций, привлекая для этого значительные силы, хотя такая цель перед партизанами не ставилась. Так, летом 1943 года в Ленинградской области, гитлеровцы были вынуждены ввиду активных действий партизан выделять для охраны до 2 полков.</w:t>
      </w:r>
    </w:p>
    <w:p w:rsidR="00B60E5D" w:rsidRDefault="00B60E5D" w:rsidP="00B60E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25 октября 1941 года главное командование германских сухопутных войск издало директиву "Основные положения борьбы с партизанами". Она содержала </w:t>
      </w:r>
      <w:proofErr w:type="gramStart"/>
      <w:r>
        <w:rPr>
          <w:color w:val="000000"/>
          <w:sz w:val="27"/>
          <w:szCs w:val="27"/>
        </w:rPr>
        <w:t>подробные</w:t>
      </w:r>
      <w:proofErr w:type="gramEnd"/>
    </w:p>
    <w:p w:rsidR="00B60E5D" w:rsidRDefault="00B60E5D" w:rsidP="00B60E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указания о том, как оборонять пути сообщения, и устанавливала средние нормы войск их охраны.</w:t>
      </w:r>
    </w:p>
    <w:p w:rsidR="00B60E5D" w:rsidRDefault="00B60E5D" w:rsidP="00B60E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Операции рельсовой войны не достигли цели и, больше того, количество доставленных поездов Вермахту не только не уменьшилось с увеличением количества подорванных рельсов, а, наоборот, даже увеличилось. Так, чем больше партизаны рвали рельсов, тем меньше они производили крушений поездов. Эту зависимость поняли партизанские командиры, в том числе и белорусских партизанских формирований и, начиная с сентября 1943 года, резко уменьшив количество подорванных рельсов, одновременно увеличили число крушений и противник стал все меньше пропускать поездов на фронт.</w:t>
      </w:r>
    </w:p>
    <w:p w:rsidR="00B60E5D" w:rsidRDefault="00B60E5D" w:rsidP="00B60E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2005-05-20 / Вячеслав Иванович Боярский - доктор исторических наук,</w:t>
      </w:r>
    </w:p>
    <w:p w:rsidR="00B60E5D" w:rsidRDefault="00B60E5D" w:rsidP="00B60E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действительный член Академии военных наук и Международной академии</w:t>
      </w:r>
    </w:p>
    <w:p w:rsidR="00B60E5D" w:rsidRDefault="00B60E5D" w:rsidP="00B60E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информатизации.</w:t>
      </w:r>
    </w:p>
    <w:p w:rsidR="00B60E5D" w:rsidRPr="00B60E5D" w:rsidRDefault="00B60E5D" w:rsidP="00B60E5D">
      <w:pPr>
        <w:pStyle w:val="a3"/>
        <w:rPr>
          <w:b/>
          <w:color w:val="000000"/>
          <w:sz w:val="27"/>
          <w:szCs w:val="27"/>
        </w:rPr>
      </w:pPr>
      <w:r w:rsidRPr="00B60E5D">
        <w:rPr>
          <w:b/>
          <w:color w:val="000000"/>
          <w:sz w:val="27"/>
          <w:szCs w:val="27"/>
        </w:rPr>
        <w:t xml:space="preserve">1.Какие формы борьбы использовали партизаны в годы </w:t>
      </w:r>
      <w:proofErr w:type="spellStart"/>
      <w:r w:rsidRPr="00B60E5D">
        <w:rPr>
          <w:b/>
          <w:color w:val="000000"/>
          <w:sz w:val="27"/>
          <w:szCs w:val="27"/>
        </w:rPr>
        <w:t>ВОв</w:t>
      </w:r>
      <w:proofErr w:type="spellEnd"/>
      <w:r w:rsidRPr="00B60E5D">
        <w:rPr>
          <w:b/>
          <w:color w:val="000000"/>
          <w:sz w:val="27"/>
          <w:szCs w:val="27"/>
        </w:rPr>
        <w:t>.</w:t>
      </w:r>
    </w:p>
    <w:p w:rsidR="00B60E5D" w:rsidRPr="00B60E5D" w:rsidRDefault="00B60E5D" w:rsidP="00B60E5D">
      <w:pPr>
        <w:pStyle w:val="a3"/>
        <w:rPr>
          <w:b/>
          <w:color w:val="000000"/>
          <w:sz w:val="27"/>
          <w:szCs w:val="27"/>
        </w:rPr>
      </w:pPr>
      <w:r w:rsidRPr="00B60E5D">
        <w:rPr>
          <w:b/>
          <w:color w:val="000000"/>
          <w:sz w:val="27"/>
          <w:szCs w:val="27"/>
        </w:rPr>
        <w:t xml:space="preserve">2.Каковы результаты «рельсовой войны» в </w:t>
      </w:r>
      <w:proofErr w:type="spellStart"/>
      <w:r w:rsidRPr="00B60E5D">
        <w:rPr>
          <w:b/>
          <w:color w:val="000000"/>
          <w:sz w:val="27"/>
          <w:szCs w:val="27"/>
        </w:rPr>
        <w:t>ВОв</w:t>
      </w:r>
      <w:proofErr w:type="spellEnd"/>
      <w:r w:rsidRPr="00B60E5D">
        <w:rPr>
          <w:b/>
          <w:color w:val="000000"/>
          <w:sz w:val="27"/>
          <w:szCs w:val="27"/>
        </w:rPr>
        <w:t>?</w:t>
      </w:r>
    </w:p>
    <w:p w:rsidR="006F54DD" w:rsidRDefault="006F54DD" w:rsidP="00B60E5D">
      <w:pPr>
        <w:pStyle w:val="a3"/>
      </w:pPr>
    </w:p>
    <w:sectPr w:rsidR="006F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03"/>
    <w:rsid w:val="001F38B0"/>
    <w:rsid w:val="00662E03"/>
    <w:rsid w:val="006F54DD"/>
    <w:rsid w:val="00A665F5"/>
    <w:rsid w:val="00B6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821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2020-04-19T14:03:00Z</dcterms:created>
  <dcterms:modified xsi:type="dcterms:W3CDTF">2020-04-20T10:04:00Z</dcterms:modified>
</cp:coreProperties>
</file>