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CC" w:rsidRPr="00426289" w:rsidRDefault="005D4BCC" w:rsidP="005D4BCC">
      <w:pPr>
        <w:rPr>
          <w:rFonts w:ascii="Times New Roman" w:hAnsi="Times New Roman" w:cs="Times New Roman"/>
          <w:sz w:val="24"/>
          <w:szCs w:val="24"/>
        </w:rPr>
      </w:pPr>
      <w:r w:rsidRPr="00426289">
        <w:rPr>
          <w:rFonts w:ascii="Times New Roman" w:hAnsi="Times New Roman" w:cs="Times New Roman"/>
          <w:sz w:val="24"/>
          <w:szCs w:val="24"/>
        </w:rPr>
        <w:t>17.04.2020</w:t>
      </w:r>
      <w:r>
        <w:rPr>
          <w:rFonts w:ascii="Times New Roman" w:hAnsi="Times New Roman" w:cs="Times New Roman"/>
          <w:sz w:val="24"/>
          <w:szCs w:val="24"/>
        </w:rPr>
        <w:t xml:space="preserve">   Собашникова М.В.   История. 5</w:t>
      </w:r>
      <w:r w:rsidRPr="00426289">
        <w:rPr>
          <w:rFonts w:ascii="Times New Roman" w:hAnsi="Times New Roman" w:cs="Times New Roman"/>
          <w:sz w:val="24"/>
          <w:szCs w:val="24"/>
        </w:rPr>
        <w:t xml:space="preserve"> группа.</w:t>
      </w:r>
      <w:r w:rsidRPr="005D4BCC">
        <w:rPr>
          <w:rStyle w:val="a3"/>
          <w:rFonts w:ascii="inherit" w:hAnsi="inherit" w:cs="Arial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6"/>
          <w:rFonts w:ascii="inherit" w:hAnsi="inherit" w:cs="Arial"/>
          <w:color w:val="000000"/>
          <w:bdr w:val="none" w:sz="0" w:space="0" w:color="auto" w:frame="1"/>
          <w:shd w:val="clear" w:color="auto" w:fill="FFFFFF"/>
        </w:rPr>
        <w:t>smv@apt29.ru</w:t>
      </w:r>
    </w:p>
    <w:p w:rsidR="005D4BCC" w:rsidRPr="00426289" w:rsidRDefault="005D4BCC" w:rsidP="005D4BCC">
      <w:pPr>
        <w:jc w:val="both"/>
        <w:rPr>
          <w:rFonts w:ascii="Times New Roman" w:hAnsi="Times New Roman" w:cs="Times New Roman"/>
          <w:sz w:val="24"/>
          <w:szCs w:val="24"/>
        </w:rPr>
      </w:pPr>
      <w:r w:rsidRPr="00426289">
        <w:rPr>
          <w:rFonts w:ascii="Times New Roman" w:hAnsi="Times New Roman" w:cs="Times New Roman"/>
          <w:sz w:val="24"/>
          <w:szCs w:val="24"/>
        </w:rPr>
        <w:t>Прочитайте</w:t>
      </w:r>
      <w:r w:rsidRPr="00426289">
        <w:rPr>
          <w:rFonts w:ascii="Times New Roman" w:hAnsi="Times New Roman" w:cs="Times New Roman"/>
          <w:color w:val="000000"/>
          <w:sz w:val="24"/>
          <w:szCs w:val="24"/>
        </w:rPr>
        <w:t xml:space="preserve"> пар.84.</w:t>
      </w:r>
      <w:r w:rsidRPr="00426289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426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2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62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289">
        <w:rPr>
          <w:rFonts w:ascii="Times New Roman" w:hAnsi="Times New Roman" w:cs="Times New Roman"/>
          <w:sz w:val="24"/>
          <w:szCs w:val="24"/>
        </w:rPr>
        <w:t>рок выполнения 17.04 - 18.04.20)</w:t>
      </w:r>
    </w:p>
    <w:p w:rsidR="005D4BCC" w:rsidRPr="00426289" w:rsidRDefault="005D4BCC" w:rsidP="005D4B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628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Используемые источники:</w:t>
      </w:r>
      <w:r w:rsidRPr="00426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426289">
        <w:rPr>
          <w:rFonts w:ascii="Times New Roman" w:hAnsi="Times New Roman" w:cs="Times New Roman"/>
          <w:color w:val="000000"/>
          <w:sz w:val="24"/>
          <w:szCs w:val="24"/>
        </w:rPr>
        <w:t>История, учебник для сред</w:t>
      </w:r>
      <w:proofErr w:type="gramStart"/>
      <w:r w:rsidRPr="0042628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628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26289">
        <w:rPr>
          <w:rFonts w:ascii="Times New Roman" w:hAnsi="Times New Roman" w:cs="Times New Roman"/>
          <w:color w:val="000000"/>
          <w:sz w:val="24"/>
          <w:szCs w:val="24"/>
        </w:rPr>
        <w:t xml:space="preserve">роф. образования: в 2 ч. Ч.1/ В.В. Артемов, Ю.Н. </w:t>
      </w:r>
      <w:proofErr w:type="spellStart"/>
      <w:r w:rsidRPr="00426289">
        <w:rPr>
          <w:rFonts w:ascii="Times New Roman" w:hAnsi="Times New Roman" w:cs="Times New Roman"/>
          <w:color w:val="000000"/>
          <w:sz w:val="24"/>
          <w:szCs w:val="24"/>
        </w:rPr>
        <w:t>Лубченков</w:t>
      </w:r>
      <w:proofErr w:type="spellEnd"/>
      <w:r w:rsidRPr="00426289">
        <w:rPr>
          <w:rFonts w:ascii="Times New Roman" w:hAnsi="Times New Roman" w:cs="Times New Roman"/>
          <w:color w:val="000000"/>
          <w:sz w:val="24"/>
          <w:szCs w:val="24"/>
        </w:rPr>
        <w:t xml:space="preserve">. - М., 2014 пар.84; </w:t>
      </w:r>
    </w:p>
    <w:p w:rsidR="005D4BCC" w:rsidRPr="00426289" w:rsidRDefault="005D4BCC" w:rsidP="005D4B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6289">
        <w:rPr>
          <w:rFonts w:ascii="Times New Roman" w:hAnsi="Times New Roman" w:cs="Times New Roman"/>
          <w:color w:val="000000"/>
          <w:sz w:val="24"/>
          <w:szCs w:val="24"/>
        </w:rPr>
        <w:t>интернет ресурсы:</w:t>
      </w:r>
    </w:p>
    <w:p w:rsidR="005D4BCC" w:rsidRPr="00426289" w:rsidRDefault="009C031E" w:rsidP="005D4BCC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5D4BCC" w:rsidRPr="00426289">
          <w:rPr>
            <w:rStyle w:val="a3"/>
            <w:rFonts w:ascii="Times New Roman" w:hAnsi="Times New Roman" w:cs="Times New Roman"/>
            <w:sz w:val="24"/>
            <w:szCs w:val="24"/>
          </w:rPr>
          <w:t>https://arsenal-info.ru/b/book/187274158/1416</w:t>
        </w:r>
      </w:hyperlink>
    </w:p>
    <w:p w:rsidR="005D4BCC" w:rsidRPr="00426289" w:rsidRDefault="005D4BCC" w:rsidP="005D4BCC">
      <w:pPr>
        <w:rPr>
          <w:rFonts w:ascii="Times New Roman" w:hAnsi="Times New Roman" w:cs="Times New Roman"/>
          <w:sz w:val="24"/>
          <w:szCs w:val="24"/>
        </w:rPr>
      </w:pPr>
      <w:r w:rsidRPr="0042628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26289">
          <w:rPr>
            <w:rStyle w:val="a3"/>
            <w:rFonts w:ascii="Times New Roman" w:hAnsi="Times New Roman" w:cs="Times New Roman"/>
            <w:sz w:val="24"/>
            <w:szCs w:val="24"/>
          </w:rPr>
          <w:t>https://russian7.ru/post/vtoraya-mirovaya-voyna-na-tikhom-okean/</w:t>
        </w:r>
      </w:hyperlink>
    </w:p>
    <w:p w:rsidR="005D4BCC" w:rsidRPr="00426289" w:rsidRDefault="005D4BCC" w:rsidP="005D4BCC">
      <w:pPr>
        <w:rPr>
          <w:rFonts w:ascii="Times New Roman" w:hAnsi="Times New Roman" w:cs="Times New Roman"/>
          <w:sz w:val="24"/>
          <w:szCs w:val="24"/>
        </w:rPr>
      </w:pPr>
      <w:r w:rsidRPr="004262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26289">
          <w:rPr>
            <w:rStyle w:val="a3"/>
            <w:rFonts w:ascii="Times New Roman" w:hAnsi="Times New Roman" w:cs="Times New Roman"/>
            <w:sz w:val="24"/>
            <w:szCs w:val="24"/>
          </w:rPr>
          <w:t>https://infourok.ru/boi-na-tihom-okeane-2757138.html</w:t>
        </w:r>
      </w:hyperlink>
    </w:p>
    <w:p w:rsidR="005D4BCC" w:rsidRPr="00426289" w:rsidRDefault="005D4BCC" w:rsidP="005D4BCC">
      <w:pPr>
        <w:rPr>
          <w:rFonts w:ascii="Times New Roman" w:hAnsi="Times New Roman" w:cs="Times New Roman"/>
          <w:sz w:val="24"/>
          <w:szCs w:val="24"/>
        </w:rPr>
      </w:pPr>
    </w:p>
    <w:p w:rsidR="005D4BCC" w:rsidRPr="00426289" w:rsidRDefault="005D4BCC" w:rsidP="005D4BC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6289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4262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Бои на Тихом океане</w:t>
      </w:r>
      <w:r w:rsidRPr="004262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D4BCC" w:rsidRPr="003F299E" w:rsidRDefault="005D4BCC" w:rsidP="005D4BC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289">
        <w:rPr>
          <w:rFonts w:ascii="Times New Roman" w:hAnsi="Times New Roman" w:cs="Times New Roman"/>
          <w:bCs/>
          <w:sz w:val="24"/>
          <w:szCs w:val="24"/>
        </w:rPr>
        <w:t>Задание№1</w:t>
      </w:r>
      <w:proofErr w:type="gramStart"/>
      <w:r w:rsidRPr="00426289">
        <w:rPr>
          <w:rFonts w:ascii="Times New Roman" w:eastAsia="Times New Roman" w:hAnsi="Times New Roman" w:cs="Times New Roman"/>
          <w:bCs/>
          <w:sz w:val="24"/>
          <w:szCs w:val="24"/>
        </w:rPr>
        <w:t xml:space="preserve"> З</w:t>
      </w:r>
      <w:proofErr w:type="gramEnd"/>
      <w:r w:rsidRPr="00426289">
        <w:rPr>
          <w:rFonts w:ascii="Times New Roman" w:eastAsia="Times New Roman" w:hAnsi="Times New Roman" w:cs="Times New Roman"/>
          <w:bCs/>
          <w:sz w:val="24"/>
          <w:szCs w:val="24"/>
        </w:rPr>
        <w:t xml:space="preserve">аполнить таблицу  в рабочей  тетради </w:t>
      </w:r>
      <w:r w:rsidRPr="003F299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F2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Бои на Тихом океане</w:t>
      </w:r>
      <w:r w:rsidRPr="003F2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годы Второй  мировой войны».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D4BCC" w:rsidRPr="00426289" w:rsidTr="00C17534"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3191" w:type="dxa"/>
          </w:tcPr>
          <w:p w:rsidR="005D4BCC" w:rsidRPr="00426289" w:rsidRDefault="005D4BCC" w:rsidP="00C175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D4BCC" w:rsidRPr="00426289" w:rsidTr="00C17534"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BCC" w:rsidRPr="00426289" w:rsidTr="00C17534"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BCC" w:rsidRPr="00426289" w:rsidTr="00C17534"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BCC" w:rsidRPr="00426289" w:rsidTr="00C17534"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BCC" w:rsidRPr="00426289" w:rsidTr="00C17534"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BCC" w:rsidRPr="00426289" w:rsidTr="00C17534"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BCC" w:rsidRPr="00426289" w:rsidTr="00C17534"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D4BCC" w:rsidRPr="00426289" w:rsidRDefault="005D4BCC" w:rsidP="00C175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4BCC" w:rsidRPr="00426289" w:rsidRDefault="005D4BCC" w:rsidP="005D4BC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BCC" w:rsidRPr="00426289" w:rsidRDefault="005D4BCC" w:rsidP="005D4BCC">
      <w:pPr>
        <w:pStyle w:val="a4"/>
        <w:shd w:val="clear" w:color="auto" w:fill="FFFFFF"/>
        <w:spacing w:before="0" w:beforeAutospacing="0" w:after="0" w:afterAutospacing="0" w:line="446" w:lineRule="atLeast"/>
        <w:rPr>
          <w:color w:val="000000"/>
        </w:rPr>
      </w:pPr>
      <w:r w:rsidRPr="00426289">
        <w:rPr>
          <w:bCs/>
        </w:rPr>
        <w:t xml:space="preserve">Задание№2  </w:t>
      </w:r>
    </w:p>
    <w:p w:rsidR="005D4BCC" w:rsidRPr="00426289" w:rsidRDefault="005D4BCC" w:rsidP="005D4BC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46" w:lineRule="atLeast"/>
        <w:ind w:left="0"/>
      </w:pPr>
      <w:r w:rsidRPr="00426289">
        <w:t>Почему СССР вступил в войну с Японией только по окончании войны в Европе?</w:t>
      </w:r>
    </w:p>
    <w:p w:rsidR="005D4BCC" w:rsidRPr="00426289" w:rsidRDefault="005D4BCC" w:rsidP="005D4BC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46" w:lineRule="atLeast"/>
        <w:ind w:left="0"/>
      </w:pPr>
      <w:r w:rsidRPr="00426289">
        <w:t>Нужна ли была атомная бомбардировка японских городов на закате войны?</w:t>
      </w:r>
    </w:p>
    <w:p w:rsidR="005D4BCC" w:rsidRPr="00426289" w:rsidRDefault="005D4BCC" w:rsidP="005D4BC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BCC" w:rsidRPr="00426289" w:rsidRDefault="005D4BCC" w:rsidP="005D4BCC">
      <w:pPr>
        <w:rPr>
          <w:rFonts w:ascii="Times New Roman" w:hAnsi="Times New Roman" w:cs="Times New Roman"/>
          <w:sz w:val="24"/>
          <w:szCs w:val="24"/>
        </w:rPr>
      </w:pPr>
    </w:p>
    <w:p w:rsidR="001F6C0E" w:rsidRDefault="001F6C0E"/>
    <w:sectPr w:rsidR="001F6C0E" w:rsidSect="0037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262B"/>
    <w:multiLevelType w:val="multilevel"/>
    <w:tmpl w:val="EE64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BCC"/>
    <w:rsid w:val="001F6C0E"/>
    <w:rsid w:val="003F299E"/>
    <w:rsid w:val="005D4BCC"/>
    <w:rsid w:val="009C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B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D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D4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D4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boi-na-tihom-okeane-27571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7.ru/post/vtoraya-mirovaya-voyna-na-tikhom-okean/" TargetMode="External"/><Relationship Id="rId5" Type="http://schemas.openxmlformats.org/officeDocument/2006/relationships/hyperlink" Target="https://arsenal-info.ru/b/book/187274158/14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2020-04-16T12:11:00Z</dcterms:created>
  <dcterms:modified xsi:type="dcterms:W3CDTF">2020-04-16T12:13:00Z</dcterms:modified>
</cp:coreProperties>
</file>