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7A" w:rsidRPr="00795E7A" w:rsidRDefault="00795E7A" w:rsidP="00795E7A">
      <w:pPr>
        <w:spacing w:after="0" w:line="240" w:lineRule="auto"/>
        <w:jc w:val="center"/>
        <w:rPr>
          <w:rFonts w:ascii="Times New Roman" w:eastAsia="Times New Roman" w:hAnsi="Times New Roman" w:cs="Times New Roman"/>
          <w:b/>
          <w:sz w:val="40"/>
          <w:szCs w:val="40"/>
          <w:lang w:eastAsia="ru-RU"/>
        </w:rPr>
      </w:pPr>
      <w:r w:rsidRPr="00795E7A">
        <w:rPr>
          <w:rFonts w:ascii="Times New Roman" w:eastAsia="Times New Roman" w:hAnsi="Times New Roman" w:cs="Times New Roman"/>
          <w:b/>
          <w:sz w:val="40"/>
          <w:szCs w:val="40"/>
          <w:lang w:eastAsia="ru-RU"/>
        </w:rPr>
        <w:t>Инструкция для выполнения работ.</w:t>
      </w:r>
    </w:p>
    <w:p w:rsidR="00795E7A" w:rsidRPr="00795E7A" w:rsidRDefault="00795E7A" w:rsidP="00795E7A">
      <w:pPr>
        <w:spacing w:after="0" w:line="240" w:lineRule="auto"/>
        <w:jc w:val="both"/>
        <w:rPr>
          <w:rFonts w:ascii="Times New Roman" w:eastAsia="Times New Roman" w:hAnsi="Times New Roman" w:cs="Times New Roman"/>
          <w:sz w:val="24"/>
          <w:szCs w:val="24"/>
          <w:lang w:eastAsia="ru-RU"/>
        </w:rPr>
      </w:pPr>
      <w:r w:rsidRPr="00795E7A">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795E7A">
        <w:rPr>
          <w:rFonts w:ascii="inherit" w:eastAsia="Times New Roman" w:hAnsi="inherit" w:cs="Times New Roman"/>
          <w:color w:val="000000"/>
          <w:sz w:val="24"/>
          <w:szCs w:val="24"/>
          <w:shd w:val="clear" w:color="auto" w:fill="FFFFFF"/>
          <w:lang w:eastAsia="ru-RU"/>
        </w:rPr>
        <w:t>rev@apt29.ru</w:t>
      </w:r>
    </w:p>
    <w:p w:rsidR="00795E7A" w:rsidRPr="00795E7A" w:rsidRDefault="00795E7A" w:rsidP="00795E7A">
      <w:pPr>
        <w:spacing w:after="0" w:line="240" w:lineRule="auto"/>
        <w:jc w:val="both"/>
        <w:rPr>
          <w:rFonts w:ascii="Times New Roman" w:eastAsia="Times New Roman" w:hAnsi="Times New Roman" w:cs="Times New Roman"/>
          <w:sz w:val="24"/>
          <w:szCs w:val="24"/>
          <w:lang w:eastAsia="ru-RU"/>
        </w:rPr>
      </w:pPr>
      <w:r w:rsidRPr="00795E7A">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795E7A">
        <w:rPr>
          <w:rFonts w:ascii="Times New Roman" w:eastAsia="Times New Roman" w:hAnsi="Times New Roman" w:cs="Times New Roman"/>
          <w:sz w:val="24"/>
          <w:szCs w:val="24"/>
          <w:u w:val="single"/>
          <w:lang w:eastAsia="ru-RU"/>
        </w:rPr>
        <w:t>СО ВСЕМИ ВЫПОЛНЕННЫМИ РАБОТАМИ</w:t>
      </w:r>
      <w:r w:rsidRPr="00795E7A">
        <w:rPr>
          <w:rFonts w:ascii="Times New Roman" w:eastAsia="Times New Roman" w:hAnsi="Times New Roman" w:cs="Times New Roman"/>
          <w:sz w:val="24"/>
          <w:szCs w:val="24"/>
          <w:lang w:eastAsia="ru-RU"/>
        </w:rPr>
        <w:t xml:space="preserve"> НУЖНО БУДЕТ СДАТЬ ПРЕПОДАВАТЕЛЮ. </w:t>
      </w:r>
    </w:p>
    <w:p w:rsidR="00795E7A" w:rsidRPr="00795E7A" w:rsidRDefault="00795E7A" w:rsidP="00795E7A">
      <w:pPr>
        <w:spacing w:after="0" w:line="240" w:lineRule="auto"/>
        <w:jc w:val="both"/>
        <w:rPr>
          <w:rFonts w:ascii="Times New Roman" w:eastAsia="Times New Roman" w:hAnsi="Times New Roman" w:cs="Times New Roman"/>
          <w:b/>
          <w:sz w:val="28"/>
          <w:szCs w:val="28"/>
          <w:lang w:eastAsia="ru-RU"/>
        </w:rPr>
      </w:pPr>
    </w:p>
    <w:p w:rsidR="00795E7A" w:rsidRPr="00795E7A" w:rsidRDefault="00795E7A" w:rsidP="00795E7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выполнения работы – до 20</w:t>
      </w:r>
      <w:r w:rsidRPr="00795E7A">
        <w:rPr>
          <w:rFonts w:ascii="Times New Roman" w:eastAsia="Times New Roman" w:hAnsi="Times New Roman" w:cs="Times New Roman"/>
          <w:b/>
          <w:bCs/>
          <w:sz w:val="28"/>
          <w:szCs w:val="28"/>
          <w:lang w:eastAsia="ru-RU"/>
        </w:rPr>
        <w:t>.04 (включительно)</w:t>
      </w:r>
    </w:p>
    <w:p w:rsidR="00795E7A" w:rsidRPr="00795E7A" w:rsidRDefault="00795E7A" w:rsidP="00795E7A">
      <w:pPr>
        <w:spacing w:after="0" w:line="240" w:lineRule="auto"/>
        <w:jc w:val="both"/>
        <w:rPr>
          <w:rFonts w:ascii="Times New Roman" w:eastAsia="Times New Roman" w:hAnsi="Times New Roman" w:cs="Times New Roman"/>
          <w:b/>
          <w:bCs/>
          <w:sz w:val="28"/>
          <w:szCs w:val="28"/>
          <w:lang w:eastAsia="ru-RU"/>
        </w:rPr>
      </w:pPr>
    </w:p>
    <w:p w:rsidR="00795E7A" w:rsidRPr="00795E7A" w:rsidRDefault="00795E7A" w:rsidP="00795E7A">
      <w:pPr>
        <w:spacing w:after="0" w:line="240" w:lineRule="auto"/>
        <w:rPr>
          <w:rFonts w:ascii="Times New Roman" w:eastAsia="Times New Roman" w:hAnsi="Times New Roman" w:cs="Times New Roman"/>
          <w:b/>
          <w:sz w:val="28"/>
          <w:szCs w:val="28"/>
          <w:lang w:eastAsia="ru-RU"/>
        </w:rPr>
      </w:pPr>
      <w:r w:rsidRPr="00795E7A">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Север в составе Новгородской земли. </w:t>
      </w:r>
    </w:p>
    <w:p w:rsidR="00795E7A" w:rsidRPr="00795E7A" w:rsidRDefault="00795E7A" w:rsidP="00795E7A">
      <w:pPr>
        <w:spacing w:after="0" w:line="240" w:lineRule="auto"/>
        <w:rPr>
          <w:rFonts w:ascii="Times New Roman" w:eastAsia="Times New Roman" w:hAnsi="Times New Roman" w:cs="Times New Roman"/>
          <w:b/>
          <w:iCs/>
          <w:sz w:val="28"/>
          <w:szCs w:val="28"/>
          <w:lang w:eastAsia="ru-RU"/>
        </w:rPr>
      </w:pPr>
      <w:r w:rsidRPr="00795E7A">
        <w:rPr>
          <w:rFonts w:ascii="Times New Roman" w:eastAsia="Times New Roman" w:hAnsi="Times New Roman" w:cs="Times New Roman"/>
          <w:iCs/>
          <w:sz w:val="28"/>
          <w:szCs w:val="28"/>
          <w:u w:val="single"/>
          <w:lang w:eastAsia="ru-RU"/>
        </w:rPr>
        <w:t>Цель:</w:t>
      </w:r>
      <w:r w:rsidRPr="00795E7A">
        <w:rPr>
          <w:rFonts w:ascii="Times New Roman" w:eastAsia="Times New Roman" w:hAnsi="Times New Roman" w:cs="Times New Roman"/>
          <w:iCs/>
          <w:sz w:val="28"/>
          <w:szCs w:val="28"/>
          <w:lang w:eastAsia="ru-RU"/>
        </w:rPr>
        <w:t xml:space="preserve"> </w:t>
      </w:r>
      <w:r w:rsidRPr="00795E7A">
        <w:rPr>
          <w:rFonts w:ascii="Times New Roman" w:eastAsia="Times New Roman" w:hAnsi="Times New Roman" w:cs="Times New Roman"/>
          <w:bCs/>
          <w:iCs/>
          <w:sz w:val="28"/>
          <w:szCs w:val="28"/>
          <w:lang w:eastAsia="ru-RU"/>
        </w:rPr>
        <w:t>Формирование</w:t>
      </w:r>
      <w:r w:rsidRPr="00795E7A">
        <w:rPr>
          <w:rFonts w:ascii="Times New Roman" w:eastAsia="Times New Roman" w:hAnsi="Times New Roman" w:cs="Times New Roman"/>
          <w:iCs/>
          <w:sz w:val="28"/>
          <w:szCs w:val="28"/>
          <w:lang w:eastAsia="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w:t>
      </w:r>
    </w:p>
    <w:p w:rsidR="00795E7A" w:rsidRPr="00795E7A" w:rsidRDefault="00795E7A" w:rsidP="00795E7A">
      <w:pPr>
        <w:spacing w:after="0" w:line="240" w:lineRule="auto"/>
        <w:rPr>
          <w:rFonts w:ascii="Times New Roman" w:eastAsia="Times New Roman" w:hAnsi="Times New Roman" w:cs="Times New Roman"/>
          <w:iCs/>
          <w:sz w:val="28"/>
          <w:szCs w:val="28"/>
          <w:u w:val="single"/>
          <w:lang w:eastAsia="ru-RU"/>
        </w:rPr>
      </w:pPr>
      <w:r w:rsidRPr="00795E7A">
        <w:rPr>
          <w:rFonts w:ascii="Times New Roman" w:eastAsia="Times New Roman" w:hAnsi="Times New Roman" w:cs="Times New Roman"/>
          <w:iCs/>
          <w:sz w:val="28"/>
          <w:szCs w:val="28"/>
          <w:u w:val="single"/>
          <w:lang w:eastAsia="ru-RU"/>
        </w:rPr>
        <w:t>Содержание и последовательность выполнения работы.</w:t>
      </w:r>
    </w:p>
    <w:p w:rsidR="00795E7A" w:rsidRPr="00795E7A" w:rsidRDefault="00795E7A" w:rsidP="00795E7A">
      <w:pPr>
        <w:spacing w:after="0" w:line="240" w:lineRule="auto"/>
        <w:rPr>
          <w:rFonts w:ascii="Times New Roman" w:eastAsia="Times New Roman" w:hAnsi="Times New Roman" w:cs="Times New Roman"/>
          <w:iCs/>
          <w:sz w:val="28"/>
          <w:szCs w:val="28"/>
          <w:lang w:eastAsia="ru-RU"/>
        </w:rPr>
      </w:pPr>
      <w:r w:rsidRPr="00795E7A">
        <w:rPr>
          <w:rFonts w:ascii="Times New Roman" w:eastAsia="Times New Roman" w:hAnsi="Times New Roman" w:cs="Times New Roman"/>
          <w:iCs/>
          <w:sz w:val="28"/>
          <w:szCs w:val="28"/>
          <w:lang w:eastAsia="ru-RU"/>
        </w:rPr>
        <w:t>1. Прочитайте текст.</w:t>
      </w:r>
    </w:p>
    <w:p w:rsidR="00795E7A" w:rsidRPr="00795E7A" w:rsidRDefault="00795E7A" w:rsidP="00795E7A">
      <w:pPr>
        <w:spacing w:after="0" w:line="240" w:lineRule="auto"/>
        <w:rPr>
          <w:rFonts w:ascii="Times New Roman" w:eastAsia="Times New Roman" w:hAnsi="Times New Roman" w:cs="Times New Roman"/>
          <w:iCs/>
          <w:sz w:val="28"/>
          <w:szCs w:val="28"/>
          <w:lang w:eastAsia="ru-RU"/>
        </w:rPr>
      </w:pPr>
      <w:r w:rsidRPr="00795E7A">
        <w:rPr>
          <w:rFonts w:ascii="Times New Roman" w:eastAsia="Times New Roman" w:hAnsi="Times New Roman" w:cs="Times New Roman"/>
          <w:iCs/>
          <w:sz w:val="28"/>
          <w:szCs w:val="28"/>
          <w:lang w:eastAsia="ru-RU"/>
        </w:rPr>
        <w:t>2. Ответьте письменно на следующие вопросы:</w:t>
      </w:r>
    </w:p>
    <w:p w:rsidR="007C7990" w:rsidRDefault="007C7990" w:rsidP="00795E7A">
      <w:pPr>
        <w:pStyle w:val="a3"/>
        <w:spacing w:before="0" w:beforeAutospacing="0" w:after="0" w:afterAutospacing="0"/>
        <w:rPr>
          <w:color w:val="000000"/>
          <w:sz w:val="28"/>
          <w:szCs w:val="28"/>
        </w:rPr>
      </w:pPr>
      <w:r w:rsidRPr="00795E7A">
        <w:rPr>
          <w:color w:val="000000"/>
          <w:sz w:val="28"/>
          <w:szCs w:val="28"/>
        </w:rPr>
        <w:t>А) Почему территорию Архангельского Севера стали называть</w:t>
      </w:r>
      <w:r w:rsidR="00795E7A">
        <w:rPr>
          <w:color w:val="000000"/>
          <w:sz w:val="28"/>
          <w:szCs w:val="28"/>
        </w:rPr>
        <w:t xml:space="preserve"> </w:t>
      </w:r>
      <w:r w:rsidRPr="00795E7A">
        <w:rPr>
          <w:color w:val="000000"/>
          <w:sz w:val="28"/>
          <w:szCs w:val="28"/>
        </w:rPr>
        <w:t>Заволочьем?</w:t>
      </w:r>
    </w:p>
    <w:p w:rsidR="007C7990" w:rsidRPr="00795E7A" w:rsidRDefault="007C7990" w:rsidP="00795E7A">
      <w:pPr>
        <w:pStyle w:val="a3"/>
        <w:spacing w:before="0" w:beforeAutospacing="0" w:after="0" w:afterAutospacing="0"/>
        <w:rPr>
          <w:color w:val="000000"/>
          <w:sz w:val="28"/>
          <w:szCs w:val="28"/>
        </w:rPr>
      </w:pPr>
      <w:r w:rsidRPr="00795E7A">
        <w:rPr>
          <w:color w:val="000000"/>
          <w:sz w:val="28"/>
          <w:szCs w:val="28"/>
        </w:rPr>
        <w:t xml:space="preserve">Б) </w:t>
      </w:r>
      <w:r w:rsidRPr="00795E7A">
        <w:rPr>
          <w:color w:val="000000"/>
          <w:sz w:val="28"/>
          <w:szCs w:val="28"/>
        </w:rPr>
        <w:t>Как Вы понимаете термин «колонизация», выделите ее типы</w:t>
      </w:r>
      <w:proofErr w:type="gramStart"/>
      <w:r w:rsidRPr="00795E7A">
        <w:rPr>
          <w:color w:val="000000"/>
          <w:sz w:val="28"/>
          <w:szCs w:val="28"/>
        </w:rPr>
        <w:t xml:space="preserve"> </w:t>
      </w:r>
      <w:r w:rsidR="009708E6">
        <w:rPr>
          <w:color w:val="000000"/>
          <w:sz w:val="28"/>
          <w:szCs w:val="28"/>
        </w:rPr>
        <w:t xml:space="preserve"> </w:t>
      </w:r>
      <w:r w:rsidRPr="00795E7A">
        <w:rPr>
          <w:color w:val="000000"/>
          <w:sz w:val="28"/>
          <w:szCs w:val="28"/>
        </w:rPr>
        <w:t>П</w:t>
      </w:r>
      <w:proofErr w:type="gramEnd"/>
      <w:r w:rsidRPr="00795E7A">
        <w:rPr>
          <w:color w:val="000000"/>
          <w:sz w:val="28"/>
          <w:szCs w:val="28"/>
        </w:rPr>
        <w:t xml:space="preserve">очему началась колонизация Севера? Как складывались отношения славян и местного населения? </w:t>
      </w:r>
    </w:p>
    <w:p w:rsidR="007C7990" w:rsidRPr="007C7990" w:rsidRDefault="007C7990" w:rsidP="00795E7A">
      <w:pPr>
        <w:pStyle w:val="a3"/>
        <w:spacing w:before="0" w:beforeAutospacing="0" w:after="0" w:afterAutospacing="0"/>
        <w:rPr>
          <w:color w:val="000000"/>
          <w:sz w:val="32"/>
          <w:szCs w:val="32"/>
        </w:rPr>
      </w:pPr>
      <w:r>
        <w:rPr>
          <w:color w:val="000000"/>
          <w:sz w:val="32"/>
          <w:szCs w:val="32"/>
        </w:rPr>
        <w:t>В)</w:t>
      </w:r>
      <w:r w:rsidR="009708E6">
        <w:rPr>
          <w:color w:val="000000"/>
          <w:sz w:val="32"/>
          <w:szCs w:val="32"/>
        </w:rPr>
        <w:t xml:space="preserve"> Выпишите новые термины, которые встречаются в тексте, дайте им объяснение. </w:t>
      </w:r>
      <w:bookmarkStart w:id="0" w:name="_GoBack"/>
      <w:bookmarkEnd w:id="0"/>
    </w:p>
    <w:p w:rsidR="007C7990" w:rsidRDefault="007C7990" w:rsidP="007C7990">
      <w:pPr>
        <w:pStyle w:val="a3"/>
        <w:spacing w:before="0" w:beforeAutospacing="0" w:after="300" w:afterAutospacing="0"/>
        <w:jc w:val="center"/>
        <w:rPr>
          <w:b/>
          <w:color w:val="000000"/>
          <w:sz w:val="32"/>
          <w:szCs w:val="32"/>
        </w:rPr>
      </w:pPr>
    </w:p>
    <w:p w:rsidR="007C7990" w:rsidRPr="007C7990" w:rsidRDefault="007C7990" w:rsidP="00795E7A">
      <w:pPr>
        <w:pStyle w:val="a3"/>
        <w:spacing w:before="0" w:beforeAutospacing="0" w:after="0" w:afterAutospacing="0"/>
        <w:jc w:val="center"/>
        <w:rPr>
          <w:b/>
          <w:color w:val="000000"/>
          <w:sz w:val="32"/>
          <w:szCs w:val="32"/>
        </w:rPr>
      </w:pPr>
      <w:r w:rsidRPr="007C7990">
        <w:rPr>
          <w:b/>
          <w:color w:val="000000"/>
          <w:sz w:val="32"/>
          <w:szCs w:val="32"/>
        </w:rPr>
        <w:t>Двинская земля во владении Новгорода XII-XV вв.</w:t>
      </w:r>
    </w:p>
    <w:p w:rsidR="00795E7A" w:rsidRPr="00795E7A" w:rsidRDefault="00795E7A" w:rsidP="00795E7A">
      <w:pPr>
        <w:pStyle w:val="a3"/>
        <w:spacing w:before="0" w:beforeAutospacing="0" w:after="0" w:afterAutospacing="0"/>
        <w:ind w:firstLine="708"/>
        <w:jc w:val="both"/>
        <w:rPr>
          <w:b/>
          <w:color w:val="000000"/>
          <w:sz w:val="28"/>
          <w:szCs w:val="28"/>
        </w:rPr>
      </w:pPr>
      <w:r w:rsidRPr="00795E7A">
        <w:rPr>
          <w:b/>
          <w:color w:val="000000"/>
          <w:sz w:val="28"/>
          <w:szCs w:val="28"/>
        </w:rPr>
        <w:t xml:space="preserve">Причины и условия новгородской колонизации. </w:t>
      </w:r>
    </w:p>
    <w:p w:rsidR="00795E7A" w:rsidRDefault="007C7990" w:rsidP="00795E7A">
      <w:pPr>
        <w:pStyle w:val="a3"/>
        <w:spacing w:before="0" w:beforeAutospacing="0" w:after="0" w:afterAutospacing="0"/>
        <w:ind w:firstLine="708"/>
        <w:jc w:val="both"/>
        <w:rPr>
          <w:color w:val="000000"/>
          <w:sz w:val="28"/>
          <w:szCs w:val="28"/>
        </w:rPr>
      </w:pPr>
      <w:r w:rsidRPr="007C7990">
        <w:rPr>
          <w:color w:val="000000"/>
          <w:sz w:val="28"/>
          <w:szCs w:val="28"/>
        </w:rPr>
        <w:t xml:space="preserve">В X </w:t>
      </w:r>
      <w:r>
        <w:rPr>
          <w:color w:val="000000"/>
          <w:sz w:val="28"/>
          <w:szCs w:val="28"/>
        </w:rPr>
        <w:t xml:space="preserve">- </w:t>
      </w:r>
      <w:r w:rsidRPr="007C7990">
        <w:rPr>
          <w:color w:val="000000"/>
          <w:sz w:val="28"/>
          <w:szCs w:val="28"/>
        </w:rPr>
        <w:t xml:space="preserve">XI вв. в бассейн Северной Двины начинается проникновение новгородских, ростовских и </w:t>
      </w:r>
      <w:proofErr w:type="spellStart"/>
      <w:r w:rsidRPr="007C7990">
        <w:rPr>
          <w:color w:val="000000"/>
          <w:sz w:val="28"/>
          <w:szCs w:val="28"/>
        </w:rPr>
        <w:t>белозёрских</w:t>
      </w:r>
      <w:proofErr w:type="spellEnd"/>
      <w:r w:rsidRPr="007C7990">
        <w:rPr>
          <w:color w:val="000000"/>
          <w:sz w:val="28"/>
          <w:szCs w:val="28"/>
        </w:rPr>
        <w:t xml:space="preserve"> славян. </w:t>
      </w:r>
      <w:r w:rsidR="00795E7A">
        <w:rPr>
          <w:color w:val="000000"/>
          <w:sz w:val="28"/>
          <w:szCs w:val="28"/>
        </w:rPr>
        <w:t xml:space="preserve">Они искали выгоды от освоения богатых промысловых угодий и  возможности для сбора дани с местных племен – веси, чуди, </w:t>
      </w:r>
      <w:proofErr w:type="spellStart"/>
      <w:r w:rsidR="00795E7A">
        <w:rPr>
          <w:color w:val="000000"/>
          <w:sz w:val="28"/>
          <w:szCs w:val="28"/>
        </w:rPr>
        <w:t>еми</w:t>
      </w:r>
      <w:proofErr w:type="spellEnd"/>
      <w:r w:rsidR="00795E7A">
        <w:rPr>
          <w:color w:val="000000"/>
          <w:sz w:val="28"/>
          <w:szCs w:val="28"/>
        </w:rPr>
        <w:t xml:space="preserve">, </w:t>
      </w:r>
      <w:proofErr w:type="spellStart"/>
      <w:r w:rsidR="00795E7A">
        <w:rPr>
          <w:color w:val="000000"/>
          <w:sz w:val="28"/>
          <w:szCs w:val="28"/>
        </w:rPr>
        <w:t>корелы</w:t>
      </w:r>
      <w:proofErr w:type="spellEnd"/>
      <w:r w:rsidR="00795E7A">
        <w:rPr>
          <w:color w:val="000000"/>
          <w:sz w:val="28"/>
          <w:szCs w:val="28"/>
        </w:rPr>
        <w:t xml:space="preserve">, </w:t>
      </w:r>
      <w:proofErr w:type="spellStart"/>
      <w:r w:rsidR="00795E7A">
        <w:rPr>
          <w:color w:val="000000"/>
          <w:sz w:val="28"/>
          <w:szCs w:val="28"/>
        </w:rPr>
        <w:t>лопи</w:t>
      </w:r>
      <w:proofErr w:type="spellEnd"/>
      <w:r w:rsidR="00795E7A">
        <w:rPr>
          <w:color w:val="000000"/>
          <w:sz w:val="28"/>
          <w:szCs w:val="28"/>
        </w:rPr>
        <w:t xml:space="preserve"> и самоедских племен. </w:t>
      </w:r>
    </w:p>
    <w:p w:rsidR="00ED7051" w:rsidRDefault="00ED7051" w:rsidP="00795E7A">
      <w:pPr>
        <w:pStyle w:val="a3"/>
        <w:spacing w:before="0" w:beforeAutospacing="0" w:after="0" w:afterAutospacing="0"/>
        <w:ind w:firstLine="708"/>
        <w:jc w:val="both"/>
        <w:rPr>
          <w:color w:val="000000"/>
          <w:sz w:val="28"/>
          <w:szCs w:val="28"/>
        </w:rPr>
      </w:pPr>
      <w:r>
        <w:rPr>
          <w:color w:val="000000"/>
          <w:sz w:val="28"/>
          <w:szCs w:val="28"/>
        </w:rPr>
        <w:t>Социально – экономические предпосылки движения новгородцев на север и восток, которое в исторической науке получило название колонизации</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б</w:t>
      </w:r>
      <w:proofErr w:type="gramEnd"/>
      <w:r>
        <w:rPr>
          <w:color w:val="000000"/>
          <w:sz w:val="28"/>
          <w:szCs w:val="28"/>
        </w:rPr>
        <w:t xml:space="preserve">ыли следующие: </w:t>
      </w:r>
    </w:p>
    <w:p w:rsidR="00ED7051" w:rsidRDefault="00ED7051" w:rsidP="00795E7A">
      <w:pPr>
        <w:pStyle w:val="a3"/>
        <w:spacing w:before="0" w:beforeAutospacing="0" w:after="0" w:afterAutospacing="0"/>
        <w:ind w:firstLine="708"/>
        <w:jc w:val="both"/>
        <w:rPr>
          <w:color w:val="000000"/>
          <w:sz w:val="28"/>
          <w:szCs w:val="28"/>
        </w:rPr>
      </w:pPr>
      <w:r>
        <w:rPr>
          <w:color w:val="000000"/>
          <w:sz w:val="28"/>
          <w:szCs w:val="28"/>
        </w:rPr>
        <w:t>-широкий доступ к вольному предпринимательству и промыслам различных слоев населения</w:t>
      </w:r>
    </w:p>
    <w:p w:rsidR="00ED7051" w:rsidRDefault="00ED7051" w:rsidP="00795E7A">
      <w:pPr>
        <w:pStyle w:val="a3"/>
        <w:spacing w:before="0" w:beforeAutospacing="0" w:after="0" w:afterAutospacing="0"/>
        <w:ind w:firstLine="708"/>
        <w:jc w:val="both"/>
        <w:rPr>
          <w:color w:val="000000"/>
          <w:sz w:val="28"/>
          <w:szCs w:val="28"/>
        </w:rPr>
      </w:pPr>
      <w:r>
        <w:rPr>
          <w:color w:val="000000"/>
          <w:sz w:val="28"/>
          <w:szCs w:val="28"/>
        </w:rPr>
        <w:t>- необходимость поиска товаров для внешнего рынка</w:t>
      </w:r>
    </w:p>
    <w:p w:rsidR="00ED7051" w:rsidRDefault="00ED7051" w:rsidP="00795E7A">
      <w:pPr>
        <w:pStyle w:val="a3"/>
        <w:spacing w:before="0" w:beforeAutospacing="0" w:after="0" w:afterAutospacing="0"/>
        <w:ind w:firstLine="708"/>
        <w:jc w:val="both"/>
        <w:rPr>
          <w:color w:val="000000"/>
          <w:sz w:val="28"/>
          <w:szCs w:val="28"/>
        </w:rPr>
      </w:pPr>
      <w:r>
        <w:rPr>
          <w:color w:val="000000"/>
          <w:sz w:val="28"/>
          <w:szCs w:val="28"/>
        </w:rPr>
        <w:t xml:space="preserve">- возможность при помощи промыслов компенсировать нехватку товаров на собственном рынке в условиях частых неурожаев и хлебной зависимости от других русских княжеств. </w:t>
      </w:r>
    </w:p>
    <w:p w:rsidR="00ED7051" w:rsidRDefault="007C7990" w:rsidP="00795E7A">
      <w:pPr>
        <w:pStyle w:val="a3"/>
        <w:spacing w:before="0" w:beforeAutospacing="0" w:after="0" w:afterAutospacing="0"/>
        <w:ind w:firstLine="708"/>
        <w:jc w:val="both"/>
        <w:rPr>
          <w:color w:val="000000"/>
          <w:sz w:val="28"/>
          <w:szCs w:val="28"/>
        </w:rPr>
      </w:pPr>
      <w:r w:rsidRPr="007C7990">
        <w:rPr>
          <w:color w:val="000000"/>
          <w:sz w:val="28"/>
          <w:szCs w:val="28"/>
        </w:rPr>
        <w:t xml:space="preserve">Естественными путями проникновения славян стали северные реки Двина, Онега, Вага, Пинега, Мезень, Печора. Пространства между бассейнами рек славяне называли волоки, отсюда вся территория Архангельского Севера стала называться Заволочье (т.е. за волоком). </w:t>
      </w:r>
    </w:p>
    <w:p w:rsidR="00ED7051" w:rsidRDefault="00ED7051" w:rsidP="00795E7A">
      <w:pPr>
        <w:pStyle w:val="a3"/>
        <w:spacing w:before="0" w:beforeAutospacing="0" w:after="0" w:afterAutospacing="0"/>
        <w:ind w:firstLine="708"/>
        <w:jc w:val="both"/>
        <w:rPr>
          <w:color w:val="000000"/>
          <w:sz w:val="28"/>
          <w:szCs w:val="28"/>
        </w:rPr>
      </w:pPr>
    </w:p>
    <w:p w:rsidR="00795E7A" w:rsidRDefault="00ED7051" w:rsidP="00795E7A">
      <w:pPr>
        <w:pStyle w:val="a3"/>
        <w:spacing w:before="0" w:beforeAutospacing="0" w:after="0" w:afterAutospacing="0"/>
        <w:ind w:firstLine="708"/>
        <w:jc w:val="both"/>
        <w:rPr>
          <w:color w:val="000000"/>
          <w:sz w:val="28"/>
          <w:szCs w:val="28"/>
        </w:rPr>
      </w:pPr>
      <w:r w:rsidRPr="00ED7051">
        <w:rPr>
          <w:b/>
          <w:color w:val="000000"/>
          <w:sz w:val="28"/>
          <w:szCs w:val="28"/>
        </w:rPr>
        <w:t>Крестьянская колонизация.</w:t>
      </w:r>
      <w:r>
        <w:rPr>
          <w:color w:val="000000"/>
          <w:sz w:val="28"/>
          <w:szCs w:val="28"/>
        </w:rPr>
        <w:t xml:space="preserve"> </w:t>
      </w:r>
      <w:r w:rsidR="007C7990" w:rsidRPr="007C7990">
        <w:rPr>
          <w:color w:val="000000"/>
          <w:sz w:val="28"/>
          <w:szCs w:val="28"/>
        </w:rPr>
        <w:t>Первыми переселенцами были крестьяне,</w:t>
      </w:r>
      <w:r>
        <w:rPr>
          <w:color w:val="000000"/>
          <w:sz w:val="28"/>
          <w:szCs w:val="28"/>
        </w:rPr>
        <w:t xml:space="preserve"> уходившие от гнета феодалов в поисках свободной земли и лучшей жизни</w:t>
      </w:r>
      <w:r w:rsidR="007C7990" w:rsidRPr="007C7990">
        <w:rPr>
          <w:color w:val="000000"/>
          <w:sz w:val="28"/>
          <w:szCs w:val="28"/>
        </w:rPr>
        <w:t xml:space="preserve"> искавшие свободных земель и прибыльных промыслов</w:t>
      </w:r>
      <w:proofErr w:type="gramStart"/>
      <w:r w:rsidR="007C7990" w:rsidRPr="007C7990">
        <w:rPr>
          <w:color w:val="000000"/>
          <w:sz w:val="28"/>
          <w:szCs w:val="28"/>
        </w:rPr>
        <w:t>.</w:t>
      </w:r>
      <w:proofErr w:type="gramEnd"/>
      <w:r>
        <w:rPr>
          <w:color w:val="000000"/>
          <w:sz w:val="28"/>
          <w:szCs w:val="28"/>
        </w:rPr>
        <w:t xml:space="preserve"> Особенно приток населения усилился в 13 веке</w:t>
      </w:r>
      <w:r w:rsidR="009D1219">
        <w:rPr>
          <w:color w:val="000000"/>
          <w:sz w:val="28"/>
          <w:szCs w:val="28"/>
        </w:rPr>
        <w:t xml:space="preserve"> </w:t>
      </w:r>
      <w:r>
        <w:rPr>
          <w:color w:val="000000"/>
          <w:sz w:val="28"/>
          <w:szCs w:val="28"/>
        </w:rPr>
        <w:t xml:space="preserve">после монголо-татарского нашествия. Как правило, переселялись не в одиночку, а объединяясь несколькими семьями. </w:t>
      </w:r>
      <w:r w:rsidR="009D1219">
        <w:rPr>
          <w:color w:val="000000"/>
          <w:sz w:val="28"/>
          <w:szCs w:val="28"/>
        </w:rPr>
        <w:t>Крестьяне-переселенцы искали земли, удобные для ведения привычного крестьянского хозяйства – земледелия и скотоводства. Обживаться в суровых северных землях помогала общинная организация – крестьянский мир. О</w:t>
      </w:r>
      <w:r w:rsidR="007C7990" w:rsidRPr="007C7990">
        <w:rPr>
          <w:color w:val="000000"/>
          <w:sz w:val="28"/>
          <w:szCs w:val="28"/>
        </w:rPr>
        <w:t>тношения</w:t>
      </w:r>
      <w:r w:rsidR="009D1219">
        <w:rPr>
          <w:color w:val="000000"/>
          <w:sz w:val="28"/>
          <w:szCs w:val="28"/>
        </w:rPr>
        <w:t xml:space="preserve"> крестьян </w:t>
      </w:r>
      <w:r w:rsidR="007C7990" w:rsidRPr="007C7990">
        <w:rPr>
          <w:color w:val="000000"/>
          <w:sz w:val="28"/>
          <w:szCs w:val="28"/>
        </w:rPr>
        <w:t xml:space="preserve"> с местным населением были достаточно миролюбивыми. </w:t>
      </w:r>
    </w:p>
    <w:p w:rsidR="009D1219" w:rsidRDefault="007C7990" w:rsidP="00795E7A">
      <w:pPr>
        <w:pStyle w:val="a3"/>
        <w:spacing w:before="0" w:beforeAutospacing="0" w:after="0" w:afterAutospacing="0"/>
        <w:ind w:firstLine="708"/>
        <w:jc w:val="both"/>
        <w:rPr>
          <w:color w:val="000000"/>
          <w:sz w:val="28"/>
          <w:szCs w:val="28"/>
        </w:rPr>
      </w:pPr>
      <w:r w:rsidRPr="007C7990">
        <w:rPr>
          <w:color w:val="000000"/>
          <w:sz w:val="28"/>
          <w:szCs w:val="28"/>
        </w:rPr>
        <w:t xml:space="preserve">Следом </w:t>
      </w:r>
      <w:proofErr w:type="gramStart"/>
      <w:r w:rsidRPr="007C7990">
        <w:rPr>
          <w:color w:val="000000"/>
          <w:sz w:val="28"/>
          <w:szCs w:val="28"/>
        </w:rPr>
        <w:t>за</w:t>
      </w:r>
      <w:proofErr w:type="gramEnd"/>
      <w:r w:rsidRPr="007C7990">
        <w:rPr>
          <w:color w:val="000000"/>
          <w:sz w:val="28"/>
          <w:szCs w:val="28"/>
        </w:rPr>
        <w:t xml:space="preserve"> крестьянской шла </w:t>
      </w:r>
      <w:r w:rsidRPr="009D1219">
        <w:rPr>
          <w:b/>
          <w:color w:val="000000"/>
          <w:sz w:val="28"/>
          <w:szCs w:val="28"/>
        </w:rPr>
        <w:t xml:space="preserve">государственная </w:t>
      </w:r>
      <w:r w:rsidR="009D1219">
        <w:rPr>
          <w:b/>
          <w:color w:val="000000"/>
          <w:sz w:val="28"/>
          <w:szCs w:val="28"/>
        </w:rPr>
        <w:t xml:space="preserve">(боярская) </w:t>
      </w:r>
      <w:r w:rsidRPr="009D1219">
        <w:rPr>
          <w:b/>
          <w:color w:val="000000"/>
          <w:sz w:val="28"/>
          <w:szCs w:val="28"/>
        </w:rPr>
        <w:t>колонизация</w:t>
      </w:r>
      <w:r w:rsidRPr="007C7990">
        <w:rPr>
          <w:color w:val="000000"/>
          <w:sz w:val="28"/>
          <w:szCs w:val="28"/>
        </w:rPr>
        <w:t xml:space="preserve"> (с XIII в.). Она принимала форму вооруженных походов князей, воевод, отрядов отдельных новгородских бояр. Такие отряды («ватаги») состояли из ушкуйников (от слова «ушкуй» лодка). Собирая с их помощью дань с местного населения, новгородские бояре захватывали северные земли, делали их своими вотчинами. Зачастую государственная и феодальная колонизация встречала отпор у местного населения. Административными центрами Новгорода являлись </w:t>
      </w:r>
      <w:proofErr w:type="spellStart"/>
      <w:r w:rsidRPr="007C7990">
        <w:rPr>
          <w:color w:val="000000"/>
          <w:sz w:val="28"/>
          <w:szCs w:val="28"/>
        </w:rPr>
        <w:t>Матигоры</w:t>
      </w:r>
      <w:proofErr w:type="spellEnd"/>
      <w:r w:rsidRPr="007C7990">
        <w:rPr>
          <w:color w:val="000000"/>
          <w:sz w:val="28"/>
          <w:szCs w:val="28"/>
        </w:rPr>
        <w:t xml:space="preserve"> или </w:t>
      </w:r>
      <w:proofErr w:type="spellStart"/>
      <w:r w:rsidRPr="007C7990">
        <w:rPr>
          <w:color w:val="000000"/>
          <w:sz w:val="28"/>
          <w:szCs w:val="28"/>
        </w:rPr>
        <w:t>Ухостров</w:t>
      </w:r>
      <w:proofErr w:type="spellEnd"/>
      <w:r w:rsidRPr="007C7990">
        <w:rPr>
          <w:color w:val="000000"/>
          <w:sz w:val="28"/>
          <w:szCs w:val="28"/>
        </w:rPr>
        <w:t xml:space="preserve"> резиденции новгородских наместников. Из Двинского Поморья в Новгород вывозились меха («мягкая рухлядь»), моржовые клыки («рыбий зуб»), шкуры и сало морских зверей, речной жемчуг, ценные породы рыбы, грибы, ягоды и т.п. Все эти товары сбывались новгородским боярством и </w:t>
      </w:r>
      <w:proofErr w:type="gramStart"/>
      <w:r w:rsidRPr="007C7990">
        <w:rPr>
          <w:color w:val="000000"/>
          <w:sz w:val="28"/>
          <w:szCs w:val="28"/>
        </w:rPr>
        <w:t>купечеством</w:t>
      </w:r>
      <w:proofErr w:type="gramEnd"/>
      <w:r w:rsidRPr="007C7990">
        <w:rPr>
          <w:color w:val="000000"/>
          <w:sz w:val="28"/>
          <w:szCs w:val="28"/>
        </w:rPr>
        <w:t xml:space="preserve"> как в Руси, так и за ее пределами. </w:t>
      </w:r>
    </w:p>
    <w:p w:rsidR="009D1219" w:rsidRDefault="009D1219" w:rsidP="00795E7A">
      <w:pPr>
        <w:pStyle w:val="a3"/>
        <w:spacing w:before="0" w:beforeAutospacing="0" w:after="0" w:afterAutospacing="0"/>
        <w:ind w:firstLine="708"/>
        <w:jc w:val="both"/>
        <w:rPr>
          <w:color w:val="000000"/>
          <w:sz w:val="28"/>
          <w:szCs w:val="28"/>
        </w:rPr>
      </w:pPr>
      <w:r>
        <w:rPr>
          <w:color w:val="000000"/>
          <w:sz w:val="28"/>
          <w:szCs w:val="28"/>
        </w:rPr>
        <w:t>Северные вотчины отличались разбросанностью на огромной территории, привязанностью к основным водным транспортным путям</w:t>
      </w:r>
      <w:proofErr w:type="gramStart"/>
      <w:r>
        <w:rPr>
          <w:color w:val="000000"/>
          <w:sz w:val="28"/>
          <w:szCs w:val="28"/>
        </w:rPr>
        <w:t>.</w:t>
      </w:r>
      <w:proofErr w:type="gramEnd"/>
      <w:r>
        <w:rPr>
          <w:color w:val="000000"/>
          <w:sz w:val="28"/>
          <w:szCs w:val="28"/>
        </w:rPr>
        <w:t xml:space="preserve"> Это отличало их от </w:t>
      </w:r>
      <w:r w:rsidR="0067574B">
        <w:rPr>
          <w:color w:val="000000"/>
          <w:sz w:val="28"/>
          <w:szCs w:val="28"/>
        </w:rPr>
        <w:t xml:space="preserve">традиционного типа феодальных владений. Бояре-вотчинники обязали местное население поставлять им пушнину, солевары добывали для них соль. Охотники на морского зверя и рыбаки поставляли шкуры, рыбий зуб, тюлений жир и рыбу. </w:t>
      </w:r>
    </w:p>
    <w:p w:rsidR="0067574B" w:rsidRDefault="0067574B" w:rsidP="00795E7A">
      <w:pPr>
        <w:pStyle w:val="a3"/>
        <w:spacing w:before="0" w:beforeAutospacing="0" w:after="0" w:afterAutospacing="0"/>
        <w:ind w:firstLine="708"/>
        <w:jc w:val="both"/>
        <w:rPr>
          <w:color w:val="000000"/>
          <w:sz w:val="28"/>
          <w:szCs w:val="28"/>
        </w:rPr>
      </w:pPr>
      <w:r>
        <w:rPr>
          <w:color w:val="000000"/>
          <w:sz w:val="28"/>
          <w:szCs w:val="28"/>
        </w:rPr>
        <w:t xml:space="preserve">Самые обширные владения принадлежали боярам </w:t>
      </w:r>
      <w:proofErr w:type="spellStart"/>
      <w:r>
        <w:rPr>
          <w:color w:val="000000"/>
          <w:sz w:val="28"/>
          <w:szCs w:val="28"/>
        </w:rPr>
        <w:t>Борецким</w:t>
      </w:r>
      <w:proofErr w:type="spellEnd"/>
      <w:r>
        <w:rPr>
          <w:color w:val="000000"/>
          <w:sz w:val="28"/>
          <w:szCs w:val="28"/>
        </w:rPr>
        <w:t xml:space="preserve">. Это был богатейший и влиятельнейший род, представители которого постоянно занимали высокие должности в Новгородском государстве. </w:t>
      </w:r>
    </w:p>
    <w:p w:rsidR="0067574B" w:rsidRDefault="0067574B" w:rsidP="00795E7A">
      <w:pPr>
        <w:pStyle w:val="a3"/>
        <w:spacing w:before="0" w:beforeAutospacing="0" w:after="0" w:afterAutospacing="0"/>
        <w:ind w:firstLine="708"/>
        <w:jc w:val="both"/>
        <w:rPr>
          <w:color w:val="000000"/>
          <w:sz w:val="28"/>
          <w:szCs w:val="28"/>
        </w:rPr>
      </w:pPr>
      <w:r>
        <w:rPr>
          <w:color w:val="000000"/>
          <w:sz w:val="28"/>
          <w:szCs w:val="28"/>
        </w:rPr>
        <w:t xml:space="preserve">Если владения </w:t>
      </w:r>
      <w:proofErr w:type="spellStart"/>
      <w:r>
        <w:rPr>
          <w:color w:val="000000"/>
          <w:sz w:val="28"/>
          <w:szCs w:val="28"/>
        </w:rPr>
        <w:t>Борецких</w:t>
      </w:r>
      <w:proofErr w:type="spellEnd"/>
      <w:r>
        <w:rPr>
          <w:color w:val="000000"/>
          <w:sz w:val="28"/>
          <w:szCs w:val="28"/>
        </w:rPr>
        <w:t xml:space="preserve"> располагались, как правило, в северной части нашего края, то южнее такими хозяевами стали новгородские бояре </w:t>
      </w:r>
      <w:proofErr w:type="spellStart"/>
      <w:r>
        <w:rPr>
          <w:color w:val="000000"/>
          <w:sz w:val="28"/>
          <w:szCs w:val="28"/>
        </w:rPr>
        <w:t>Своеземцевы</w:t>
      </w:r>
      <w:proofErr w:type="spellEnd"/>
      <w:r>
        <w:rPr>
          <w:color w:val="000000"/>
          <w:sz w:val="28"/>
          <w:szCs w:val="28"/>
        </w:rPr>
        <w:t xml:space="preserve">, создавшие в начале 14 века огромную вотчину в низовьях Ваги. Сами </w:t>
      </w:r>
      <w:proofErr w:type="spellStart"/>
      <w:r>
        <w:rPr>
          <w:color w:val="000000"/>
          <w:sz w:val="28"/>
          <w:szCs w:val="28"/>
        </w:rPr>
        <w:t>Своеземцевы</w:t>
      </w:r>
      <w:proofErr w:type="spellEnd"/>
      <w:r>
        <w:rPr>
          <w:color w:val="000000"/>
          <w:sz w:val="28"/>
          <w:szCs w:val="28"/>
        </w:rPr>
        <w:t xml:space="preserve"> и </w:t>
      </w:r>
      <w:proofErr w:type="spellStart"/>
      <w:r>
        <w:rPr>
          <w:color w:val="000000"/>
          <w:sz w:val="28"/>
          <w:szCs w:val="28"/>
        </w:rPr>
        <w:t>Борецкие</w:t>
      </w:r>
      <w:proofErr w:type="spellEnd"/>
      <w:r>
        <w:rPr>
          <w:color w:val="000000"/>
          <w:sz w:val="28"/>
          <w:szCs w:val="28"/>
        </w:rPr>
        <w:t xml:space="preserve"> жили в Великом Новгороде, лишь временами наезжая в свои северные владения. Землями в их отсутствие управляли назначаемые ими приказчики, которые взыскивали с подвластного населения натуральный оброк </w:t>
      </w:r>
      <w:r w:rsidR="009708E6">
        <w:rPr>
          <w:color w:val="000000"/>
          <w:sz w:val="28"/>
          <w:szCs w:val="28"/>
        </w:rPr>
        <w:t>–</w:t>
      </w:r>
      <w:r>
        <w:rPr>
          <w:color w:val="000000"/>
          <w:sz w:val="28"/>
          <w:szCs w:val="28"/>
        </w:rPr>
        <w:t xml:space="preserve"> </w:t>
      </w:r>
      <w:r w:rsidR="009708E6">
        <w:rPr>
          <w:color w:val="000000"/>
          <w:sz w:val="28"/>
          <w:szCs w:val="28"/>
        </w:rPr>
        <w:t xml:space="preserve">зерно, мясо, рыбу, лен, а главное – меха. </w:t>
      </w:r>
    </w:p>
    <w:p w:rsidR="009D1219" w:rsidRPr="009708E6" w:rsidRDefault="009708E6" w:rsidP="00795E7A">
      <w:pPr>
        <w:pStyle w:val="a3"/>
        <w:spacing w:before="0" w:beforeAutospacing="0" w:after="0" w:afterAutospacing="0"/>
        <w:ind w:firstLine="708"/>
        <w:jc w:val="both"/>
        <w:rPr>
          <w:color w:val="000000"/>
          <w:sz w:val="28"/>
          <w:szCs w:val="28"/>
        </w:rPr>
      </w:pPr>
      <w:r w:rsidRPr="009708E6">
        <w:rPr>
          <w:b/>
          <w:color w:val="000000"/>
          <w:sz w:val="28"/>
          <w:szCs w:val="28"/>
        </w:rPr>
        <w:t xml:space="preserve">Монастырская колонизация. </w:t>
      </w:r>
      <w:r w:rsidRPr="009708E6">
        <w:rPr>
          <w:color w:val="000000"/>
          <w:sz w:val="28"/>
          <w:szCs w:val="28"/>
        </w:rPr>
        <w:t xml:space="preserve">Ещё одной колонизационной волной явилась монастырская колонизация. </w:t>
      </w:r>
      <w:r>
        <w:rPr>
          <w:color w:val="000000"/>
          <w:sz w:val="28"/>
          <w:szCs w:val="28"/>
        </w:rPr>
        <w:t xml:space="preserve">В 10-11 веках вместе с новгородскими ушкуйниками в северные земли отправились и чернецы – монахи. Их целью было поддержание религиозной жизни переселенцев, обращение в </w:t>
      </w:r>
      <w:r>
        <w:rPr>
          <w:color w:val="000000"/>
          <w:sz w:val="28"/>
          <w:szCs w:val="28"/>
        </w:rPr>
        <w:lastRenderedPageBreak/>
        <w:t>христианскую веру местного языческого населения. Возводились небольшие храм</w:t>
      </w:r>
      <w:proofErr w:type="gramStart"/>
      <w:r>
        <w:rPr>
          <w:color w:val="000000"/>
          <w:sz w:val="28"/>
          <w:szCs w:val="28"/>
        </w:rPr>
        <w:t>ы-</w:t>
      </w:r>
      <w:proofErr w:type="gramEnd"/>
      <w:r>
        <w:rPr>
          <w:color w:val="000000"/>
          <w:sz w:val="28"/>
          <w:szCs w:val="28"/>
        </w:rPr>
        <w:t xml:space="preserve"> часовни. Но до 14 века об их деятельности мало что известно. </w:t>
      </w:r>
    </w:p>
    <w:p w:rsidR="009708E6" w:rsidRPr="009708E6" w:rsidRDefault="009708E6" w:rsidP="00795E7A">
      <w:pPr>
        <w:pStyle w:val="a3"/>
        <w:spacing w:before="0" w:beforeAutospacing="0" w:after="0" w:afterAutospacing="0"/>
        <w:ind w:firstLine="708"/>
        <w:jc w:val="both"/>
        <w:rPr>
          <w:color w:val="000000"/>
          <w:sz w:val="28"/>
          <w:szCs w:val="28"/>
        </w:rPr>
      </w:pPr>
    </w:p>
    <w:p w:rsidR="007C7990" w:rsidRPr="009708E6" w:rsidRDefault="007C7990" w:rsidP="009708E6">
      <w:pPr>
        <w:pStyle w:val="a3"/>
        <w:spacing w:before="0" w:beforeAutospacing="0" w:after="0" w:afterAutospacing="0"/>
        <w:ind w:firstLine="708"/>
        <w:jc w:val="both"/>
        <w:rPr>
          <w:color w:val="000000"/>
          <w:sz w:val="28"/>
          <w:szCs w:val="28"/>
        </w:rPr>
      </w:pPr>
      <w:r w:rsidRPr="007C7990">
        <w:rPr>
          <w:color w:val="000000"/>
          <w:sz w:val="28"/>
          <w:szCs w:val="28"/>
        </w:rPr>
        <w:t>С XIV в. церковная колонизация</w:t>
      </w:r>
      <w:r w:rsidR="009708E6" w:rsidRPr="007C7990">
        <w:rPr>
          <w:color w:val="000000"/>
          <w:sz w:val="28"/>
          <w:szCs w:val="28"/>
        </w:rPr>
        <w:t xml:space="preserve"> активизировалась</w:t>
      </w:r>
      <w:proofErr w:type="gramStart"/>
      <w:r w:rsidR="009708E6">
        <w:rPr>
          <w:color w:val="000000"/>
          <w:sz w:val="28"/>
          <w:szCs w:val="28"/>
        </w:rPr>
        <w:t xml:space="preserve"> </w:t>
      </w:r>
      <w:r w:rsidRPr="007C7990">
        <w:rPr>
          <w:color w:val="000000"/>
          <w:sz w:val="28"/>
          <w:szCs w:val="28"/>
        </w:rPr>
        <w:t>.</w:t>
      </w:r>
      <w:proofErr w:type="gramEnd"/>
      <w:r w:rsidRPr="007C7990">
        <w:rPr>
          <w:color w:val="000000"/>
          <w:sz w:val="28"/>
          <w:szCs w:val="28"/>
        </w:rPr>
        <w:t xml:space="preserve"> </w:t>
      </w:r>
      <w:proofErr w:type="spellStart"/>
      <w:r w:rsidRPr="007C7990">
        <w:rPr>
          <w:color w:val="000000"/>
          <w:sz w:val="28"/>
          <w:szCs w:val="28"/>
        </w:rPr>
        <w:t>Миссиорнерская</w:t>
      </w:r>
      <w:proofErr w:type="spellEnd"/>
      <w:r w:rsidRPr="007C7990">
        <w:rPr>
          <w:color w:val="000000"/>
          <w:sz w:val="28"/>
          <w:szCs w:val="28"/>
        </w:rPr>
        <w:t xml:space="preserve"> деятельность подвижников способствовала</w:t>
      </w:r>
      <w:r w:rsidR="009708E6">
        <w:rPr>
          <w:color w:val="000000"/>
          <w:sz w:val="28"/>
          <w:szCs w:val="28"/>
        </w:rPr>
        <w:t xml:space="preserve">  х</w:t>
      </w:r>
      <w:r w:rsidRPr="009708E6">
        <w:rPr>
          <w:color w:val="000000"/>
          <w:sz w:val="28"/>
          <w:szCs w:val="28"/>
        </w:rPr>
        <w:t xml:space="preserve">ристианизации и утверждению православия на Архангельском Севере. </w:t>
      </w:r>
    </w:p>
    <w:p w:rsidR="007C7990" w:rsidRDefault="007C7990" w:rsidP="007C7990">
      <w:pPr>
        <w:pStyle w:val="a3"/>
        <w:spacing w:before="0" w:beforeAutospacing="0" w:after="0" w:afterAutospacing="0"/>
        <w:ind w:firstLine="708"/>
        <w:jc w:val="both"/>
        <w:rPr>
          <w:color w:val="000000"/>
          <w:sz w:val="28"/>
          <w:szCs w:val="28"/>
        </w:rPr>
      </w:pPr>
      <w:r w:rsidRPr="007C7990">
        <w:rPr>
          <w:color w:val="000000"/>
          <w:sz w:val="28"/>
          <w:szCs w:val="28"/>
        </w:rPr>
        <w:t>Монастыри являлись не только культурным</w:t>
      </w:r>
      <w:r>
        <w:rPr>
          <w:color w:val="000000"/>
          <w:sz w:val="28"/>
          <w:szCs w:val="28"/>
        </w:rPr>
        <w:t>и, но и экономическими центрами.  И</w:t>
      </w:r>
      <w:r w:rsidRPr="007C7990">
        <w:rPr>
          <w:color w:val="000000"/>
          <w:sz w:val="28"/>
          <w:szCs w:val="28"/>
        </w:rPr>
        <w:t>х обширные феодальные владения сохранялись и после того, как Двинское Поморье вошло в состав Московского государства в конце XV в., когда боярское землевладение было ликвидировано в пол</w:t>
      </w:r>
      <w:r>
        <w:rPr>
          <w:color w:val="000000"/>
          <w:sz w:val="28"/>
          <w:szCs w:val="28"/>
        </w:rPr>
        <w:t xml:space="preserve">ьзу Великого князя Московского. </w:t>
      </w:r>
      <w:r w:rsidRPr="007C7990">
        <w:rPr>
          <w:color w:val="000000"/>
          <w:sz w:val="28"/>
          <w:szCs w:val="28"/>
        </w:rPr>
        <w:t xml:space="preserve"> В конце XIV</w:t>
      </w:r>
      <w:r>
        <w:rPr>
          <w:color w:val="000000"/>
          <w:sz w:val="28"/>
          <w:szCs w:val="28"/>
        </w:rPr>
        <w:t xml:space="preserve">- </w:t>
      </w:r>
      <w:r w:rsidRPr="007C7990">
        <w:rPr>
          <w:color w:val="000000"/>
          <w:sz w:val="28"/>
          <w:szCs w:val="28"/>
        </w:rPr>
        <w:t xml:space="preserve"> начале XV вв. разгорелась борьба за Двинские земли между Москвой и Новгородом. Она продолжалась до второй половины XV в. и шла с переменным успехом. </w:t>
      </w:r>
    </w:p>
    <w:p w:rsidR="007C7990" w:rsidRPr="007C7990" w:rsidRDefault="007C7990" w:rsidP="007C7990">
      <w:pPr>
        <w:pStyle w:val="a3"/>
        <w:spacing w:before="0" w:beforeAutospacing="0" w:after="300" w:afterAutospacing="0"/>
        <w:ind w:firstLine="708"/>
        <w:jc w:val="both"/>
        <w:rPr>
          <w:color w:val="000000"/>
          <w:sz w:val="28"/>
          <w:szCs w:val="28"/>
        </w:rPr>
      </w:pPr>
      <w:r w:rsidRPr="007C7990">
        <w:rPr>
          <w:color w:val="000000"/>
          <w:sz w:val="28"/>
          <w:szCs w:val="28"/>
        </w:rPr>
        <w:t xml:space="preserve">Монастыри играли очень важную роль в освоении северных земель, очень часто они действовали при прямой поддержке государственной власти. </w:t>
      </w:r>
    </w:p>
    <w:p w:rsidR="00513939" w:rsidRPr="007C7990" w:rsidRDefault="00513939">
      <w:pPr>
        <w:rPr>
          <w:rFonts w:ascii="Times New Roman" w:hAnsi="Times New Roman" w:cs="Times New Roman"/>
          <w:sz w:val="28"/>
          <w:szCs w:val="28"/>
        </w:rPr>
      </w:pPr>
    </w:p>
    <w:sectPr w:rsidR="00513939" w:rsidRPr="007C7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87"/>
    <w:rsid w:val="00513939"/>
    <w:rsid w:val="0067574B"/>
    <w:rsid w:val="00795E7A"/>
    <w:rsid w:val="007C7990"/>
    <w:rsid w:val="009708E6"/>
    <w:rsid w:val="009D1219"/>
    <w:rsid w:val="00ED7051"/>
    <w:rsid w:val="00F2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7C7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7C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2020-04-17T06:19:00Z</dcterms:created>
  <dcterms:modified xsi:type="dcterms:W3CDTF">2020-04-17T07:16:00Z</dcterms:modified>
</cp:coreProperties>
</file>