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1D6B8B">
      <w:pPr>
        <w:rPr>
          <w:rFonts w:ascii="Times New Roman" w:hAnsi="Times New Roman" w:cs="Times New Roman"/>
          <w:sz w:val="28"/>
          <w:szCs w:val="28"/>
        </w:rPr>
      </w:pPr>
      <w:r w:rsidRPr="001D6B8B">
        <w:rPr>
          <w:rFonts w:ascii="Times New Roman" w:hAnsi="Times New Roman" w:cs="Times New Roman"/>
          <w:sz w:val="28"/>
          <w:szCs w:val="28"/>
        </w:rPr>
        <w:t>17 апреля 35 гр. Экономика организации, Окулова О.П.</w:t>
      </w:r>
    </w:p>
    <w:p w:rsidR="00085274" w:rsidRDefault="00085274" w:rsidP="00085274">
      <w:pPr>
        <w:rPr>
          <w:rFonts w:ascii="Times New Roman" w:hAnsi="Times New Roman" w:cs="Times New Roman"/>
          <w:sz w:val="28"/>
          <w:szCs w:val="28"/>
        </w:rPr>
      </w:pPr>
      <w:r w:rsidRPr="00AA6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Учебное время – 2 пары (4 часа).</w:t>
      </w:r>
    </w:p>
    <w:p w:rsidR="00085274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Здравствуйте, обучающиеся группы №  35.          </w:t>
      </w:r>
    </w:p>
    <w:p w:rsidR="00085274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Продолжаем дистанционное обучение  дисциплине. </w:t>
      </w:r>
    </w:p>
    <w:p w:rsidR="00085274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выполнить следующие задания:</w:t>
      </w:r>
    </w:p>
    <w:p w:rsidR="00547FC8" w:rsidRDefault="00547FC8" w:rsidP="0008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74" w:rsidRDefault="00085274" w:rsidP="000852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179">
        <w:rPr>
          <w:rFonts w:ascii="Times New Roman" w:hAnsi="Times New Roman" w:cs="Times New Roman"/>
          <w:sz w:val="28"/>
          <w:szCs w:val="28"/>
        </w:rPr>
        <w:t>Подпишите тему урока «Заработная плата».</w:t>
      </w:r>
    </w:p>
    <w:p w:rsidR="00085274" w:rsidRPr="00B47179" w:rsidRDefault="00085274" w:rsidP="000852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5274" w:rsidRDefault="00085274" w:rsidP="000852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конспект следующий материал:</w:t>
      </w:r>
    </w:p>
    <w:p w:rsidR="00085274" w:rsidRDefault="00085274" w:rsidP="000852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5274" w:rsidRPr="00520FE1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Заработная плата (оплата труда работника) – вознаграждение за труд в зависимости от квалификации работника, сложности, количества, качества и условий выполняемой работы, а также доплаты, надбавки и премии.</w:t>
      </w:r>
    </w:p>
    <w:p w:rsidR="00085274" w:rsidRPr="00520FE1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Понятие «заработная плата» как экономическая категория имеет два аспекта:</w:t>
      </w:r>
    </w:p>
    <w:p w:rsidR="00085274" w:rsidRPr="00520FE1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  элемент дохода работника за труд;</w:t>
      </w:r>
    </w:p>
    <w:p w:rsidR="00085274" w:rsidRPr="00520FE1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 для работодателя заработная плата работников – это основная статья расходов.</w:t>
      </w:r>
    </w:p>
    <w:p w:rsidR="00085274" w:rsidRPr="00520FE1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Трудовые  отношения работников и работодателя регулируются Трудовым кодексом РФ.</w:t>
      </w:r>
    </w:p>
    <w:p w:rsidR="00085274" w:rsidRPr="00520FE1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Прием работников на работу оформляется приказом администрации, который объявляется работнику под роспись. Приказ издается на основании заключенного трудового договора.</w:t>
      </w:r>
    </w:p>
    <w:p w:rsidR="00085274" w:rsidRPr="00520FE1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 xml:space="preserve">Работодатели должны обеспечивать гарантированный законом минимальный </w:t>
      </w:r>
      <w:proofErr w:type="gramStart"/>
      <w:r w:rsidRPr="00520FE1">
        <w:rPr>
          <w:rFonts w:ascii="Times New Roman" w:hAnsi="Times New Roman" w:cs="Times New Roman"/>
          <w:sz w:val="28"/>
          <w:szCs w:val="28"/>
        </w:rPr>
        <w:t>размер</w:t>
      </w:r>
      <w:r w:rsidR="00B548E7"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B548E7"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B548E7"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 xml:space="preserve"> (МРОТ), условия труда и меры социальной защиты работников (оплата больничных листов, отпусков, компенсаций за неиспользованные отпуска).</w:t>
      </w:r>
    </w:p>
    <w:p w:rsidR="00085274" w:rsidRPr="00520FE1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Заработная плата каждого работника складывается из следующих выплат:</w:t>
      </w:r>
    </w:p>
    <w:p w:rsidR="00085274" w:rsidRPr="00520FE1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оплаты за фактически отработанное время;</w:t>
      </w:r>
    </w:p>
    <w:p w:rsidR="00085274" w:rsidRPr="00520FE1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оплаты за неотработанное время (отпуска, больничные листы и д.р.);</w:t>
      </w:r>
    </w:p>
    <w:p w:rsidR="00085274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 xml:space="preserve">- поощрительных </w:t>
      </w:r>
      <w:r w:rsidR="00B548E7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520FE1">
        <w:rPr>
          <w:rFonts w:ascii="Times New Roman" w:hAnsi="Times New Roman" w:cs="Times New Roman"/>
          <w:sz w:val="28"/>
          <w:szCs w:val="28"/>
        </w:rPr>
        <w:t>выплат.</w:t>
      </w:r>
    </w:p>
    <w:p w:rsidR="00085274" w:rsidRDefault="00085274" w:rsidP="00085274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85274" w:rsidRDefault="00085274" w:rsidP="000852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0F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Зап</w:t>
      </w:r>
      <w:r w:rsidR="001325FD">
        <w:rPr>
          <w:rFonts w:ascii="Times New Roman" w:hAnsi="Times New Roman" w:cs="Times New Roman"/>
          <w:sz w:val="28"/>
          <w:szCs w:val="28"/>
        </w:rPr>
        <w:t xml:space="preserve">ишите в конспект 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 из Трудового кодекса РФ, найти который нужно в Интернете:  </w:t>
      </w:r>
    </w:p>
    <w:p w:rsidR="00085274" w:rsidRDefault="00085274" w:rsidP="000852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5274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Тарифная ставка - ….. (ст.129</w:t>
      </w:r>
      <w:r w:rsidR="00B548E7">
        <w:rPr>
          <w:rFonts w:ascii="Times New Roman" w:hAnsi="Times New Roman" w:cs="Times New Roman"/>
          <w:sz w:val="28"/>
          <w:szCs w:val="28"/>
        </w:rPr>
        <w:t xml:space="preserve"> ТК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5274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Оклад (должностной оклад) - ….. (ст. 129</w:t>
      </w:r>
      <w:r w:rsidR="00B548E7">
        <w:rPr>
          <w:rFonts w:ascii="Times New Roman" w:hAnsi="Times New Roman" w:cs="Times New Roman"/>
          <w:sz w:val="28"/>
          <w:szCs w:val="28"/>
        </w:rPr>
        <w:t xml:space="preserve"> ТК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5274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Заработная плата устанавливается ….. (ст. 135</w:t>
      </w:r>
      <w:r w:rsidR="00B548E7">
        <w:rPr>
          <w:rFonts w:ascii="Times New Roman" w:hAnsi="Times New Roman" w:cs="Times New Roman"/>
          <w:sz w:val="28"/>
          <w:szCs w:val="28"/>
        </w:rPr>
        <w:t xml:space="preserve"> ТК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5274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выплате заработной платы работодатель обязан извещать  в письменной форме каждого работника: …..  (пункты 1)  - 4) ст.136</w:t>
      </w:r>
      <w:r w:rsidR="00B548E7">
        <w:rPr>
          <w:rFonts w:ascii="Times New Roman" w:hAnsi="Times New Roman" w:cs="Times New Roman"/>
          <w:sz w:val="28"/>
          <w:szCs w:val="28"/>
        </w:rPr>
        <w:t xml:space="preserve">  ТК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5274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Работодатель и (или) уполномоченные им в установленном порядке представители работодателя, допустившие …..  (ст.142</w:t>
      </w:r>
      <w:r w:rsidR="00B548E7">
        <w:rPr>
          <w:rFonts w:ascii="Times New Roman" w:hAnsi="Times New Roman" w:cs="Times New Roman"/>
          <w:sz w:val="28"/>
          <w:szCs w:val="28"/>
        </w:rPr>
        <w:t xml:space="preserve">  ТК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5274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74" w:rsidRPr="006D2C5C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2C5C">
        <w:rPr>
          <w:rFonts w:ascii="Times New Roman" w:hAnsi="Times New Roman" w:cs="Times New Roman"/>
          <w:sz w:val="28"/>
          <w:szCs w:val="28"/>
        </w:rPr>
        <w:t xml:space="preserve">  4. Подпишите тему урока </w:t>
      </w:r>
      <w:r>
        <w:rPr>
          <w:rFonts w:ascii="Times New Roman" w:hAnsi="Times New Roman" w:cs="Times New Roman"/>
          <w:sz w:val="28"/>
          <w:szCs w:val="28"/>
        </w:rPr>
        <w:t>«Мотивация труда</w:t>
      </w:r>
      <w:r w:rsidRPr="006D2C5C">
        <w:rPr>
          <w:rFonts w:ascii="Times New Roman" w:hAnsi="Times New Roman" w:cs="Times New Roman"/>
          <w:sz w:val="28"/>
          <w:szCs w:val="28"/>
        </w:rPr>
        <w:t>».</w:t>
      </w:r>
    </w:p>
    <w:p w:rsidR="00085274" w:rsidRPr="00B47179" w:rsidRDefault="00085274" w:rsidP="000852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5274" w:rsidRPr="003959A4" w:rsidRDefault="00085274" w:rsidP="000852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59A4">
        <w:rPr>
          <w:rFonts w:ascii="Times New Roman" w:hAnsi="Times New Roman" w:cs="Times New Roman"/>
          <w:sz w:val="28"/>
          <w:szCs w:val="28"/>
        </w:rPr>
        <w:t>Запишите в конспект следующий материал:</w:t>
      </w:r>
    </w:p>
    <w:p w:rsidR="00085274" w:rsidRPr="006D2C5C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74" w:rsidRDefault="00085274" w:rsidP="00085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Мотивация труда – стимулирование работников к деятельности по достижению целей предприятия. Главные рычаги мотивации – стимулы и мотивы. Стимул – материальная награда (например, зарплата).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 – это внутренняя побудительная сила: желание, стремление, увлечение, удовлетворение, внутренние установки и д.р.</w:t>
      </w:r>
      <w:proofErr w:type="gramEnd"/>
    </w:p>
    <w:p w:rsidR="00085274" w:rsidRDefault="00085274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формы мотивации работников предприятия:</w:t>
      </w:r>
    </w:p>
    <w:p w:rsidR="00085274" w:rsidRDefault="00085274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плата, премии, доплаты и надбавки;</w:t>
      </w:r>
    </w:p>
    <w:p w:rsidR="00085274" w:rsidRDefault="00085274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удобный график работы;</w:t>
      </w:r>
    </w:p>
    <w:p w:rsidR="00085274" w:rsidRDefault="00085274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отпусков в удобное для работников время;</w:t>
      </w:r>
    </w:p>
    <w:p w:rsidR="00085274" w:rsidRDefault="00085274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моральное поощрение (благодарность, грамота, звание</w:t>
      </w:r>
      <w:r w:rsidR="003A6AB1">
        <w:rPr>
          <w:rFonts w:ascii="Times New Roman" w:hAnsi="Times New Roman" w:cs="Times New Roman"/>
          <w:sz w:val="28"/>
          <w:szCs w:val="28"/>
        </w:rPr>
        <w:t>, подарки и д.р.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5274" w:rsidRDefault="00085274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085274" w:rsidRDefault="00495D00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карьера;</w:t>
      </w:r>
    </w:p>
    <w:p w:rsidR="00495D00" w:rsidRDefault="00495D00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B548E7">
        <w:rPr>
          <w:rFonts w:ascii="Times New Roman" w:hAnsi="Times New Roman" w:cs="Times New Roman"/>
          <w:sz w:val="28"/>
          <w:szCs w:val="28"/>
        </w:rPr>
        <w:t>благоприятной социальной атмосферы на предприятии.</w:t>
      </w:r>
    </w:p>
    <w:p w:rsidR="00085274" w:rsidRDefault="00085274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существует мотивация труда,  работники работают на предприятии более эффективно, качественно и заинтересованно и ответственно.</w:t>
      </w:r>
    </w:p>
    <w:p w:rsidR="002C3BFA" w:rsidRDefault="002C3BFA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C3BFA" w:rsidRDefault="002C3BFA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6.Составьте в конспекте тестовое задание по темам «Заработная плата» и «Мотивация труда», в котором должно быть 5 вопросов, 2-3 варианта ответов на каждый вопрос   и эталон правильных ответов.</w:t>
      </w:r>
    </w:p>
    <w:p w:rsidR="003A6AB1" w:rsidRDefault="003A6AB1" w:rsidP="000852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85274" w:rsidRPr="003A6AB1" w:rsidRDefault="002C3BFA" w:rsidP="003A6AB1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6AB1">
        <w:rPr>
          <w:rFonts w:ascii="Times New Roman" w:hAnsi="Times New Roman" w:cs="Times New Roman"/>
          <w:sz w:val="28"/>
          <w:szCs w:val="28"/>
        </w:rPr>
        <w:t>.</w:t>
      </w:r>
      <w:r w:rsidR="00ED633E">
        <w:rPr>
          <w:rFonts w:ascii="Times New Roman" w:hAnsi="Times New Roman" w:cs="Times New Roman"/>
          <w:sz w:val="28"/>
          <w:szCs w:val="28"/>
        </w:rPr>
        <w:t>Кон</w:t>
      </w:r>
      <w:r w:rsidR="005A5089">
        <w:rPr>
          <w:rFonts w:ascii="Times New Roman" w:hAnsi="Times New Roman" w:cs="Times New Roman"/>
          <w:sz w:val="28"/>
          <w:szCs w:val="28"/>
        </w:rPr>
        <w:t>спект   или его</w:t>
      </w:r>
      <w:r w:rsidR="00085274" w:rsidRPr="003A6AB1">
        <w:rPr>
          <w:rFonts w:ascii="Times New Roman" w:hAnsi="Times New Roman" w:cs="Times New Roman"/>
          <w:sz w:val="28"/>
          <w:szCs w:val="28"/>
        </w:rPr>
        <w:t xml:space="preserve"> фото отправьте на электронную почту преподавателя Окуловой О.П. (электронный  адрес на сайте техникума).</w:t>
      </w:r>
    </w:p>
    <w:p w:rsidR="00085274" w:rsidRDefault="00085274" w:rsidP="003A6AB1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085274" w:rsidRDefault="00085274" w:rsidP="00085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задания:  16-18 апреля 2020г.  </w:t>
      </w:r>
    </w:p>
    <w:p w:rsidR="00085274" w:rsidRDefault="00085274" w:rsidP="00085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274" w:rsidRPr="005B786C" w:rsidRDefault="00085274" w:rsidP="00085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786C">
        <w:rPr>
          <w:rFonts w:ascii="Times New Roman" w:hAnsi="Times New Roman" w:cs="Times New Roman"/>
          <w:sz w:val="28"/>
          <w:szCs w:val="28"/>
        </w:rPr>
        <w:t>Напоминаю, невыполненные задания необходимо додел</w:t>
      </w:r>
      <w:r w:rsidR="009750FC">
        <w:rPr>
          <w:rFonts w:ascii="Times New Roman" w:hAnsi="Times New Roman" w:cs="Times New Roman"/>
          <w:sz w:val="28"/>
          <w:szCs w:val="28"/>
        </w:rPr>
        <w:t>ать и отправить для проверки.</w:t>
      </w:r>
      <w:r>
        <w:rPr>
          <w:rFonts w:ascii="Times New Roman" w:hAnsi="Times New Roman" w:cs="Times New Roman"/>
          <w:sz w:val="28"/>
          <w:szCs w:val="28"/>
        </w:rPr>
        <w:t xml:space="preserve">   Выполнены все задания  - молодцы!     </w:t>
      </w:r>
    </w:p>
    <w:p w:rsidR="001D6B8B" w:rsidRPr="001D6B8B" w:rsidRDefault="001D6B8B">
      <w:pPr>
        <w:rPr>
          <w:rFonts w:ascii="Times New Roman" w:hAnsi="Times New Roman" w:cs="Times New Roman"/>
          <w:sz w:val="28"/>
          <w:szCs w:val="28"/>
        </w:rPr>
      </w:pPr>
    </w:p>
    <w:p w:rsidR="001D6B8B" w:rsidRDefault="001D6B8B"/>
    <w:sectPr w:rsidR="001D6B8B" w:rsidSect="0054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715"/>
    <w:multiLevelType w:val="hybridMultilevel"/>
    <w:tmpl w:val="88A234D8"/>
    <w:lvl w:ilvl="0" w:tplc="0E5C495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BA224F"/>
    <w:multiLevelType w:val="hybridMultilevel"/>
    <w:tmpl w:val="D75A4EBA"/>
    <w:lvl w:ilvl="0" w:tplc="61987A1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3D5300"/>
    <w:multiLevelType w:val="hybridMultilevel"/>
    <w:tmpl w:val="A11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6B8B"/>
    <w:rsid w:val="0007172E"/>
    <w:rsid w:val="00085274"/>
    <w:rsid w:val="001325FD"/>
    <w:rsid w:val="001D6B8B"/>
    <w:rsid w:val="002C3BFA"/>
    <w:rsid w:val="003A6AB1"/>
    <w:rsid w:val="0048178D"/>
    <w:rsid w:val="00495D00"/>
    <w:rsid w:val="005410A2"/>
    <w:rsid w:val="00547FC8"/>
    <w:rsid w:val="005A5089"/>
    <w:rsid w:val="009750FC"/>
    <w:rsid w:val="00B548E7"/>
    <w:rsid w:val="00B65E6A"/>
    <w:rsid w:val="00ED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2020-04-16T09:45:00Z</dcterms:created>
  <dcterms:modified xsi:type="dcterms:W3CDTF">2020-04-16T10:39:00Z</dcterms:modified>
</cp:coreProperties>
</file>