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161" w:rsidRPr="0027774C" w:rsidRDefault="002D7161" w:rsidP="002D7161">
      <w:pPr>
        <w:spacing w:after="0" w:line="276" w:lineRule="auto"/>
        <w:rPr>
          <w:rFonts w:ascii="Times New Roman" w:hAnsi="Times New Roman" w:cs="Times New Roman"/>
          <w:b/>
          <w:sz w:val="28"/>
          <w:szCs w:val="28"/>
        </w:rPr>
      </w:pPr>
      <w:r w:rsidRPr="0027774C">
        <w:rPr>
          <w:rFonts w:ascii="Times New Roman" w:hAnsi="Times New Roman" w:cs="Times New Roman"/>
          <w:b/>
          <w:sz w:val="28"/>
          <w:szCs w:val="28"/>
        </w:rPr>
        <w:t>Группа 1</w:t>
      </w:r>
    </w:p>
    <w:p w:rsidR="002D7161" w:rsidRPr="0027774C" w:rsidRDefault="002D7161" w:rsidP="002D7161">
      <w:pPr>
        <w:spacing w:after="0" w:line="276" w:lineRule="auto"/>
        <w:rPr>
          <w:rFonts w:ascii="Times New Roman" w:hAnsi="Times New Roman" w:cs="Times New Roman"/>
          <w:b/>
          <w:sz w:val="28"/>
          <w:szCs w:val="28"/>
        </w:rPr>
      </w:pPr>
      <w:r w:rsidRPr="0027774C">
        <w:rPr>
          <w:rFonts w:ascii="Times New Roman" w:hAnsi="Times New Roman" w:cs="Times New Roman"/>
          <w:b/>
          <w:sz w:val="28"/>
          <w:szCs w:val="28"/>
        </w:rPr>
        <w:t xml:space="preserve">Преподаватель: </w:t>
      </w:r>
      <w:r w:rsidRPr="0027774C">
        <w:rPr>
          <w:rFonts w:ascii="Times New Roman" w:hAnsi="Times New Roman" w:cs="Times New Roman"/>
          <w:sz w:val="28"/>
          <w:szCs w:val="28"/>
        </w:rPr>
        <w:t>Комлева М.Н.</w:t>
      </w:r>
    </w:p>
    <w:p w:rsidR="002D7161" w:rsidRPr="0027774C" w:rsidRDefault="002D7161" w:rsidP="002D7161">
      <w:pPr>
        <w:spacing w:after="0" w:line="276" w:lineRule="auto"/>
        <w:rPr>
          <w:rFonts w:ascii="Times New Roman" w:hAnsi="Times New Roman" w:cs="Times New Roman"/>
          <w:b/>
          <w:sz w:val="28"/>
          <w:szCs w:val="28"/>
        </w:rPr>
      </w:pPr>
      <w:r w:rsidRPr="0027774C">
        <w:rPr>
          <w:rFonts w:ascii="Times New Roman" w:hAnsi="Times New Roman" w:cs="Times New Roman"/>
          <w:b/>
          <w:sz w:val="28"/>
          <w:szCs w:val="28"/>
        </w:rPr>
        <w:t xml:space="preserve">Дисциплина: </w:t>
      </w:r>
      <w:r w:rsidRPr="0027774C">
        <w:rPr>
          <w:rFonts w:ascii="Times New Roman" w:hAnsi="Times New Roman" w:cs="Times New Roman"/>
          <w:sz w:val="28"/>
          <w:szCs w:val="28"/>
        </w:rPr>
        <w:t>Технология малярных работ</w:t>
      </w:r>
    </w:p>
    <w:p w:rsidR="00341F1B" w:rsidRDefault="002D7161" w:rsidP="002D7161">
      <w:pPr>
        <w:rPr>
          <w:rFonts w:ascii="Times New Roman" w:hAnsi="Times New Roman" w:cs="Times New Roman"/>
          <w:sz w:val="28"/>
          <w:szCs w:val="28"/>
        </w:rPr>
      </w:pPr>
      <w:r w:rsidRPr="0027774C">
        <w:rPr>
          <w:rFonts w:ascii="Times New Roman" w:hAnsi="Times New Roman" w:cs="Times New Roman"/>
          <w:b/>
          <w:sz w:val="28"/>
          <w:szCs w:val="28"/>
        </w:rPr>
        <w:t>Задание</w:t>
      </w:r>
      <w:r w:rsidRPr="0027774C">
        <w:rPr>
          <w:rFonts w:ascii="Times New Roman" w:hAnsi="Times New Roman" w:cs="Times New Roman"/>
          <w:sz w:val="28"/>
          <w:szCs w:val="28"/>
        </w:rPr>
        <w:t>:</w:t>
      </w:r>
    </w:p>
    <w:p w:rsidR="00341F1B" w:rsidRDefault="002D7161" w:rsidP="002D7161">
      <w:pPr>
        <w:rPr>
          <w:rFonts w:ascii="Times New Roman" w:hAnsi="Times New Roman" w:cs="Times New Roman"/>
          <w:sz w:val="28"/>
          <w:szCs w:val="28"/>
        </w:rPr>
      </w:pPr>
      <w:r w:rsidRPr="0027774C">
        <w:rPr>
          <w:rFonts w:ascii="Times New Roman" w:hAnsi="Times New Roman" w:cs="Times New Roman"/>
          <w:sz w:val="28"/>
          <w:szCs w:val="28"/>
        </w:rPr>
        <w:t xml:space="preserve"> </w:t>
      </w:r>
      <w:r w:rsidR="00341F1B">
        <w:rPr>
          <w:rFonts w:ascii="Times New Roman" w:hAnsi="Times New Roman" w:cs="Times New Roman"/>
          <w:sz w:val="28"/>
          <w:szCs w:val="28"/>
        </w:rPr>
        <w:t>1. Изучить теоретический материал по теме</w:t>
      </w:r>
      <w:r w:rsidR="00341F1B" w:rsidRPr="00341F1B">
        <w:t xml:space="preserve"> </w:t>
      </w:r>
      <w:r w:rsidR="00341F1B">
        <w:t>«</w:t>
      </w:r>
      <w:r w:rsidR="00341F1B">
        <w:rPr>
          <w:rFonts w:ascii="Times New Roman" w:hAnsi="Times New Roman" w:cs="Times New Roman"/>
          <w:sz w:val="28"/>
          <w:szCs w:val="28"/>
        </w:rPr>
        <w:t>О</w:t>
      </w:r>
      <w:r w:rsidR="00341F1B" w:rsidRPr="00341F1B">
        <w:rPr>
          <w:rFonts w:ascii="Times New Roman" w:hAnsi="Times New Roman" w:cs="Times New Roman"/>
          <w:sz w:val="28"/>
          <w:szCs w:val="28"/>
        </w:rPr>
        <w:t>клеивание стен обоями</w:t>
      </w:r>
      <w:r w:rsidR="00341F1B">
        <w:rPr>
          <w:rFonts w:ascii="Times New Roman" w:hAnsi="Times New Roman" w:cs="Times New Roman"/>
          <w:sz w:val="28"/>
          <w:szCs w:val="28"/>
        </w:rPr>
        <w:t xml:space="preserve">» </w:t>
      </w:r>
    </w:p>
    <w:p w:rsidR="00341F1B" w:rsidRDefault="00341F1B" w:rsidP="002D7161">
      <w:pPr>
        <w:rPr>
          <w:rFonts w:ascii="Times New Roman" w:hAnsi="Times New Roman" w:cs="Times New Roman"/>
          <w:sz w:val="28"/>
          <w:szCs w:val="28"/>
        </w:rPr>
      </w:pPr>
      <w:r>
        <w:rPr>
          <w:rFonts w:ascii="Times New Roman" w:hAnsi="Times New Roman" w:cs="Times New Roman"/>
          <w:sz w:val="28"/>
          <w:szCs w:val="28"/>
        </w:rPr>
        <w:t>2. П</w:t>
      </w:r>
      <w:r w:rsidR="00181E17">
        <w:rPr>
          <w:rFonts w:ascii="Times New Roman" w:hAnsi="Times New Roman" w:cs="Times New Roman"/>
          <w:sz w:val="28"/>
          <w:szCs w:val="28"/>
        </w:rPr>
        <w:t xml:space="preserve">осмотреть видео </w:t>
      </w:r>
      <w:r w:rsidR="00830E04">
        <w:rPr>
          <w:rFonts w:ascii="Times New Roman" w:hAnsi="Times New Roman" w:cs="Times New Roman"/>
          <w:sz w:val="28"/>
          <w:szCs w:val="28"/>
        </w:rPr>
        <w:t>по подготовке и оклейке стен обоями.</w:t>
      </w:r>
    </w:p>
    <w:p w:rsidR="00341F1B" w:rsidRDefault="00341F1B" w:rsidP="002D7161">
      <w:pPr>
        <w:rPr>
          <w:rFonts w:ascii="Times New Roman" w:hAnsi="Times New Roman" w:cs="Times New Roman"/>
          <w:sz w:val="28"/>
          <w:szCs w:val="28"/>
        </w:rPr>
      </w:pPr>
      <w:r>
        <w:rPr>
          <w:rFonts w:ascii="Times New Roman" w:hAnsi="Times New Roman" w:cs="Times New Roman"/>
          <w:sz w:val="28"/>
          <w:szCs w:val="28"/>
        </w:rPr>
        <w:t xml:space="preserve">3. В тетради кратко описать технологию оклейки стен обоями. </w:t>
      </w:r>
      <w:bookmarkStart w:id="0" w:name="_GoBack"/>
      <w:bookmarkEnd w:id="0"/>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w:t>
      </w:r>
    </w:p>
    <w:p w:rsidR="00341F1B" w:rsidRDefault="00341F1B" w:rsidP="002D7161">
      <w:pPr>
        <w:rPr>
          <w:rFonts w:ascii="Times New Roman" w:hAnsi="Times New Roman" w:cs="Times New Roman"/>
          <w:sz w:val="28"/>
          <w:szCs w:val="28"/>
        </w:rPr>
      </w:pPr>
      <w:r>
        <w:rPr>
          <w:rFonts w:ascii="Times New Roman" w:hAnsi="Times New Roman" w:cs="Times New Roman"/>
          <w:sz w:val="28"/>
          <w:szCs w:val="28"/>
        </w:rPr>
        <w:t xml:space="preserve">1. Подготовка основания (снятие старого покрытия, </w:t>
      </w:r>
      <w:proofErr w:type="spellStart"/>
      <w:r>
        <w:rPr>
          <w:rFonts w:ascii="Times New Roman" w:hAnsi="Times New Roman" w:cs="Times New Roman"/>
          <w:sz w:val="28"/>
          <w:szCs w:val="28"/>
        </w:rPr>
        <w:t>шпаклевание</w:t>
      </w:r>
      <w:proofErr w:type="spellEnd"/>
      <w:r>
        <w:rPr>
          <w:rFonts w:ascii="Times New Roman" w:hAnsi="Times New Roman" w:cs="Times New Roman"/>
          <w:sz w:val="28"/>
          <w:szCs w:val="28"/>
        </w:rPr>
        <w:t>, шлифование, грунтование поверхности)</w:t>
      </w:r>
    </w:p>
    <w:p w:rsidR="00341F1B" w:rsidRDefault="00341F1B" w:rsidP="002D7161">
      <w:pPr>
        <w:rPr>
          <w:rFonts w:ascii="Times New Roman" w:hAnsi="Times New Roman" w:cs="Times New Roman"/>
          <w:sz w:val="28"/>
          <w:szCs w:val="28"/>
        </w:rPr>
      </w:pPr>
      <w:r>
        <w:rPr>
          <w:rFonts w:ascii="Times New Roman" w:hAnsi="Times New Roman" w:cs="Times New Roman"/>
          <w:sz w:val="28"/>
          <w:szCs w:val="28"/>
        </w:rPr>
        <w:t xml:space="preserve">2. Разметка поверхности стен под оклейку (…… </w:t>
      </w:r>
    </w:p>
    <w:p w:rsidR="00341F1B" w:rsidRDefault="00341F1B" w:rsidP="002D7161">
      <w:pPr>
        <w:rPr>
          <w:rFonts w:ascii="Times New Roman" w:hAnsi="Times New Roman" w:cs="Times New Roman"/>
          <w:sz w:val="28"/>
          <w:szCs w:val="28"/>
        </w:rPr>
      </w:pPr>
      <w:r>
        <w:rPr>
          <w:rFonts w:ascii="Times New Roman" w:hAnsi="Times New Roman" w:cs="Times New Roman"/>
          <w:sz w:val="28"/>
          <w:szCs w:val="28"/>
        </w:rPr>
        <w:t xml:space="preserve">И т.д. </w:t>
      </w:r>
    </w:p>
    <w:p w:rsidR="002D7161" w:rsidRPr="0027774C" w:rsidRDefault="00830E04" w:rsidP="002D7161">
      <w:pPr>
        <w:rPr>
          <w:rFonts w:ascii="Times New Roman" w:hAnsi="Times New Roman" w:cs="Times New Roman"/>
          <w:sz w:val="28"/>
          <w:szCs w:val="28"/>
        </w:rPr>
      </w:pPr>
      <w:r>
        <w:rPr>
          <w:rFonts w:ascii="Times New Roman" w:hAnsi="Times New Roman" w:cs="Times New Roman"/>
          <w:sz w:val="28"/>
          <w:szCs w:val="28"/>
        </w:rPr>
        <w:t xml:space="preserve"> </w:t>
      </w:r>
    </w:p>
    <w:p w:rsidR="002D7161" w:rsidRPr="0071100B" w:rsidRDefault="002D7161" w:rsidP="002D7161">
      <w:pPr>
        <w:rPr>
          <w:rFonts w:ascii="Times New Roman" w:hAnsi="Times New Roman" w:cs="Times New Roman"/>
          <w:bCs/>
          <w:sz w:val="28"/>
          <w:szCs w:val="28"/>
          <w:lang w:bidi="ru-RU"/>
        </w:rPr>
      </w:pPr>
      <w:r w:rsidRPr="0071100B">
        <w:rPr>
          <w:rFonts w:ascii="Times New Roman" w:hAnsi="Times New Roman" w:cs="Times New Roman"/>
          <w:bCs/>
          <w:sz w:val="28"/>
          <w:szCs w:val="28"/>
          <w:highlight w:val="yellow"/>
          <w:lang w:bidi="ru-RU"/>
        </w:rPr>
        <w:t>Выполненное задание в тетради сфотографировать и отпр</w:t>
      </w:r>
      <w:r>
        <w:rPr>
          <w:rFonts w:ascii="Times New Roman" w:hAnsi="Times New Roman" w:cs="Times New Roman"/>
          <w:bCs/>
          <w:sz w:val="28"/>
          <w:szCs w:val="28"/>
          <w:highlight w:val="yellow"/>
          <w:lang w:bidi="ru-RU"/>
        </w:rPr>
        <w:t xml:space="preserve">авить мне на почту не </w:t>
      </w:r>
      <w:r>
        <w:rPr>
          <w:rFonts w:ascii="Times New Roman" w:hAnsi="Times New Roman" w:cs="Times New Roman"/>
          <w:bCs/>
          <w:sz w:val="28"/>
          <w:szCs w:val="28"/>
          <w:highlight w:val="yellow"/>
          <w:lang w:bidi="ru-RU"/>
        </w:rPr>
        <w:t>позднее 15</w:t>
      </w:r>
      <w:r w:rsidRPr="0071100B">
        <w:rPr>
          <w:rFonts w:ascii="Times New Roman" w:hAnsi="Times New Roman" w:cs="Times New Roman"/>
          <w:bCs/>
          <w:sz w:val="28"/>
          <w:szCs w:val="28"/>
          <w:highlight w:val="yellow"/>
          <w:lang w:bidi="ru-RU"/>
        </w:rPr>
        <w:t xml:space="preserve">.04.20 на </w:t>
      </w:r>
      <w:proofErr w:type="spellStart"/>
      <w:r w:rsidRPr="0071100B">
        <w:rPr>
          <w:rFonts w:ascii="Times New Roman" w:hAnsi="Times New Roman" w:cs="Times New Roman"/>
          <w:bCs/>
          <w:sz w:val="28"/>
          <w:szCs w:val="28"/>
          <w:highlight w:val="yellow"/>
          <w:lang w:bidi="ru-RU"/>
        </w:rPr>
        <w:t>емэйл</w:t>
      </w:r>
      <w:proofErr w:type="spellEnd"/>
      <w:r w:rsidRPr="0071100B">
        <w:rPr>
          <w:rFonts w:ascii="Times New Roman" w:hAnsi="Times New Roman" w:cs="Times New Roman"/>
          <w:bCs/>
          <w:sz w:val="28"/>
          <w:szCs w:val="28"/>
          <w:highlight w:val="yellow"/>
          <w:lang w:bidi="ru-RU"/>
        </w:rPr>
        <w:t xml:space="preserve">: </w:t>
      </w:r>
      <w:hyperlink r:id="rId5" w:history="1">
        <w:r w:rsidRPr="0071100B">
          <w:rPr>
            <w:rStyle w:val="a3"/>
            <w:rFonts w:ascii="Times New Roman" w:hAnsi="Times New Roman" w:cs="Times New Roman"/>
            <w:bCs/>
            <w:color w:val="auto"/>
            <w:sz w:val="28"/>
            <w:szCs w:val="28"/>
            <w:highlight w:val="yellow"/>
            <w:lang w:bidi="ru-RU"/>
          </w:rPr>
          <w:t>kmn@apt29.ru</w:t>
        </w:r>
      </w:hyperlink>
    </w:p>
    <w:p w:rsidR="002D7161" w:rsidRDefault="002D7161" w:rsidP="002D7161">
      <w:pPr>
        <w:rPr>
          <w:rFonts w:ascii="Times New Roman" w:hAnsi="Times New Roman" w:cs="Times New Roman"/>
          <w:b/>
          <w:bCs/>
          <w:color w:val="FF0000"/>
          <w:sz w:val="28"/>
          <w:szCs w:val="28"/>
          <w:lang w:bidi="ru-RU"/>
        </w:rPr>
      </w:pPr>
      <w:r w:rsidRPr="0071100B">
        <w:rPr>
          <w:rFonts w:ascii="Times New Roman" w:hAnsi="Times New Roman" w:cs="Times New Roman"/>
          <w:b/>
          <w:bCs/>
          <w:color w:val="FF0000"/>
          <w:sz w:val="28"/>
          <w:szCs w:val="28"/>
          <w:lang w:bidi="ru-RU"/>
        </w:rPr>
        <w:t>ВАЖНО: все задания должны быть оформлены в отдельной тетради. Тетради после окончания дистанционного обучения будут собраны для контроля</w:t>
      </w:r>
      <w:r>
        <w:rPr>
          <w:rFonts w:ascii="Times New Roman" w:hAnsi="Times New Roman" w:cs="Times New Roman"/>
          <w:b/>
          <w:bCs/>
          <w:color w:val="FF0000"/>
          <w:sz w:val="28"/>
          <w:szCs w:val="28"/>
          <w:lang w:bidi="ru-RU"/>
        </w:rPr>
        <w:t>.</w:t>
      </w:r>
    </w:p>
    <w:p w:rsidR="00341F1B" w:rsidRDefault="00341F1B" w:rsidP="002D7161">
      <w:pPr>
        <w:rPr>
          <w:rFonts w:ascii="Times New Roman" w:hAnsi="Times New Roman" w:cs="Times New Roman"/>
          <w:b/>
          <w:bCs/>
          <w:sz w:val="28"/>
          <w:szCs w:val="28"/>
          <w:lang w:bidi="ru-RU"/>
        </w:rPr>
      </w:pPr>
    </w:p>
    <w:p w:rsidR="00341F1B" w:rsidRDefault="00341F1B" w:rsidP="002D7161">
      <w:pPr>
        <w:rPr>
          <w:rFonts w:ascii="Times New Roman" w:hAnsi="Times New Roman" w:cs="Times New Roman"/>
          <w:b/>
          <w:bCs/>
          <w:sz w:val="28"/>
          <w:szCs w:val="28"/>
          <w:lang w:bidi="ru-RU"/>
        </w:rPr>
      </w:pPr>
      <w:r>
        <w:rPr>
          <w:rFonts w:ascii="Times New Roman" w:hAnsi="Times New Roman" w:cs="Times New Roman"/>
          <w:b/>
          <w:bCs/>
          <w:sz w:val="28"/>
          <w:szCs w:val="28"/>
          <w:lang w:bidi="ru-RU"/>
        </w:rPr>
        <w:t>Видео:</w:t>
      </w:r>
    </w:p>
    <w:p w:rsidR="00181E17" w:rsidRDefault="00181E17" w:rsidP="002D7161">
      <w:pPr>
        <w:rPr>
          <w:rFonts w:ascii="Times New Roman" w:hAnsi="Times New Roman" w:cs="Times New Roman"/>
          <w:b/>
          <w:bCs/>
          <w:color w:val="FF0000"/>
          <w:sz w:val="28"/>
          <w:szCs w:val="28"/>
          <w:lang w:bidi="ru-RU"/>
        </w:rPr>
      </w:pPr>
      <w:r w:rsidRPr="00341F1B">
        <w:rPr>
          <w:rFonts w:ascii="Times New Roman" w:hAnsi="Times New Roman" w:cs="Times New Roman"/>
          <w:b/>
          <w:bCs/>
          <w:sz w:val="28"/>
          <w:szCs w:val="28"/>
          <w:lang w:bidi="ru-RU"/>
        </w:rPr>
        <w:t xml:space="preserve">1 Подготовка стен к поклейке обоями: </w:t>
      </w:r>
      <w:hyperlink r:id="rId6" w:history="1">
        <w:r w:rsidRPr="00F3128D">
          <w:rPr>
            <w:rStyle w:val="a3"/>
            <w:rFonts w:ascii="Times New Roman" w:hAnsi="Times New Roman" w:cs="Times New Roman"/>
            <w:b/>
            <w:bCs/>
            <w:sz w:val="28"/>
            <w:szCs w:val="28"/>
            <w:lang w:bidi="ru-RU"/>
          </w:rPr>
          <w:t>https://www.youtube.com/watch?v=i86CqcD0eI4</w:t>
        </w:r>
      </w:hyperlink>
      <w:r>
        <w:rPr>
          <w:rFonts w:ascii="Times New Roman" w:hAnsi="Times New Roman" w:cs="Times New Roman"/>
          <w:b/>
          <w:bCs/>
          <w:color w:val="FF0000"/>
          <w:sz w:val="28"/>
          <w:szCs w:val="28"/>
          <w:lang w:bidi="ru-RU"/>
        </w:rPr>
        <w:t xml:space="preserve"> </w:t>
      </w:r>
    </w:p>
    <w:p w:rsidR="00181E17" w:rsidRPr="00341F1B" w:rsidRDefault="00181E17" w:rsidP="002D7161">
      <w:pPr>
        <w:rPr>
          <w:rFonts w:ascii="Times New Roman" w:hAnsi="Times New Roman" w:cs="Times New Roman"/>
          <w:b/>
          <w:bCs/>
          <w:sz w:val="28"/>
          <w:szCs w:val="28"/>
          <w:lang w:bidi="ru-RU"/>
        </w:rPr>
      </w:pPr>
      <w:r w:rsidRPr="00341F1B">
        <w:rPr>
          <w:rFonts w:ascii="Times New Roman" w:hAnsi="Times New Roman" w:cs="Times New Roman"/>
          <w:b/>
          <w:bCs/>
          <w:sz w:val="28"/>
          <w:szCs w:val="28"/>
          <w:lang w:bidi="ru-RU"/>
        </w:rPr>
        <w:t>2 Поклейка обоев: стыки, подгон рисунка, работа с углами и другие профессиональные советы:</w:t>
      </w:r>
    </w:p>
    <w:p w:rsidR="00181E17" w:rsidRDefault="00181E17" w:rsidP="002D7161">
      <w:pPr>
        <w:rPr>
          <w:rFonts w:ascii="Times New Roman" w:hAnsi="Times New Roman" w:cs="Times New Roman"/>
          <w:b/>
          <w:bCs/>
          <w:color w:val="FF0000"/>
          <w:sz w:val="28"/>
          <w:szCs w:val="28"/>
          <w:lang w:bidi="ru-RU"/>
        </w:rPr>
      </w:pPr>
      <w:hyperlink r:id="rId7" w:history="1">
        <w:r w:rsidRPr="00F3128D">
          <w:rPr>
            <w:rStyle w:val="a3"/>
            <w:rFonts w:ascii="Times New Roman" w:hAnsi="Times New Roman" w:cs="Times New Roman"/>
            <w:b/>
            <w:bCs/>
            <w:sz w:val="28"/>
            <w:szCs w:val="28"/>
            <w:lang w:bidi="ru-RU"/>
          </w:rPr>
          <w:t>https://www.youtube.com/watch?v=ZY0rtQNs8R8&amp;feature=emb_logo</w:t>
        </w:r>
      </w:hyperlink>
      <w:r>
        <w:rPr>
          <w:rFonts w:ascii="Times New Roman" w:hAnsi="Times New Roman" w:cs="Times New Roman"/>
          <w:b/>
          <w:bCs/>
          <w:color w:val="FF0000"/>
          <w:sz w:val="28"/>
          <w:szCs w:val="28"/>
          <w:lang w:bidi="ru-RU"/>
        </w:rPr>
        <w:t xml:space="preserve"> </w:t>
      </w:r>
    </w:p>
    <w:p w:rsidR="00181E17" w:rsidRPr="00341F1B" w:rsidRDefault="00181E17" w:rsidP="002D7161">
      <w:pPr>
        <w:rPr>
          <w:rFonts w:ascii="Times New Roman" w:hAnsi="Times New Roman" w:cs="Times New Roman"/>
          <w:b/>
          <w:bCs/>
          <w:sz w:val="28"/>
          <w:szCs w:val="28"/>
          <w:lang w:bidi="ru-RU"/>
        </w:rPr>
      </w:pPr>
      <w:r w:rsidRPr="00341F1B">
        <w:rPr>
          <w:rFonts w:ascii="Times New Roman" w:hAnsi="Times New Roman" w:cs="Times New Roman"/>
          <w:b/>
          <w:bCs/>
          <w:sz w:val="28"/>
          <w:szCs w:val="28"/>
          <w:lang w:bidi="ru-RU"/>
        </w:rPr>
        <w:t>3 Качественная поклейка обоев своими руками. Выбор клея, разметка, подрезка:</w:t>
      </w:r>
    </w:p>
    <w:p w:rsidR="00181E17" w:rsidRDefault="00181E17" w:rsidP="002D7161">
      <w:pPr>
        <w:rPr>
          <w:rFonts w:ascii="Times New Roman" w:hAnsi="Times New Roman" w:cs="Times New Roman"/>
          <w:b/>
          <w:bCs/>
          <w:color w:val="FF0000"/>
          <w:sz w:val="28"/>
          <w:szCs w:val="28"/>
          <w:lang w:bidi="ru-RU"/>
        </w:rPr>
      </w:pPr>
      <w:hyperlink r:id="rId8" w:history="1">
        <w:r w:rsidRPr="00F3128D">
          <w:rPr>
            <w:rStyle w:val="a3"/>
            <w:rFonts w:ascii="Times New Roman" w:hAnsi="Times New Roman" w:cs="Times New Roman"/>
            <w:b/>
            <w:bCs/>
            <w:sz w:val="28"/>
            <w:szCs w:val="28"/>
            <w:lang w:bidi="ru-RU"/>
          </w:rPr>
          <w:t>https://www.you</w:t>
        </w:r>
        <w:r w:rsidRPr="00F3128D">
          <w:rPr>
            <w:rStyle w:val="a3"/>
            <w:rFonts w:ascii="Times New Roman" w:hAnsi="Times New Roman" w:cs="Times New Roman"/>
            <w:b/>
            <w:bCs/>
            <w:sz w:val="28"/>
            <w:szCs w:val="28"/>
            <w:lang w:bidi="ru-RU"/>
          </w:rPr>
          <w:t>t</w:t>
        </w:r>
        <w:r w:rsidRPr="00F3128D">
          <w:rPr>
            <w:rStyle w:val="a3"/>
            <w:rFonts w:ascii="Times New Roman" w:hAnsi="Times New Roman" w:cs="Times New Roman"/>
            <w:b/>
            <w:bCs/>
            <w:sz w:val="28"/>
            <w:szCs w:val="28"/>
            <w:lang w:bidi="ru-RU"/>
          </w:rPr>
          <w:t>ube.com/watch?v=lpjPhGtfF2A</w:t>
        </w:r>
      </w:hyperlink>
    </w:p>
    <w:p w:rsidR="00341F1B" w:rsidRDefault="00341F1B" w:rsidP="002D7161">
      <w:pPr>
        <w:rPr>
          <w:rFonts w:ascii="Times New Roman" w:hAnsi="Times New Roman" w:cs="Times New Roman"/>
          <w:b/>
          <w:bCs/>
          <w:color w:val="FF0000"/>
          <w:sz w:val="28"/>
          <w:szCs w:val="28"/>
          <w:lang w:bidi="ru-RU"/>
        </w:rPr>
      </w:pPr>
    </w:p>
    <w:p w:rsidR="00341F1B" w:rsidRPr="00341F1B" w:rsidRDefault="00341F1B" w:rsidP="00341F1B">
      <w:pPr>
        <w:jc w:val="center"/>
        <w:rPr>
          <w:rFonts w:ascii="Times New Roman" w:hAnsi="Times New Roman" w:cs="Times New Roman"/>
          <w:b/>
          <w:bCs/>
          <w:sz w:val="28"/>
          <w:szCs w:val="28"/>
          <w:lang w:bidi="ru-RU"/>
        </w:rPr>
      </w:pPr>
      <w:r w:rsidRPr="00341F1B">
        <w:rPr>
          <w:rFonts w:ascii="Times New Roman" w:hAnsi="Times New Roman" w:cs="Times New Roman"/>
          <w:b/>
          <w:bCs/>
          <w:sz w:val="28"/>
          <w:szCs w:val="28"/>
          <w:lang w:bidi="ru-RU"/>
        </w:rPr>
        <w:t>ОКЛЕИВАНИЕ СТЕН ОБОЯМИ</w:t>
      </w:r>
    </w:p>
    <w:p w:rsidR="00341F1B" w:rsidRPr="00341F1B" w:rsidRDefault="00341F1B" w:rsidP="00341F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41F1B">
        <w:rPr>
          <w:rFonts w:ascii="Times New Roman" w:eastAsia="Times New Roman" w:hAnsi="Times New Roman" w:cs="Times New Roman"/>
          <w:b/>
          <w:bCs/>
          <w:sz w:val="27"/>
          <w:szCs w:val="27"/>
          <w:lang w:eastAsia="ru-RU"/>
        </w:rPr>
        <w:t>Подготовка поверхности стены</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 xml:space="preserve">Обои наклеивают на оштукатуренную поверхность стен или </w:t>
      </w:r>
      <w:proofErr w:type="spellStart"/>
      <w:r w:rsidRPr="00341F1B">
        <w:rPr>
          <w:rFonts w:ascii="Times New Roman" w:eastAsia="Times New Roman" w:hAnsi="Times New Roman" w:cs="Times New Roman"/>
          <w:sz w:val="24"/>
          <w:szCs w:val="24"/>
          <w:lang w:eastAsia="ru-RU"/>
        </w:rPr>
        <w:t>гипсокартон</w:t>
      </w:r>
      <w:proofErr w:type="spellEnd"/>
      <w:r w:rsidRPr="00341F1B">
        <w:rPr>
          <w:rFonts w:ascii="Times New Roman" w:eastAsia="Times New Roman" w:hAnsi="Times New Roman" w:cs="Times New Roman"/>
          <w:sz w:val="24"/>
          <w:szCs w:val="24"/>
          <w:lang w:eastAsia="ru-RU"/>
        </w:rPr>
        <w:t xml:space="preserve">. Никогда не следует наклеивать новые обои поверх старых. Окрашенные поверхности достаточно </w:t>
      </w:r>
      <w:r w:rsidRPr="00341F1B">
        <w:rPr>
          <w:rFonts w:ascii="Times New Roman" w:eastAsia="Times New Roman" w:hAnsi="Times New Roman" w:cs="Times New Roman"/>
          <w:sz w:val="24"/>
          <w:szCs w:val="24"/>
          <w:lang w:eastAsia="ru-RU"/>
        </w:rPr>
        <w:lastRenderedPageBreak/>
        <w:t>вымыть. Пористую поверхность или неокрашенную штукатурку нужно обязательно обработать обойным клеем, приготовленным согласно инструкции изготовителя. Без такой обработки полотнища обоев трудно двигать вдоль стены при совмещении рисунка. Перед наклеиванием обоев клей на стене должен высохнуть.</w:t>
      </w:r>
    </w:p>
    <w:p w:rsidR="00341F1B" w:rsidRPr="00341F1B" w:rsidRDefault="00341F1B" w:rsidP="00341F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41F1B">
        <w:rPr>
          <w:rFonts w:ascii="Times New Roman" w:eastAsia="Times New Roman" w:hAnsi="Times New Roman" w:cs="Times New Roman"/>
          <w:b/>
          <w:bCs/>
          <w:sz w:val="27"/>
          <w:szCs w:val="27"/>
          <w:lang w:eastAsia="ru-RU"/>
        </w:rPr>
        <w:t>Разметка комнаты</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Лучше начать оклейку помещения с угла — это поможет скрыть дефекты узора при неправильном совмещении полотнищ, наклеиваемых первыми и последними. Если в комнате есть камин, арка или другая заметная архитектурная форма, а рисунок на обоях довольно крупный, первое полотнище должно быть наклеено так, чтобы его рисунок размещался по оси этого архитектурного элемента. Остальные полотнища наклеивают по обе стороны от первого. В противном случае начните в углу или незаметном месте. Определив начальную точку, впоследствии можно использовать рулон обоев как шаблон для разметки на стене положения полотнищ. Если окажется, что какой-либо из стыков приходится в неудобном месте, то лучше сместить исходную точку.</w:t>
      </w:r>
    </w:p>
    <w:p w:rsidR="00341F1B" w:rsidRPr="00341F1B" w:rsidRDefault="00341F1B" w:rsidP="00341F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41F1B">
        <w:rPr>
          <w:rFonts w:ascii="Times New Roman" w:eastAsia="Times New Roman" w:hAnsi="Times New Roman" w:cs="Times New Roman"/>
          <w:b/>
          <w:bCs/>
          <w:sz w:val="27"/>
          <w:szCs w:val="27"/>
          <w:lang w:eastAsia="ru-RU"/>
        </w:rPr>
        <w:t>Подготовка к оклеиванию</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Если раньше не приходилось заниматься подобной работой, лучше выбрать обои с произвольно совмещаемым рисунком, чтобы можно было сосредоточиться непосредственно на технике их наклеивания, не отвлекаясь на совмещение. Кстати, обои с готовым клеевым слоем наклеивать гораздо легче. Перед началом работы необходимо определить направление узора. Производители задают его на рулоне стрелкой, которая всегда указывает на потолок.</w:t>
      </w:r>
    </w:p>
    <w:p w:rsidR="00341F1B" w:rsidRPr="00341F1B" w:rsidRDefault="00341F1B" w:rsidP="00341F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41F1B">
        <w:rPr>
          <w:rFonts w:ascii="Times New Roman" w:eastAsia="Times New Roman" w:hAnsi="Times New Roman" w:cs="Times New Roman"/>
          <w:b/>
          <w:bCs/>
          <w:sz w:val="27"/>
          <w:szCs w:val="27"/>
          <w:lang w:eastAsia="ru-RU"/>
        </w:rPr>
        <w:t>Нарезка обоев с рисунком</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Для начала следует определить характер рисунка обоев. Узор может быть симметричен или несимметричен относительно оси полотна. Это имеет значение при расчете необходимого количества рулонов. На обоях с рисунком имеется основной элемент узора, который периодически повторяется по длине рулона. Вертикальное расстояние между повторяющимися элементами называется шагом узора, или раппортом. Он колеблется от 50 до 300 мм. Чем больше величина раппорта, тем тщательнее придется смещать соседние полотнища при подгонке кромок. И тем больше будет отходов.</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Нужно измерить высоту стены и добавить с каждого конца по 100—150 мм на подгонку. Потом развернуть рулон и разметить полотнища. Припуск можно сделать меньше, но тогда разметка должна быть более тщательной. Если монтажный стол, на котором проходит работа, имеет достаточные размеры, его можно использовать в качестве шаблона. Вначале отрезают первое полотнище с минимальным припуском 50 мм.</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noProof/>
          <w:sz w:val="24"/>
          <w:szCs w:val="24"/>
          <w:lang w:eastAsia="ru-RU"/>
        </w:rPr>
        <w:lastRenderedPageBreak/>
        <w:drawing>
          <wp:inline distT="0" distB="0" distL="0" distR="0" wp14:anchorId="267357FD" wp14:editId="7A3E20D4">
            <wp:extent cx="4792590" cy="2643019"/>
            <wp:effectExtent l="0" t="0" r="8255" b="5080"/>
            <wp:docPr id="1" name="Рисунок 1" descr="Совмещение рисунков на обо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овмещение рисунков на обоя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9638" cy="2652421"/>
                    </a:xfrm>
                    <a:prstGeom prst="rect">
                      <a:avLst/>
                    </a:prstGeom>
                    <a:noFill/>
                    <a:ln>
                      <a:noFill/>
                    </a:ln>
                  </pic:spPr>
                </pic:pic>
              </a:graphicData>
            </a:graphic>
          </wp:inline>
        </w:drawing>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Рисунок 1. Совмещение рисунков на обоях:</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а — обои с одинаковым по горизонтали рисунком; 6 — обои с разным по горизонтали рисунком</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Рисунок второго полотна обязательно совмещают с рисунком первого. Можно отметить на крышке стола длину полотнищ и положение узора для четных и нечетных полотнищ. Обои с рисунком, одинаковым по горизонтали, имеют на противоположных краях полотнищ совмещающиеся половинки узора. На обоях с рисунком, разным по горизонтали, совмещающиеся половинки узора на противоположных краях полотнищ обычно смещают на полшага узора (рис. 1).</w:t>
      </w:r>
    </w:p>
    <w:p w:rsidR="00341F1B" w:rsidRPr="00341F1B" w:rsidRDefault="00341F1B" w:rsidP="00341F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41F1B">
        <w:rPr>
          <w:rFonts w:ascii="Times New Roman" w:eastAsia="Times New Roman" w:hAnsi="Times New Roman" w:cs="Times New Roman"/>
          <w:b/>
          <w:bCs/>
          <w:sz w:val="27"/>
          <w:szCs w:val="27"/>
          <w:lang w:eastAsia="ru-RU"/>
        </w:rPr>
        <w:t>Нанесение клея</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Полотнища раскладывают на полу или столе рисунком вниз. Клей наносят на середину полотнища, а затем кистью размазывают в стороны. Следует тщательно промазать клеем края полотнища по всей длине. Клей, попавший на пол или поверхность стола при промазке края полотнища, лучше сразу стереть влажной тряпкой. Затем намазанный край полотнища складывают клеем вовнутрь. Это предохранит его от пересыхания и облегчит транспортировку к стене. При необходимости полотнище сгибают еще раз (рис. 2</w:t>
      </w:r>
      <w:proofErr w:type="gramStart"/>
      <w:r w:rsidRPr="00341F1B">
        <w:rPr>
          <w:rFonts w:ascii="Times New Roman" w:eastAsia="Times New Roman" w:hAnsi="Times New Roman" w:cs="Times New Roman"/>
          <w:sz w:val="24"/>
          <w:szCs w:val="24"/>
          <w:lang w:eastAsia="ru-RU"/>
        </w:rPr>
        <w:t>).</w:t>
      </w:r>
      <w:r w:rsidRPr="00341F1B">
        <w:rPr>
          <w:rFonts w:ascii="Times New Roman" w:eastAsia="Times New Roman" w:hAnsi="Times New Roman" w:cs="Times New Roman"/>
          <w:sz w:val="24"/>
          <w:szCs w:val="24"/>
          <w:lang w:eastAsia="ru-RU"/>
        </w:rPr>
        <w:br/>
        <w:t>Почти</w:t>
      </w:r>
      <w:proofErr w:type="gramEnd"/>
      <w:r w:rsidRPr="00341F1B">
        <w:rPr>
          <w:rFonts w:ascii="Times New Roman" w:eastAsia="Times New Roman" w:hAnsi="Times New Roman" w:cs="Times New Roman"/>
          <w:sz w:val="24"/>
          <w:szCs w:val="24"/>
          <w:lang w:eastAsia="ru-RU"/>
        </w:rPr>
        <w:t xml:space="preserve"> все обои, за исключением очень тонких, следует оставить для пропитывания клеем на 1—2 мин,</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noProof/>
          <w:sz w:val="24"/>
          <w:szCs w:val="24"/>
          <w:lang w:eastAsia="ru-RU"/>
        </w:rPr>
        <w:drawing>
          <wp:inline distT="0" distB="0" distL="0" distR="0" wp14:anchorId="32033BD5" wp14:editId="3DC38AAE">
            <wp:extent cx="4913638" cy="1353875"/>
            <wp:effectExtent l="0" t="0" r="1270" b="0"/>
            <wp:docPr id="2" name="Рисунок 2" descr="Складывание полосы обо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кладывание полосы обое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1825" cy="1358886"/>
                    </a:xfrm>
                    <a:prstGeom prst="rect">
                      <a:avLst/>
                    </a:prstGeom>
                    <a:noFill/>
                    <a:ln>
                      <a:noFill/>
                    </a:ln>
                  </pic:spPr>
                </pic:pic>
              </a:graphicData>
            </a:graphic>
          </wp:inline>
        </w:drawing>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Рис. 2. Складывание полосы обоев</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 xml:space="preserve">если обои тонкие, и на 15 мин — если они плотные, тисненые. Продолжительность, как правило, указана в инструкции фирмы-изготовителя. Впитывая клей, обои становятся </w:t>
      </w:r>
      <w:r w:rsidRPr="00341F1B">
        <w:rPr>
          <w:rFonts w:ascii="Times New Roman" w:eastAsia="Times New Roman" w:hAnsi="Times New Roman" w:cs="Times New Roman"/>
          <w:sz w:val="24"/>
          <w:szCs w:val="24"/>
          <w:lang w:eastAsia="ru-RU"/>
        </w:rPr>
        <w:lastRenderedPageBreak/>
        <w:t>мягче, что облегчает их наклеивание и препятствует образованию пузырей. Поэтому намазанное клеем полотнище можно временно отложить в сторону и наносить клей на следующее.</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Во время работы надо следить, чтобы клей не попал на лицевую сторону обоев или на стол или пол, с которыми будет соприкасаться следующий кусок. Самый простой способ избежать этого — застелить стол несколькими слоями бумаги, снимая их последовательно по мере того, как вы будете снимать намазанные клеем обои. Газеты использовать не рекомендуется: газетная краска может отпечататься на узорах обоев.</w:t>
      </w:r>
    </w:p>
    <w:p w:rsidR="00341F1B" w:rsidRPr="00341F1B" w:rsidRDefault="00341F1B" w:rsidP="00341F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41F1B">
        <w:rPr>
          <w:rFonts w:ascii="Times New Roman" w:eastAsia="Times New Roman" w:hAnsi="Times New Roman" w:cs="Times New Roman"/>
          <w:b/>
          <w:bCs/>
          <w:sz w:val="27"/>
          <w:szCs w:val="27"/>
          <w:lang w:eastAsia="ru-RU"/>
        </w:rPr>
        <w:t>Обои с клеевым слоем</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Для наклейки таких обоев потребуется пластмассовое корытце, в котором помещается рулон обоев. Наполнив его холодной водой примерно на две трети, нужно разместить его возле стены, перемещая по мере того, как наклеиваете обои. Отрезав полотнище нужной длины с учетом припусков, его надо свернуть в нетугой рулон, начиная с нижнего края, рисунком внутрь, и опустить в лоток на 1 мин или на срок, указанный фирмой-изготовителем. Если рулон всплывает, вложите в него тяжелый предмет без острых краев. Взяв рулон за край узором на себя, разматывайте его по высоте. Размотав, немедленно приклейте к стене. При этом избыток воды будет стекать в корыто. Подогнав по нужной длине, обои нужно разгладить и обрезать.</w:t>
      </w:r>
    </w:p>
    <w:p w:rsidR="00341F1B" w:rsidRPr="00341F1B" w:rsidRDefault="00341F1B" w:rsidP="00341F1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41F1B">
        <w:rPr>
          <w:rFonts w:ascii="Times New Roman" w:eastAsia="Times New Roman" w:hAnsi="Times New Roman" w:cs="Times New Roman"/>
          <w:b/>
          <w:bCs/>
          <w:sz w:val="36"/>
          <w:szCs w:val="36"/>
          <w:lang w:eastAsia="ru-RU"/>
        </w:rPr>
        <w:t>Наклеивание и подгонка обоев</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 xml:space="preserve">Очень сложно найти помещение с абсолютно вертикальными стенами. Поэтому, если клеить полосы обоев в соответствии с линией стен, их наклонного расположения сложно будет избежать. Чтобы этого не случилось, необходимо выровнять первую полосу обоев, по проведенной вертикальной линии. Через каждые несколько полос следует проверять правильность их расположения, особенно при </w:t>
      </w:r>
      <w:proofErr w:type="spellStart"/>
      <w:r w:rsidRPr="00341F1B">
        <w:rPr>
          <w:rFonts w:ascii="Times New Roman" w:eastAsia="Times New Roman" w:hAnsi="Times New Roman" w:cs="Times New Roman"/>
          <w:sz w:val="24"/>
          <w:szCs w:val="24"/>
          <w:lang w:eastAsia="ru-RU"/>
        </w:rPr>
        <w:t>огибании</w:t>
      </w:r>
      <w:proofErr w:type="spellEnd"/>
      <w:r w:rsidRPr="00341F1B">
        <w:rPr>
          <w:rFonts w:ascii="Times New Roman" w:eastAsia="Times New Roman" w:hAnsi="Times New Roman" w:cs="Times New Roman"/>
          <w:sz w:val="24"/>
          <w:szCs w:val="24"/>
          <w:lang w:eastAsia="ru-RU"/>
        </w:rPr>
        <w:t xml:space="preserve"> углов, — это позволит исправить скос обоев до того, как высохнет клей.</w:t>
      </w:r>
    </w:p>
    <w:p w:rsidR="00341F1B" w:rsidRPr="00341F1B" w:rsidRDefault="00341F1B" w:rsidP="00341F1B">
      <w:pPr>
        <w:spacing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i/>
          <w:iCs/>
          <w:sz w:val="24"/>
          <w:szCs w:val="24"/>
          <w:lang w:eastAsia="ru-RU"/>
        </w:rPr>
        <w:t>Существует несколько способов разметки вертикальной линии на стене.</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Разметка с помощью отвеса и линейки. Привязав к веревке грузик и закрепив ее гвоздем или кнопкой к стене, нужно подождать, пока грузик остановится. После этого пометьте несколько точек вдоль веревки на стене и с помощью линейки соедините их в линию.</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 xml:space="preserve">Разметка с помощью отвеса и мела. Надо натереть веревку отвеса цветным мелком и кнопкой или гвоздиком закрепить конец веревки в верхней части стены. Когда отвес </w:t>
      </w:r>
      <w:proofErr w:type="gramStart"/>
      <w:r w:rsidRPr="00341F1B">
        <w:rPr>
          <w:rFonts w:ascii="Times New Roman" w:eastAsia="Times New Roman" w:hAnsi="Times New Roman" w:cs="Times New Roman"/>
          <w:sz w:val="24"/>
          <w:szCs w:val="24"/>
          <w:lang w:eastAsia="ru-RU"/>
        </w:rPr>
        <w:t>остановится</w:t>
      </w:r>
      <w:proofErr w:type="gramEnd"/>
      <w:r w:rsidRPr="00341F1B">
        <w:rPr>
          <w:rFonts w:ascii="Times New Roman" w:eastAsia="Times New Roman" w:hAnsi="Times New Roman" w:cs="Times New Roman"/>
          <w:sz w:val="24"/>
          <w:szCs w:val="24"/>
          <w:lang w:eastAsia="ru-RU"/>
        </w:rPr>
        <w:t xml:space="preserve"> и веревка повиснет вертикально, не меняя положения отвеса, слегка потяните его вниз, чтобы веревка натянулась, и прижмите к стене, после чего оттяните на себя и отпустите веревку — веревка оставит на стене цветную меловую линию.</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Разметка металлической линейкой. Если на металлической линейке имеется на одном из концов отверстие, нужно вставить в него гвоздь и прибить к стене. Дождавшись, когда линейка примет вертикальное положение, прижмите ее к стене и проведите вдоль нее линию карандашом.</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 xml:space="preserve">При помощи отвеса нужно нанести на стену вертикальную линию на расстоянии от угла примерно на 25 мм меньше ширины полотнища. Чтобы достать до потолка, понадобятся стремянка, стул или стол. Лучше заранее расчистить подходы к стене, потому что клей сохнет быстро и работать желательно тоже быстро. Подготовленное полотнище нужно </w:t>
      </w:r>
      <w:r w:rsidRPr="00341F1B">
        <w:rPr>
          <w:rFonts w:ascii="Times New Roman" w:eastAsia="Times New Roman" w:hAnsi="Times New Roman" w:cs="Times New Roman"/>
          <w:sz w:val="24"/>
          <w:szCs w:val="24"/>
          <w:lang w:eastAsia="ru-RU"/>
        </w:rPr>
        <w:lastRenderedPageBreak/>
        <w:t>отнести к стене и отогнуть верхний намазанный клеем край. Затем сдвинуть полотнище чуть вверх, чтобы примерно 50 мм по длине заходило на потолок, и совместить край с вертикальной отметкой на стене. При этом часть полотна завернется и ляжет на соседнюю стенку, закрывая угол. Потом надо разгладить обои мягкой тканью или щеткой в направлении от центра к краям. Затем развернуть нижнюю намазанную клеем часть и тоже разгладить, тщательно выровняв обои, согнутые в углу. Полотно должно немного заходить на потолок и плинтус (рис. 3).</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Намазав следующее полотнище, надо отнести его к стене. Отогнув верх, прижмите к стене и совместите рисунок с рисунком на первом полотнище. Затем разгладьте и обрежьте полотнище, как указано выше. Таким образом наклеивайте полотно за полотном. Обычно правше удобно работать, двигаясь по часовой стрелке, а левше — против часовой.</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noProof/>
          <w:sz w:val="24"/>
          <w:szCs w:val="24"/>
          <w:lang w:eastAsia="ru-RU"/>
        </w:rPr>
        <w:drawing>
          <wp:inline distT="0" distB="0" distL="0" distR="0" wp14:anchorId="411B39B0" wp14:editId="1D9D6FD9">
            <wp:extent cx="3315750" cy="2974555"/>
            <wp:effectExtent l="0" t="0" r="0" b="0"/>
            <wp:docPr id="3" name="Рисунок 3" descr="Наклеивание первой полосы по ли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аклеивание первой полосы по лини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3629" cy="2981623"/>
                    </a:xfrm>
                    <a:prstGeom prst="rect">
                      <a:avLst/>
                    </a:prstGeom>
                    <a:noFill/>
                    <a:ln>
                      <a:noFill/>
                    </a:ln>
                  </pic:spPr>
                </pic:pic>
              </a:graphicData>
            </a:graphic>
          </wp:inline>
        </w:drawing>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Рис. 3. Наклеивание первой полосы по линии.</w:t>
      </w:r>
    </w:p>
    <w:p w:rsidR="00341F1B" w:rsidRPr="00341F1B" w:rsidRDefault="00341F1B" w:rsidP="00341F1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Закладка припуска.</w:t>
      </w:r>
    </w:p>
    <w:p w:rsidR="00341F1B" w:rsidRPr="00341F1B" w:rsidRDefault="00341F1B" w:rsidP="00341F1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Выравнивание по линии.</w:t>
      </w:r>
    </w:p>
    <w:p w:rsidR="00341F1B" w:rsidRPr="00341F1B" w:rsidRDefault="00341F1B" w:rsidP="00341F1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Сложенный нижний конец.</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Общая технология оклеивания обоями стен будет выглядеть следующим образом.</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noProof/>
          <w:sz w:val="24"/>
          <w:szCs w:val="24"/>
          <w:lang w:eastAsia="ru-RU"/>
        </w:rPr>
        <w:lastRenderedPageBreak/>
        <w:drawing>
          <wp:inline distT="0" distB="0" distL="0" distR="0" wp14:anchorId="4C80F093" wp14:editId="4FFB5675">
            <wp:extent cx="3728164" cy="3448279"/>
            <wp:effectExtent l="0" t="0" r="5715" b="0"/>
            <wp:docPr id="4" name="Рисунок 4" descr="Обрезка обоев верхне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резка обоев верхнего кра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1422" cy="3479040"/>
                    </a:xfrm>
                    <a:prstGeom prst="rect">
                      <a:avLst/>
                    </a:prstGeom>
                    <a:noFill/>
                    <a:ln>
                      <a:noFill/>
                    </a:ln>
                  </pic:spPr>
                </pic:pic>
              </a:graphicData>
            </a:graphic>
          </wp:inline>
        </w:drawing>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Рис. 4.  Обрезка обоев верхнего края.</w:t>
      </w:r>
    </w:p>
    <w:p w:rsidR="00341F1B" w:rsidRPr="00341F1B" w:rsidRDefault="00341F1B" w:rsidP="00341F1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Припуск на потолке.</w:t>
      </w:r>
    </w:p>
    <w:p w:rsidR="00341F1B" w:rsidRPr="00341F1B" w:rsidRDefault="00341F1B" w:rsidP="00341F1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Острый нож.</w:t>
      </w:r>
    </w:p>
    <w:p w:rsidR="00341F1B" w:rsidRPr="00341F1B" w:rsidRDefault="00341F1B" w:rsidP="00341F1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Шпатель.</w:t>
      </w:r>
    </w:p>
    <w:p w:rsidR="00341F1B" w:rsidRPr="00341F1B" w:rsidRDefault="00341F1B" w:rsidP="00341F1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Этап 1. Тщательно промазать полотно клеем, обращая особое внимание на края, и дать ему пропитаться.</w:t>
      </w:r>
    </w:p>
    <w:p w:rsidR="00341F1B" w:rsidRPr="00341F1B" w:rsidRDefault="00341F1B" w:rsidP="00341F1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Этап 2. Сложить намазанную клеем часть обоев, накладывая клей на клей. Это предотвратит его высыхание.</w:t>
      </w:r>
    </w:p>
    <w:p w:rsidR="00341F1B" w:rsidRPr="00341F1B" w:rsidRDefault="00341F1B" w:rsidP="00341F1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Этап 3. Поперечные разрезы можно делать при помощи направляющей и универсального ножа.</w:t>
      </w:r>
    </w:p>
    <w:p w:rsidR="00341F1B" w:rsidRPr="00341F1B" w:rsidRDefault="00341F1B" w:rsidP="00341F1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Этап 4. Прижать шнур отвеса к стене и наметить вертикальную линию. Провести ее по всей длине.</w:t>
      </w:r>
    </w:p>
    <w:p w:rsidR="00341F1B" w:rsidRPr="00341F1B" w:rsidRDefault="00341F1B" w:rsidP="00341F1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Этап 5. Осторожно развернуть полотно, тщательно выровняв его по отмеченной линии, и приклеить.</w:t>
      </w:r>
    </w:p>
    <w:p w:rsidR="00341F1B" w:rsidRPr="00341F1B" w:rsidRDefault="00341F1B" w:rsidP="00341F1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Рис. 8. Обрезка верхнего края полосы по уровню потолка: 1 — припуск на потолке; 2 — острый нож; 3 — шпатель</w:t>
      </w:r>
    </w:p>
    <w:p w:rsidR="00341F1B" w:rsidRPr="00341F1B" w:rsidRDefault="00341F1B" w:rsidP="00341F1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Этап 6. Используя щетку или валик, разгладить полотно и выгнать из-под него воздух.</w:t>
      </w:r>
    </w:p>
    <w:p w:rsidR="00341F1B" w:rsidRPr="00341F1B" w:rsidRDefault="00341F1B" w:rsidP="00341F1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Этап 7. Обратной стороной ножниц или карандаша наметить линии отреза обоев у потолка и плинтуса.</w:t>
      </w:r>
    </w:p>
    <w:p w:rsidR="00341F1B" w:rsidRPr="00341F1B" w:rsidRDefault="00341F1B" w:rsidP="00341F1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Этап 8. Отделить обои от стены и отрезать по намеченной линии. Приложить обои на место и разгладить. Аналогичным образом подрезать обои у плинтуса (рис. 8).</w:t>
      </w:r>
    </w:p>
    <w:p w:rsidR="00341F1B" w:rsidRPr="00341F1B" w:rsidRDefault="00341F1B" w:rsidP="00341F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41F1B">
        <w:rPr>
          <w:rFonts w:ascii="Times New Roman" w:eastAsia="Times New Roman" w:hAnsi="Times New Roman" w:cs="Times New Roman"/>
          <w:b/>
          <w:bCs/>
          <w:sz w:val="27"/>
          <w:szCs w:val="27"/>
          <w:lang w:eastAsia="ru-RU"/>
        </w:rPr>
        <w:t>Удаление воздушных пузырей</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 xml:space="preserve">Как бы аккуратно вы ни работали, время от времени все равно образуются воздушные пузыри. Если пузырь большой, находится в середине полотнища и разгладить его не удается, справиться с этой проблемой вам поможет простой шприц. Необходимо сначала проколоть пузырь, чтобы дать возможность выйти воздуху. Затем набрать в шприц </w:t>
      </w:r>
      <w:r w:rsidRPr="00341F1B">
        <w:rPr>
          <w:rFonts w:ascii="Times New Roman" w:eastAsia="Times New Roman" w:hAnsi="Times New Roman" w:cs="Times New Roman"/>
          <w:sz w:val="24"/>
          <w:szCs w:val="24"/>
          <w:lang w:eastAsia="ru-RU"/>
        </w:rPr>
        <w:lastRenderedPageBreak/>
        <w:t>немного клея и при помощи иглы залить его под обои. Теперь осталось разгладить поверхность полотна.</w:t>
      </w:r>
    </w:p>
    <w:p w:rsidR="00341F1B" w:rsidRPr="00341F1B" w:rsidRDefault="00341F1B" w:rsidP="00341F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41F1B">
        <w:rPr>
          <w:rFonts w:ascii="Times New Roman" w:eastAsia="Times New Roman" w:hAnsi="Times New Roman" w:cs="Times New Roman"/>
          <w:b/>
          <w:bCs/>
          <w:sz w:val="27"/>
          <w:szCs w:val="27"/>
          <w:lang w:eastAsia="ru-RU"/>
        </w:rPr>
        <w:t>Оклейка углов помещений</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Оклейка внутренних углов. Оклеивать обоями углы значительно труднее, чем плоскую стену. Вместе с тем, придерживаясь нескольких простых правил, можно получить хороший результат. Следует помнить, что две стены, образующие угол, редко бывают строго вертикальными.</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 xml:space="preserve">Чтобы скорректировать расположение обоев, нужно начертить новую вертикальную линию сразу же. Наклон стен также является причиной того, что при </w:t>
      </w:r>
      <w:proofErr w:type="spellStart"/>
      <w:r w:rsidRPr="00341F1B">
        <w:rPr>
          <w:rFonts w:ascii="Times New Roman" w:eastAsia="Times New Roman" w:hAnsi="Times New Roman" w:cs="Times New Roman"/>
          <w:sz w:val="24"/>
          <w:szCs w:val="24"/>
          <w:lang w:eastAsia="ru-RU"/>
        </w:rPr>
        <w:t>огибании</w:t>
      </w:r>
      <w:proofErr w:type="spellEnd"/>
      <w:r w:rsidRPr="00341F1B">
        <w:rPr>
          <w:rFonts w:ascii="Times New Roman" w:eastAsia="Times New Roman" w:hAnsi="Times New Roman" w:cs="Times New Roman"/>
          <w:sz w:val="24"/>
          <w:szCs w:val="24"/>
          <w:lang w:eastAsia="ru-RU"/>
        </w:rPr>
        <w:t xml:space="preserve"> угла полосой обоев на ней образуются складки. Поэтому профессионалы-обойщики предпочитают вначале разрезать полосу вдоль на две части, а потом наклеивать каждую отдельно: первую — немного обогнув угол, а вторую — внахлест первой. Разрезав полосу надвое, можно избежать еще одной проблемы, которая возникнет, если придется заклеивать внутренний угол целым куском обоев: если клей, нанесенный на стену, высохнет быстро, то часть полосы, расположенная в углу, со временем отстанет от стены, а любое нажатие на нее приведет к разрыву.</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 xml:space="preserve">При оклеивании внешних углов эти проблемы не возникают, так как в процессе высыхания обои лучше обтянут стену. При этом следует обратить внимание на то, что, если соединение внахлест расположено менее чем в 5 мм от внешнего угла, край обоев наверняка истреплется от постоянного соприкосновения с людьми или мебелью. Ниже приведен порядок оклейки внутренних углов слева направо. Если же вы клеите обои справа налево, просто </w:t>
      </w:r>
      <w:proofErr w:type="spellStart"/>
      <w:r w:rsidRPr="00341F1B">
        <w:rPr>
          <w:rFonts w:ascii="Times New Roman" w:eastAsia="Times New Roman" w:hAnsi="Times New Roman" w:cs="Times New Roman"/>
          <w:sz w:val="24"/>
          <w:szCs w:val="24"/>
          <w:lang w:eastAsia="ru-RU"/>
        </w:rPr>
        <w:t>сменйте</w:t>
      </w:r>
      <w:proofErr w:type="spellEnd"/>
      <w:r w:rsidRPr="00341F1B">
        <w:rPr>
          <w:rFonts w:ascii="Times New Roman" w:eastAsia="Times New Roman" w:hAnsi="Times New Roman" w:cs="Times New Roman"/>
          <w:sz w:val="24"/>
          <w:szCs w:val="24"/>
          <w:lang w:eastAsia="ru-RU"/>
        </w:rPr>
        <w:t xml:space="preserve"> направление в описанной последовательности на противоположное.</w:t>
      </w:r>
    </w:p>
    <w:p w:rsidR="00341F1B" w:rsidRPr="00341F1B" w:rsidRDefault="00341F1B" w:rsidP="00341F1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Этап 1. Измерить расстояние от края последней наклеенной полосы до угла у потолка и у плинтуса и добавить 10 мм. Разрезать новую полосу вдоль, взяв большее из измеренных расстояний как ширину левого куска. Приклеить этот кусок слева от угла и обрезать его у потолка и плинтуса.</w:t>
      </w:r>
    </w:p>
    <w:p w:rsidR="00341F1B" w:rsidRPr="00341F1B" w:rsidRDefault="00341F1B" w:rsidP="00341F1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Этап 2. Наклеив и обрезав левый кусок полосы, измерить ширину правого куска за вычетом 10 мм. Отметить это расстояние на стене и через отмеченную точку провести вертикальную линию.</w:t>
      </w:r>
    </w:p>
    <w:p w:rsidR="00341F1B" w:rsidRPr="00341F1B" w:rsidRDefault="00341F1B" w:rsidP="00341F1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Этап 3. Наклеить правый кусок полосы, ориентируясь по начерченной ранее линии, внахлест левого куска по углу. Практически всегда линия перекрытия будет располагаться криво, так как угол не строго вертикален и наклон велик. Небольшое несовпадение в узоре, вызванное таким перекосом, мало заметно. Если клеят виниловое покрытие, надо провести двойную подрезку стыка.</w:t>
      </w:r>
    </w:p>
    <w:p w:rsidR="00341F1B" w:rsidRPr="00341F1B" w:rsidRDefault="00341F1B" w:rsidP="00341F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41F1B">
        <w:rPr>
          <w:rFonts w:ascii="Times New Roman" w:eastAsia="Times New Roman" w:hAnsi="Times New Roman" w:cs="Times New Roman"/>
          <w:b/>
          <w:bCs/>
          <w:sz w:val="27"/>
          <w:szCs w:val="27"/>
          <w:lang w:eastAsia="ru-RU"/>
        </w:rPr>
        <w:t>Оклейка внешних углов</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Сейчас более детально рассмотрим технологию оклейки внешних углов.</w:t>
      </w:r>
    </w:p>
    <w:p w:rsidR="00341F1B" w:rsidRPr="00341F1B" w:rsidRDefault="00341F1B" w:rsidP="00341F1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Этап 1. Измерить расстояние от края наклеенной полосы до угла и прибавить 25 мм. Провести эти замеры у потолка и плинтуса. Затем отрезать новую полосу вдоль, взяв за ширину левого куска большее из измеренных расстояний.</w:t>
      </w:r>
    </w:p>
    <w:p w:rsidR="00341F1B" w:rsidRPr="00341F1B" w:rsidRDefault="00341F1B" w:rsidP="00341F1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Этап 2. Наклеив левый кусок обоев, разгладить его до угла, затем надрезать: вверху — точно по линии потолка, а внизу — по краю плинтуса. После этого обои лягут на стену за углом строго по плоскости. Разгладить загнутый кусок. Обрезать обои сверху и снизу.</w:t>
      </w:r>
    </w:p>
    <w:p w:rsidR="00341F1B" w:rsidRPr="00341F1B" w:rsidRDefault="00341F1B" w:rsidP="00341F1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lastRenderedPageBreak/>
        <w:t>Этап 3. Наклеив и обрезав левый кусок обоев, измерить ширину правого за вычетом 10 мм. Отметить это расстояние на стене и провести через эту точку вертикальную линию.</w:t>
      </w:r>
    </w:p>
    <w:p w:rsidR="00341F1B" w:rsidRPr="00341F1B" w:rsidRDefault="00341F1B" w:rsidP="00341F1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Этап 4. Наклеить правый кусок. Порядок действия при выполнении данной операции тот же, что и для внутренних углов (см. выше). Если клеят виниловые обои, то нужно провести двойную подрезку стыка.</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Если в комнате имеется заключенная в кожух труба или выступающая стойка в том месте, где была снята перегородка, возникает необходимость оклеить одной полосой как внутренний, так и внешний углы. Лучше этого не делать: даже если один угол вертикален, другой, скорее всего, таким не будет. Надо использовать те же приемы, что и при наклеивании обоев в углах комнаты. «Скашивание» края нижнего слоя обоев делает его менее заметным через верхний слой. Для этого нужно отрезать полотнище обоев на 25 мм шире следующей части стены, ведущей к первому внешнему углу, и выровнять узор во внешнем углу. После этого загнуть 25 мм полотнища на соседнюю стену и оборвать его вдоль края. Аналогичным образом наклеить следующие полосы.</w:t>
      </w:r>
    </w:p>
    <w:p w:rsidR="00341F1B" w:rsidRPr="00341F1B" w:rsidRDefault="00341F1B" w:rsidP="00341F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41F1B">
        <w:rPr>
          <w:rFonts w:ascii="Times New Roman" w:eastAsia="Times New Roman" w:hAnsi="Times New Roman" w:cs="Times New Roman"/>
          <w:b/>
          <w:bCs/>
          <w:sz w:val="27"/>
          <w:szCs w:val="27"/>
          <w:lang w:eastAsia="ru-RU"/>
        </w:rPr>
        <w:t>Оклейка обоями вокруг окон и дверей</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В какой-то степени наличие в комнате створчатых окон влияет на выбор узора обоев. Некоторого несовпадения в рисунке возле таких окон невозможно избежать, поэтому лучший способ сделать его незаметным — взять обои с мелким узором.</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Наклеивая обои вокруг дверей и окон, имеющих раму из багета, следует загнуть обои и выпустить их вокруг углов рамы, прежде чем начать разглаживать на стене. Окна со створками, не украшенные рельефом, оклеить гораздо проще, достаточно обтянуть обоями все четыре края рамы и наклеить их на внутренние стороны, соединяя внахлест.</w:t>
      </w:r>
      <w:r w:rsidRPr="00341F1B">
        <w:rPr>
          <w:rFonts w:ascii="Times New Roman" w:eastAsia="Times New Roman" w:hAnsi="Times New Roman" w:cs="Times New Roman"/>
          <w:sz w:val="24"/>
          <w:szCs w:val="24"/>
          <w:lang w:eastAsia="ru-RU"/>
        </w:rPr>
        <w:br/>
        <w:t>С виниловыми обоями, которые нельзя клеить внахлест, подобную операцию проводить значительно сложнее. На каждом шве внахлест необходимо произвести двойную подрезку. Чтобы края обоев не затирались, стыки не следует располагать у кромки оконного проема.</w:t>
      </w:r>
    </w:p>
    <w:p w:rsidR="00341F1B" w:rsidRPr="00341F1B" w:rsidRDefault="00341F1B" w:rsidP="00341F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41F1B">
        <w:rPr>
          <w:rFonts w:ascii="Times New Roman" w:eastAsia="Times New Roman" w:hAnsi="Times New Roman" w:cs="Times New Roman"/>
          <w:b/>
          <w:bCs/>
          <w:sz w:val="27"/>
          <w:szCs w:val="27"/>
          <w:lang w:eastAsia="ru-RU"/>
        </w:rPr>
        <w:t>Наклеивание обоев в труднодоступных местах</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Общие рекомендации. Помимо дверей и окон в каждой комнате имеются и другие трудные для наклеивания обоев места — выключатели, розетки, каминные доски, концевые стойки перил лестниц, а также арки ниш и проходов между комнатами. Наклеивать обои в таких местах неудобно, однако для каждого случая имеется соответствующее решение. Основная проблема связана с высыханием клея за время, требующееся для подрезки и подгонки обоев. Решить эту проблему достаточно просто — нужно иметь под рукой немного клея и маленькую кисточку.</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Перед началом оклеивания стен надо снять с них по возможности больше «препятствий». Полки, витрины и т. п. обычно крепят шурупами, ввернутыми во вставленные в отверстия в стенах пробки. Если в комнате есть настенные светильники, отключить питание на распределительном щите или в коробке предохранителей, снять светильники со стены и отсоединить провода питания. Перед включением питания нужно заизолировать оголенные концы проводов изоляционной лентой. При работе вблизи выключателей, розеток или светильников необходимо всегда отключать электропитание.</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 xml:space="preserve">Если нужно наклеить обои на стену за радиатором, надо просто протолкнуть примерно 150 мм обоев за верхний край радиатора, а затем загнуть их с боков как можно глубже. </w:t>
      </w:r>
      <w:r w:rsidRPr="00341F1B">
        <w:rPr>
          <w:rFonts w:ascii="Times New Roman" w:eastAsia="Times New Roman" w:hAnsi="Times New Roman" w:cs="Times New Roman"/>
          <w:sz w:val="24"/>
          <w:szCs w:val="24"/>
          <w:lang w:eastAsia="ru-RU"/>
        </w:rPr>
        <w:lastRenderedPageBreak/>
        <w:t xml:space="preserve">Идеальный инструмент для </w:t>
      </w:r>
      <w:proofErr w:type="spellStart"/>
      <w:proofErr w:type="gramStart"/>
      <w:r w:rsidRPr="00341F1B">
        <w:rPr>
          <w:rFonts w:ascii="Times New Roman" w:eastAsia="Times New Roman" w:hAnsi="Times New Roman" w:cs="Times New Roman"/>
          <w:sz w:val="24"/>
          <w:szCs w:val="24"/>
          <w:lang w:eastAsia="ru-RU"/>
        </w:rPr>
        <w:t>прикаты</w:t>
      </w:r>
      <w:proofErr w:type="spellEnd"/>
      <w:r w:rsidRPr="00341F1B">
        <w:rPr>
          <w:rFonts w:ascii="Times New Roman" w:eastAsia="Times New Roman" w:hAnsi="Times New Roman" w:cs="Times New Roman"/>
          <w:sz w:val="24"/>
          <w:szCs w:val="24"/>
          <w:lang w:eastAsia="ru-RU"/>
        </w:rPr>
        <w:t xml:space="preserve">- </w:t>
      </w:r>
      <w:proofErr w:type="spellStart"/>
      <w:r w:rsidRPr="00341F1B">
        <w:rPr>
          <w:rFonts w:ascii="Times New Roman" w:eastAsia="Times New Roman" w:hAnsi="Times New Roman" w:cs="Times New Roman"/>
          <w:sz w:val="24"/>
          <w:szCs w:val="24"/>
          <w:lang w:eastAsia="ru-RU"/>
        </w:rPr>
        <w:t>вания</w:t>
      </w:r>
      <w:proofErr w:type="spellEnd"/>
      <w:proofErr w:type="gramEnd"/>
      <w:r w:rsidRPr="00341F1B">
        <w:rPr>
          <w:rFonts w:ascii="Times New Roman" w:eastAsia="Times New Roman" w:hAnsi="Times New Roman" w:cs="Times New Roman"/>
          <w:sz w:val="24"/>
          <w:szCs w:val="24"/>
          <w:lang w:eastAsia="ru-RU"/>
        </w:rPr>
        <w:t xml:space="preserve"> обоев к стене — узкий малярный валик для окрашивания стен за радиатором. Если между радиатором и плинтусом есть видимый зазор, наклеить обои нужно и там.</w:t>
      </w:r>
    </w:p>
    <w:p w:rsidR="00341F1B" w:rsidRPr="00341F1B" w:rsidRDefault="00341F1B" w:rsidP="00341F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41F1B">
        <w:rPr>
          <w:rFonts w:ascii="Times New Roman" w:eastAsia="Times New Roman" w:hAnsi="Times New Roman" w:cs="Times New Roman"/>
          <w:b/>
          <w:bCs/>
          <w:sz w:val="27"/>
          <w:szCs w:val="27"/>
          <w:lang w:eastAsia="ru-RU"/>
        </w:rPr>
        <w:t>Оклеивание арок обоями</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В этом случае дополнительные трудности связаны с совмещением узора. Невозможно точно совместить узор на плоской и криволинейной поверхностях. Лучшее решение — либо использовать обои без рисунка или с произвольным узором, либо оклеить криволинейную поверхность однотонными обоями, по тону гармонирующими с обоями на стенах.</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 xml:space="preserve">Сначала надо оклеить стены по обе стороны проема. Затем обрезать полотнище так, чтобы внутрь арки можно было загнуть 25 мм обоев. На загибаемой части проделайте маленькие V-образные вырезы и прижмите язычки к поверхности. Потом вырежьте два полотнища обоев шириной на 3 мм меньше толщины арки. Наклейте их внутри арки </w:t>
      </w:r>
      <w:proofErr w:type="gramStart"/>
      <w:r w:rsidRPr="00341F1B">
        <w:rPr>
          <w:rFonts w:ascii="Times New Roman" w:eastAsia="Times New Roman" w:hAnsi="Times New Roman" w:cs="Times New Roman"/>
          <w:sz w:val="24"/>
          <w:szCs w:val="24"/>
          <w:lang w:eastAsia="ru-RU"/>
        </w:rPr>
        <w:t>снизу вверх</w:t>
      </w:r>
      <w:proofErr w:type="gramEnd"/>
      <w:r w:rsidRPr="00341F1B">
        <w:rPr>
          <w:rFonts w:ascii="Times New Roman" w:eastAsia="Times New Roman" w:hAnsi="Times New Roman" w:cs="Times New Roman"/>
          <w:sz w:val="24"/>
          <w:szCs w:val="24"/>
          <w:lang w:eastAsia="ru-RU"/>
        </w:rPr>
        <w:t xml:space="preserve"> так, чтобы они перекрывались на своде арки. Узор на двух вертикальных участках можно совместить. В верхней точке свода сделайте разрез через </w:t>
      </w:r>
      <w:proofErr w:type="spellStart"/>
      <w:r w:rsidRPr="00341F1B">
        <w:rPr>
          <w:rFonts w:ascii="Times New Roman" w:eastAsia="Times New Roman" w:hAnsi="Times New Roman" w:cs="Times New Roman"/>
          <w:sz w:val="24"/>
          <w:szCs w:val="24"/>
          <w:lang w:eastAsia="ru-RU"/>
        </w:rPr>
        <w:t>нахлест</w:t>
      </w:r>
      <w:proofErr w:type="spellEnd"/>
      <w:r w:rsidRPr="00341F1B">
        <w:rPr>
          <w:rFonts w:ascii="Times New Roman" w:eastAsia="Times New Roman" w:hAnsi="Times New Roman" w:cs="Times New Roman"/>
          <w:sz w:val="24"/>
          <w:szCs w:val="24"/>
          <w:lang w:eastAsia="ru-RU"/>
        </w:rPr>
        <w:t xml:space="preserve"> и снимите обрезки.</w:t>
      </w:r>
    </w:p>
    <w:p w:rsidR="00341F1B" w:rsidRPr="00341F1B" w:rsidRDefault="00341F1B" w:rsidP="00341F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41F1B">
        <w:rPr>
          <w:rFonts w:ascii="Times New Roman" w:eastAsia="Times New Roman" w:hAnsi="Times New Roman" w:cs="Times New Roman"/>
          <w:b/>
          <w:bCs/>
          <w:sz w:val="27"/>
          <w:szCs w:val="27"/>
          <w:lang w:eastAsia="ru-RU"/>
        </w:rPr>
        <w:t>Оклеивание стены вокруг лицевой накладки</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Для оклейки обоями в этом месте нужно отключить питание и ослабить шурупы, крепящие лицевую накладку выключателя или розетки к корпусу. Затем наклеивают обои над накладкой и прижимают их к накладке, чтобы наметить углы. Ножницами прорывают обои по центру накладки. Далее нужно проделать разрезы в направлении каждого из углов накладки, образовав четыре треугольных клапана. Подрезать клапаны до размера примерно 6 мм. В подобных случаях легче работать маленькими ножницами. После этого клапаны заправляют под лицевую накладку и щеткой разглаживают обои, прижимая их к стене. Затем затягивают шурупы, прижав клапаны накладкой. После наклеивания обоев у всех выключателей и розеток можно снова включить электропитание.</w:t>
      </w:r>
    </w:p>
    <w:p w:rsidR="00341F1B" w:rsidRPr="00341F1B" w:rsidRDefault="00341F1B" w:rsidP="00341F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41F1B">
        <w:rPr>
          <w:rFonts w:ascii="Times New Roman" w:eastAsia="Times New Roman" w:hAnsi="Times New Roman" w:cs="Times New Roman"/>
          <w:b/>
          <w:bCs/>
          <w:sz w:val="27"/>
          <w:szCs w:val="27"/>
          <w:lang w:eastAsia="ru-RU"/>
        </w:rPr>
        <w:t>Наклеивание обоев вокруг несъемных объектов</w:t>
      </w:r>
    </w:p>
    <w:p w:rsidR="00341F1B" w:rsidRPr="00341F1B" w:rsidRDefault="00341F1B" w:rsidP="00341F1B">
      <w:pPr>
        <w:spacing w:before="100" w:beforeAutospacing="1" w:after="100" w:afterAutospacing="1" w:line="240" w:lineRule="auto"/>
        <w:rPr>
          <w:rFonts w:ascii="Times New Roman" w:eastAsia="Times New Roman" w:hAnsi="Times New Roman" w:cs="Times New Roman"/>
          <w:sz w:val="24"/>
          <w:szCs w:val="24"/>
          <w:lang w:eastAsia="ru-RU"/>
        </w:rPr>
      </w:pPr>
      <w:r w:rsidRPr="00341F1B">
        <w:rPr>
          <w:rFonts w:ascii="Times New Roman" w:eastAsia="Times New Roman" w:hAnsi="Times New Roman" w:cs="Times New Roman"/>
          <w:sz w:val="24"/>
          <w:szCs w:val="24"/>
          <w:lang w:eastAsia="ru-RU"/>
        </w:rPr>
        <w:t xml:space="preserve">Для наклеивания обоев вокруг несъемных объектов, таких как каминная доска или концевая стойка перил, надо сначала наклеить полотнище обоев над объектом и обрезать его примерно по требуемой форме. В сложных углах, </w:t>
      </w:r>
      <w:proofErr w:type="gramStart"/>
      <w:r w:rsidRPr="00341F1B">
        <w:rPr>
          <w:rFonts w:ascii="Times New Roman" w:eastAsia="Times New Roman" w:hAnsi="Times New Roman" w:cs="Times New Roman"/>
          <w:sz w:val="24"/>
          <w:szCs w:val="24"/>
          <w:lang w:eastAsia="ru-RU"/>
        </w:rPr>
        <w:t>например</w:t>
      </w:r>
      <w:proofErr w:type="gramEnd"/>
      <w:r w:rsidRPr="00341F1B">
        <w:rPr>
          <w:rFonts w:ascii="Times New Roman" w:eastAsia="Times New Roman" w:hAnsi="Times New Roman" w:cs="Times New Roman"/>
          <w:sz w:val="24"/>
          <w:szCs w:val="24"/>
          <w:lang w:eastAsia="ru-RU"/>
        </w:rPr>
        <w:t xml:space="preserve"> в верхнем углу каминной доски, или в углах, образованных кривыми малого радиуса, маленькими ножницами нужно проделать по краю обоев ряд небольших разрезов, позволяющих расправить обои вдоль стены. Затем подрезают полученные язычки до 6 мм и наклеивают все полотнища вокруг объекта. Теперь можно отрезать все 6-миллиметровые полотнища, используя острый нож для виниловых обоев и маленькие ножницы для бумажных обоев. По мере работы не забывайте стирать остатки клея. Надо помнить, что удалить засохший клей гораздо труднее.</w:t>
      </w:r>
    </w:p>
    <w:p w:rsidR="00341F1B" w:rsidRDefault="00341F1B" w:rsidP="002D7161">
      <w:pPr>
        <w:rPr>
          <w:rFonts w:ascii="Times New Roman" w:hAnsi="Times New Roman" w:cs="Times New Roman"/>
          <w:b/>
          <w:bCs/>
          <w:color w:val="FF0000"/>
          <w:sz w:val="28"/>
          <w:szCs w:val="28"/>
          <w:lang w:bidi="ru-RU"/>
        </w:rPr>
      </w:pPr>
    </w:p>
    <w:sectPr w:rsidR="00341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A7A52"/>
    <w:multiLevelType w:val="multilevel"/>
    <w:tmpl w:val="F5B4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857A2"/>
    <w:multiLevelType w:val="multilevel"/>
    <w:tmpl w:val="766E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CF3F1C"/>
    <w:multiLevelType w:val="multilevel"/>
    <w:tmpl w:val="8646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E62117"/>
    <w:multiLevelType w:val="multilevel"/>
    <w:tmpl w:val="2DA6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E4610E"/>
    <w:multiLevelType w:val="multilevel"/>
    <w:tmpl w:val="51602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61"/>
    <w:rsid w:val="00181E17"/>
    <w:rsid w:val="00242E1C"/>
    <w:rsid w:val="002D7161"/>
    <w:rsid w:val="00341F1B"/>
    <w:rsid w:val="003C56C8"/>
    <w:rsid w:val="00830E04"/>
    <w:rsid w:val="00A37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C1B42-88D0-483B-AAE6-74E49A13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161"/>
  </w:style>
  <w:style w:type="paragraph" w:styleId="1">
    <w:name w:val="heading 1"/>
    <w:basedOn w:val="a"/>
    <w:next w:val="a"/>
    <w:link w:val="10"/>
    <w:uiPriority w:val="9"/>
    <w:qFormat/>
    <w:rsid w:val="00181E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41F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41F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7161"/>
    <w:rPr>
      <w:color w:val="0563C1" w:themeColor="hyperlink"/>
      <w:u w:val="single"/>
    </w:rPr>
  </w:style>
  <w:style w:type="character" w:customStyle="1" w:styleId="10">
    <w:name w:val="Заголовок 1 Знак"/>
    <w:basedOn w:val="a0"/>
    <w:link w:val="1"/>
    <w:uiPriority w:val="9"/>
    <w:rsid w:val="00181E17"/>
    <w:rPr>
      <w:rFonts w:asciiTheme="majorHAnsi" w:eastAsiaTheme="majorEastAsia" w:hAnsiTheme="majorHAnsi" w:cstheme="majorBidi"/>
      <w:color w:val="2E74B5" w:themeColor="accent1" w:themeShade="BF"/>
      <w:sz w:val="32"/>
      <w:szCs w:val="32"/>
    </w:rPr>
  </w:style>
  <w:style w:type="character" w:styleId="a4">
    <w:name w:val="FollowedHyperlink"/>
    <w:basedOn w:val="a0"/>
    <w:uiPriority w:val="99"/>
    <w:semiHidden/>
    <w:unhideWhenUsed/>
    <w:rsid w:val="00181E17"/>
    <w:rPr>
      <w:color w:val="954F72" w:themeColor="followedHyperlink"/>
      <w:u w:val="single"/>
    </w:rPr>
  </w:style>
  <w:style w:type="character" w:customStyle="1" w:styleId="20">
    <w:name w:val="Заголовок 2 Знак"/>
    <w:basedOn w:val="a0"/>
    <w:link w:val="2"/>
    <w:uiPriority w:val="9"/>
    <w:semiHidden/>
    <w:rsid w:val="00341F1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341F1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44263">
      <w:bodyDiv w:val="1"/>
      <w:marLeft w:val="0"/>
      <w:marRight w:val="0"/>
      <w:marTop w:val="0"/>
      <w:marBottom w:val="0"/>
      <w:divBdr>
        <w:top w:val="none" w:sz="0" w:space="0" w:color="auto"/>
        <w:left w:val="none" w:sz="0" w:space="0" w:color="auto"/>
        <w:bottom w:val="none" w:sz="0" w:space="0" w:color="auto"/>
        <w:right w:val="none" w:sz="0" w:space="0" w:color="auto"/>
      </w:divBdr>
      <w:divsChild>
        <w:div w:id="526679659">
          <w:marLeft w:val="0"/>
          <w:marRight w:val="0"/>
          <w:marTop w:val="0"/>
          <w:marBottom w:val="0"/>
          <w:divBdr>
            <w:top w:val="none" w:sz="0" w:space="0" w:color="auto"/>
            <w:left w:val="none" w:sz="0" w:space="0" w:color="auto"/>
            <w:bottom w:val="none" w:sz="0" w:space="0" w:color="auto"/>
            <w:right w:val="none" w:sz="0" w:space="0" w:color="auto"/>
          </w:divBdr>
          <w:divsChild>
            <w:div w:id="1175847416">
              <w:marLeft w:val="0"/>
              <w:marRight w:val="0"/>
              <w:marTop w:val="0"/>
              <w:marBottom w:val="0"/>
              <w:divBdr>
                <w:top w:val="none" w:sz="0" w:space="0" w:color="auto"/>
                <w:left w:val="none" w:sz="0" w:space="0" w:color="auto"/>
                <w:bottom w:val="none" w:sz="0" w:space="0" w:color="auto"/>
                <w:right w:val="none" w:sz="0" w:space="0" w:color="auto"/>
              </w:divBdr>
              <w:divsChild>
                <w:div w:id="372266178">
                  <w:marLeft w:val="0"/>
                  <w:marRight w:val="0"/>
                  <w:marTop w:val="0"/>
                  <w:marBottom w:val="0"/>
                  <w:divBdr>
                    <w:top w:val="none" w:sz="0" w:space="0" w:color="auto"/>
                    <w:left w:val="none" w:sz="0" w:space="0" w:color="auto"/>
                    <w:bottom w:val="none" w:sz="0" w:space="0" w:color="auto"/>
                    <w:right w:val="none" w:sz="0" w:space="0" w:color="auto"/>
                  </w:divBdr>
                  <w:divsChild>
                    <w:div w:id="1292056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00734562">
      <w:bodyDiv w:val="1"/>
      <w:marLeft w:val="0"/>
      <w:marRight w:val="0"/>
      <w:marTop w:val="0"/>
      <w:marBottom w:val="0"/>
      <w:divBdr>
        <w:top w:val="none" w:sz="0" w:space="0" w:color="auto"/>
        <w:left w:val="none" w:sz="0" w:space="0" w:color="auto"/>
        <w:bottom w:val="none" w:sz="0" w:space="0" w:color="auto"/>
        <w:right w:val="none" w:sz="0" w:space="0" w:color="auto"/>
      </w:divBdr>
    </w:div>
    <w:div w:id="938217339">
      <w:bodyDiv w:val="1"/>
      <w:marLeft w:val="0"/>
      <w:marRight w:val="0"/>
      <w:marTop w:val="0"/>
      <w:marBottom w:val="0"/>
      <w:divBdr>
        <w:top w:val="none" w:sz="0" w:space="0" w:color="auto"/>
        <w:left w:val="none" w:sz="0" w:space="0" w:color="auto"/>
        <w:bottom w:val="none" w:sz="0" w:space="0" w:color="auto"/>
        <w:right w:val="none" w:sz="0" w:space="0" w:color="auto"/>
      </w:divBdr>
    </w:div>
    <w:div w:id="1128548661">
      <w:bodyDiv w:val="1"/>
      <w:marLeft w:val="0"/>
      <w:marRight w:val="0"/>
      <w:marTop w:val="0"/>
      <w:marBottom w:val="0"/>
      <w:divBdr>
        <w:top w:val="none" w:sz="0" w:space="0" w:color="auto"/>
        <w:left w:val="none" w:sz="0" w:space="0" w:color="auto"/>
        <w:bottom w:val="none" w:sz="0" w:space="0" w:color="auto"/>
        <w:right w:val="none" w:sz="0" w:space="0" w:color="auto"/>
      </w:divBdr>
    </w:div>
    <w:div w:id="167086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pjPhGtfF2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ZY0rtQNs8R8&amp;feature=emb_logo"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86CqcD0eI4" TargetMode="External"/><Relationship Id="rId11" Type="http://schemas.openxmlformats.org/officeDocument/2006/relationships/image" Target="media/image3.jpeg"/><Relationship Id="rId5" Type="http://schemas.openxmlformats.org/officeDocument/2006/relationships/hyperlink" Target="mailto:kmn@apt29.ru"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2914</Words>
  <Characters>16610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комлева</dc:creator>
  <cp:keywords/>
  <dc:description/>
  <cp:lastModifiedBy>марина комлева</cp:lastModifiedBy>
  <cp:revision>1</cp:revision>
  <dcterms:created xsi:type="dcterms:W3CDTF">2020-04-13T06:01:00Z</dcterms:created>
  <dcterms:modified xsi:type="dcterms:W3CDTF">2020-04-13T07:06:00Z</dcterms:modified>
</cp:coreProperties>
</file>