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28" w:rsidRDefault="00067BCE">
      <w:pPr>
        <w:rPr>
          <w:rFonts w:ascii="Times New Roman" w:hAnsi="Times New Roman" w:cs="Times New Roman"/>
          <w:sz w:val="32"/>
          <w:szCs w:val="32"/>
        </w:rPr>
      </w:pPr>
      <w:r w:rsidRPr="00067BCE">
        <w:rPr>
          <w:rFonts w:ascii="Times New Roman" w:hAnsi="Times New Roman" w:cs="Times New Roman"/>
          <w:sz w:val="32"/>
          <w:szCs w:val="32"/>
        </w:rPr>
        <w:t xml:space="preserve">Гр.28 физика задание от 13.04   </w:t>
      </w:r>
    </w:p>
    <w:p w:rsidR="00576F25" w:rsidRDefault="00067BCE">
      <w:pPr>
        <w:rPr>
          <w:rFonts w:ascii="Times New Roman" w:hAnsi="Times New Roman" w:cs="Times New Roman"/>
          <w:sz w:val="32"/>
          <w:szCs w:val="32"/>
        </w:rPr>
      </w:pPr>
      <w:r w:rsidRPr="00067BCE">
        <w:rPr>
          <w:rFonts w:ascii="Times New Roman" w:hAnsi="Times New Roman" w:cs="Times New Roman"/>
          <w:sz w:val="32"/>
          <w:szCs w:val="32"/>
        </w:rPr>
        <w:t>Составить опорный конспект</w:t>
      </w:r>
      <w:r>
        <w:rPr>
          <w:rFonts w:ascii="Times New Roman" w:hAnsi="Times New Roman" w:cs="Times New Roman"/>
          <w:sz w:val="32"/>
          <w:szCs w:val="32"/>
        </w:rPr>
        <w:t xml:space="preserve"> по теме «Законы отражения и преломления света»</w:t>
      </w:r>
      <w:r w:rsidR="00576F25">
        <w:rPr>
          <w:rFonts w:ascii="Times New Roman" w:hAnsi="Times New Roman" w:cs="Times New Roman"/>
          <w:sz w:val="32"/>
          <w:szCs w:val="32"/>
        </w:rPr>
        <w:t xml:space="preserve"> </w:t>
      </w:r>
      <w:r w:rsidR="00B74D02">
        <w:rPr>
          <w:rFonts w:ascii="Times New Roman" w:hAnsi="Times New Roman" w:cs="Times New Roman"/>
          <w:sz w:val="32"/>
          <w:szCs w:val="32"/>
        </w:rPr>
        <w:t>справочный</w:t>
      </w:r>
      <w:r w:rsidR="00576F25">
        <w:rPr>
          <w:rFonts w:ascii="Times New Roman" w:hAnsi="Times New Roman" w:cs="Times New Roman"/>
          <w:sz w:val="32"/>
          <w:szCs w:val="32"/>
        </w:rPr>
        <w:t xml:space="preserve"> и другие источники информации. Примеры решения задач перенести в тетрадь.</w:t>
      </w:r>
      <w:r w:rsidR="00CD1028">
        <w:rPr>
          <w:rFonts w:ascii="Times New Roman" w:hAnsi="Times New Roman" w:cs="Times New Roman"/>
          <w:sz w:val="32"/>
          <w:szCs w:val="32"/>
        </w:rPr>
        <w:t xml:space="preserve"> А также решить задачи самостоятельно. Рассчитано на 2 занятия.</w:t>
      </w:r>
    </w:p>
    <w:p w:rsidR="00576F25" w:rsidRPr="00CD1028" w:rsidRDefault="00CD1028">
      <w:pPr>
        <w:rPr>
          <w:rFonts w:ascii="Times New Roman" w:hAnsi="Times New Roman" w:cs="Times New Roman"/>
          <w:b/>
          <w:sz w:val="32"/>
          <w:szCs w:val="32"/>
        </w:rPr>
      </w:pPr>
      <w:r w:rsidRPr="00CD1028">
        <w:rPr>
          <w:rFonts w:ascii="Times New Roman" w:hAnsi="Times New Roman" w:cs="Times New Roman"/>
          <w:b/>
          <w:sz w:val="32"/>
          <w:szCs w:val="32"/>
        </w:rPr>
        <w:t>Справочный материал</w:t>
      </w:r>
    </w:p>
    <w:p w:rsidR="00576F25" w:rsidRDefault="00576F2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C7FFD7D" wp14:editId="2ABB8AA4">
            <wp:extent cx="3009900" cy="2319814"/>
            <wp:effectExtent l="0" t="0" r="0" b="4445"/>
            <wp:docPr id="7" name="Рисунок 7" descr="https://ds04.infourok.ru/uploads/ex/09d4/0001b783-03ba235d/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d4/0001b783-03ba235d/1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32" cy="23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0DC3A7" wp14:editId="5CD7AF95">
            <wp:extent cx="4886325" cy="4732755"/>
            <wp:effectExtent l="0" t="0" r="0" b="0"/>
            <wp:docPr id="3" name="Рисунок 3" descr="http://uchifiziku.ru/wp-content/uploads/2013/06/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chifiziku.ru/wp-content/uploads/2013/06/1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967" cy="47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25" w:rsidRDefault="00576F25">
      <w:pPr>
        <w:rPr>
          <w:rFonts w:ascii="Times New Roman" w:hAnsi="Times New Roman" w:cs="Times New Roman"/>
          <w:sz w:val="32"/>
          <w:szCs w:val="32"/>
        </w:rPr>
      </w:pPr>
    </w:p>
    <w:p w:rsidR="00067BCE" w:rsidRDefault="00067BC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8442BF7" wp14:editId="3DF62F0E">
            <wp:extent cx="3105150" cy="2328863"/>
            <wp:effectExtent l="0" t="0" r="0" b="0"/>
            <wp:docPr id="1" name="Рисунок 1" descr="https://ds04.infourok.ru/uploads/ex/0abd/000784cc-2824197d/2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bd/000784cc-2824197d/2/640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29" cy="234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6F25" w:rsidRDefault="00576F2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B6A16D1" wp14:editId="0EA0A0CE">
            <wp:extent cx="3762375" cy="1428750"/>
            <wp:effectExtent l="0" t="0" r="9525" b="0"/>
            <wp:docPr id="2" name="Рисунок 2" descr="https://urok.1sept.ru/%D1%81%D1%82%D0%B0%D1%82%D1%8C%D0%B8/57360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73603/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B8016C" wp14:editId="72BDD60F">
            <wp:extent cx="2752725" cy="1889931"/>
            <wp:effectExtent l="0" t="0" r="0" b="0"/>
            <wp:docPr id="5" name="Рисунок 5" descr="http://bobych.ru/ege/fizika11/tmpd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obych.ru/ege/fizika11/tmpd-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39C2FC" wp14:editId="7EE48EDA">
            <wp:extent cx="5940425" cy="3409958"/>
            <wp:effectExtent l="0" t="0" r="3175" b="0"/>
            <wp:docPr id="4" name="Рисунок 4" descr="https://ds01.infourok.ru/uploads/ex/0c40/000094f7-a2a87eb6/hello_html_m755a2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1.infourok.ru/uploads/ex/0c40/000094f7-a2a87eb6/hello_html_m755a23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28" w:rsidRDefault="00CD10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Задачи для самостоятельного решения</w:t>
      </w:r>
    </w:p>
    <w:p w:rsidR="00576F25" w:rsidRDefault="00576F25" w:rsidP="00576F25">
      <w:pPr>
        <w:spacing w:after="0"/>
        <w:rPr>
          <w:sz w:val="24"/>
          <w:szCs w:val="24"/>
        </w:rPr>
      </w:pPr>
      <w:r>
        <w:t>1.</w:t>
      </w:r>
      <w:r>
        <w:rPr>
          <w:sz w:val="24"/>
          <w:szCs w:val="24"/>
        </w:rPr>
        <w:t xml:space="preserve">Каким должен быть угол падения светового луча, чтобы отраженный луч составлял с </w:t>
      </w:r>
      <w:proofErr w:type="gramStart"/>
      <w:r>
        <w:rPr>
          <w:sz w:val="24"/>
          <w:szCs w:val="24"/>
        </w:rPr>
        <w:t>падающим  угол</w:t>
      </w:r>
      <w:proofErr w:type="gramEnd"/>
      <w:r>
        <w:rPr>
          <w:sz w:val="24"/>
          <w:szCs w:val="24"/>
        </w:rPr>
        <w:t xml:space="preserve"> 50° ?</w:t>
      </w:r>
    </w:p>
    <w:p w:rsidR="00576F25" w:rsidRPr="00756BBD" w:rsidRDefault="00576F25" w:rsidP="00576F25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CD1028">
        <w:rPr>
          <w:sz w:val="24"/>
          <w:szCs w:val="24"/>
        </w:rPr>
        <w:t xml:space="preserve">Найдите угол преломления </w:t>
      </w:r>
      <w:proofErr w:type="gramStart"/>
      <w:r w:rsidR="00CD1028">
        <w:rPr>
          <w:sz w:val="24"/>
          <w:szCs w:val="24"/>
        </w:rPr>
        <w:t>луча</w:t>
      </w:r>
      <w:proofErr w:type="gramEnd"/>
      <w:r w:rsidR="00CD1028">
        <w:rPr>
          <w:sz w:val="24"/>
          <w:szCs w:val="24"/>
        </w:rPr>
        <w:t xml:space="preserve"> падающего под углом 30</w:t>
      </w:r>
      <w:r w:rsidR="00CD1028" w:rsidRPr="00CD1028">
        <w:rPr>
          <w:sz w:val="24"/>
          <w:szCs w:val="24"/>
          <w:vertAlign w:val="superscript"/>
        </w:rPr>
        <w:t>0</w:t>
      </w:r>
      <w:r w:rsidR="00CD1028">
        <w:rPr>
          <w:sz w:val="24"/>
          <w:szCs w:val="24"/>
        </w:rPr>
        <w:t xml:space="preserve"> из воздуха на стекло с показателем преломления 1,6</w:t>
      </w:r>
      <w:r>
        <w:rPr>
          <w:sz w:val="24"/>
          <w:szCs w:val="24"/>
        </w:rPr>
        <w:t>?</w:t>
      </w:r>
    </w:p>
    <w:p w:rsidR="00576F25" w:rsidRDefault="00576F25" w:rsidP="00576F25">
      <w:pPr>
        <w:tabs>
          <w:tab w:val="left" w:pos="1080"/>
        </w:tabs>
        <w:spacing w:after="0"/>
      </w:pPr>
      <w:r>
        <w:t xml:space="preserve">3.При переходе луча из первой среды во вторую угол падения равен 60°, а угол преломления 30°. Каков относительный показатель преломления второй среды по отношению к первой? </w:t>
      </w:r>
      <w:r>
        <w:tab/>
      </w:r>
    </w:p>
    <w:p w:rsidR="00576F25" w:rsidRDefault="00576F25">
      <w:pPr>
        <w:rPr>
          <w:rFonts w:ascii="Times New Roman" w:hAnsi="Times New Roman" w:cs="Times New Roman"/>
          <w:sz w:val="32"/>
          <w:szCs w:val="32"/>
        </w:rPr>
      </w:pPr>
    </w:p>
    <w:p w:rsidR="00576F25" w:rsidRPr="00067BCE" w:rsidRDefault="00576F25">
      <w:pPr>
        <w:rPr>
          <w:rFonts w:ascii="Times New Roman" w:hAnsi="Times New Roman" w:cs="Times New Roman"/>
          <w:sz w:val="32"/>
          <w:szCs w:val="32"/>
        </w:rPr>
      </w:pPr>
    </w:p>
    <w:sectPr w:rsidR="00576F25" w:rsidRPr="0006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E"/>
    <w:rsid w:val="00067BCE"/>
    <w:rsid w:val="002537DC"/>
    <w:rsid w:val="004C3395"/>
    <w:rsid w:val="00576F25"/>
    <w:rsid w:val="0072725C"/>
    <w:rsid w:val="00B74D02"/>
    <w:rsid w:val="00C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292A"/>
  <w15:chartTrackingRefBased/>
  <w15:docId w15:val="{99FD31EF-5C16-44F0-932B-0A6E8AD6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2020-04-13T09:04:00Z</dcterms:created>
  <dcterms:modified xsi:type="dcterms:W3CDTF">2020-04-13T09:36:00Z</dcterms:modified>
</cp:coreProperties>
</file>