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. География гр 2 Шарина Г.А</w:t>
      </w:r>
    </w:p>
    <w:p w:rsidR="000259DF" w:rsidRDefault="00025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tbl>
      <w:tblPr>
        <w:tblW w:w="0" w:type="auto"/>
        <w:tblInd w:w="-1042" w:type="dxa"/>
        <w:tblCellMar>
          <w:left w:w="0" w:type="dxa"/>
          <w:right w:w="0" w:type="dxa"/>
        </w:tblCellMar>
        <w:tblLook w:val="0700" w:firstRow="0" w:lastRow="0" w:firstColumn="0" w:lastColumn="1" w:noHBand="1" w:noVBand="1"/>
      </w:tblPr>
      <w:tblGrid>
        <w:gridCol w:w="341"/>
        <w:gridCol w:w="3211"/>
        <w:gridCol w:w="436"/>
        <w:gridCol w:w="436"/>
        <w:gridCol w:w="436"/>
        <w:gridCol w:w="436"/>
        <w:gridCol w:w="436"/>
        <w:gridCol w:w="252"/>
        <w:gridCol w:w="263"/>
        <w:gridCol w:w="264"/>
        <w:gridCol w:w="252"/>
        <w:gridCol w:w="264"/>
        <w:gridCol w:w="264"/>
        <w:gridCol w:w="253"/>
        <w:gridCol w:w="264"/>
        <w:gridCol w:w="264"/>
        <w:gridCol w:w="253"/>
        <w:gridCol w:w="264"/>
        <w:gridCol w:w="264"/>
        <w:gridCol w:w="219"/>
        <w:gridCol w:w="253"/>
        <w:gridCol w:w="229"/>
      </w:tblGrid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ind w:left="17" w:hanging="1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4"/>
                <w:rFonts w:eastAsia="Times New Roman"/>
              </w:rPr>
              <w:t>№ п/п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ind w:left="79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4"/>
                <w:rFonts w:eastAsia="Times New Roman"/>
              </w:rPr>
              <w:t>Ф.И.О.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</w:tcPr>
          <w:p w:rsidR="000259DF" w:rsidRPr="0093450A" w:rsidRDefault="0093450A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 Воспроиз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</w:tcPr>
          <w:p w:rsidR="000259DF" w:rsidRPr="0093450A" w:rsidRDefault="0093450A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Нас мира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</w:tcPr>
          <w:p w:rsidR="000259DF" w:rsidRPr="0093450A" w:rsidRDefault="0093450A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Зар Европа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</w:tcPr>
          <w:p w:rsidR="000259DF" w:rsidRPr="0093450A" w:rsidRDefault="0093450A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Тест1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</w:tcPr>
          <w:p w:rsidR="000259DF" w:rsidRPr="0093450A" w:rsidRDefault="0093450A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Тест2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uppressAutoHyphens/>
              <w:autoSpaceDE w:val="0"/>
              <w:snapToGrid w:val="0"/>
              <w:ind w:left="-170" w:right="510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4"/>
                <w:rFonts w:eastAsia="Times New Roman"/>
              </w:rPr>
              <w:t>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Бережной Павел Николаевич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4"/>
                <w:rFonts w:eastAsia="Times New Roman"/>
              </w:rPr>
              <w:t>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Веретнов Николай Дмитриевич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uppressAutoHyphens/>
              <w:autoSpaceDE w:val="0"/>
              <w:snapToGrid w:val="0"/>
              <w:ind w:right="-11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2"/>
                <w:rFonts w:eastAsia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Дмитриев Андрон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tabs>
                <w:tab w:val="left" w:pos="11235"/>
              </w:tabs>
              <w:suppressAutoHyphens/>
              <w:autoSpaceDE w:val="0"/>
              <w:snapToGrid w:val="0"/>
              <w:ind w:right="3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4"/>
                <w:rFonts w:eastAsia="Times New Roman"/>
              </w:rPr>
              <w:t>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Евдокимов Дмитрий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4"/>
                <w:rFonts w:eastAsia="Times New Roman" w:cs="Nimbus Roman No9 L"/>
              </w:rPr>
              <w:t>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Ермолаев Максим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4"/>
                <w:rFonts w:eastAsia="Times New Roman" w:cs="Nimbus Roman No9 L"/>
              </w:rPr>
              <w:t>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Зайцев Сергей Алексеевич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4"/>
                <w:rFonts w:eastAsia="Times New Roman" w:cs="Nimbus Roman No9 L"/>
              </w:rPr>
              <w:t>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Копылов Андрей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4"/>
                <w:rFonts w:eastAsia="Times New Roman" w:cs="Nimbus Roman No9 L"/>
              </w:rPr>
              <w:t>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Корякин Артём Юрьевич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4"/>
                <w:rFonts w:eastAsia="Times New Roman" w:cs="Nimbus Roman No9 L"/>
              </w:rPr>
              <w:t>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Кузин Артур Олегович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4"/>
                <w:rFonts w:eastAsia="Times New Roman" w:cs="Nimbus Roman No9 L"/>
              </w:rPr>
              <w:t>10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Ласица Александр Васильевич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4"/>
                <w:rFonts w:eastAsia="Times New Roman" w:cs="Nimbus Roman No9 L"/>
              </w:rPr>
              <w:t>11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Лобанов Андрей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4"/>
                <w:rFonts w:eastAsia="Times New Roman" w:cs="Nimbus Roman No9 L"/>
              </w:rPr>
              <w:t>12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Михалев Данила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4"/>
                <w:rFonts w:eastAsia="Times New Roman" w:cs="Nimbus Roman No9 L"/>
              </w:rPr>
              <w:t>13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Новосёлов Виктор Алексеевич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4"/>
                <w:rFonts w:eastAsia="Times New Roman" w:cs="Nimbus Roman No9 L"/>
              </w:rPr>
              <w:t>14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Озябкин Владислав Витальевич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4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4"/>
                <w:rFonts w:eastAsia="Times New Roman" w:cs="Nimbus Roman No9 L"/>
              </w:rPr>
              <w:t>15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Притыкин Антон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4"/>
                <w:rFonts w:eastAsia="Times New Roman" w:cs="Nimbus Roman No9 L"/>
              </w:rPr>
              <w:t>16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Разгоян Александр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4"/>
                <w:rFonts w:eastAsia="Times New Roman" w:cs="Nimbus Roman No9 L"/>
              </w:rPr>
              <w:t>17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Рудный Даниил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4"/>
                <w:rFonts w:eastAsia="Times New Roman" w:cs="Nimbus Roman No9 L"/>
              </w:rPr>
              <w:t>18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Селякова Елена Владимировна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4"/>
                <w:rFonts w:eastAsia="Times New Roman" w:cs="Nimbus Roman No9 L"/>
              </w:rPr>
              <w:t>19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 xml:space="preserve">Соснин Максим Евгеньевич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Фомин Георгий Константинович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Шелегин Данил Сергеевич</w:t>
            </w: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Шемякин Степан Витальевич</w:t>
            </w: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9DF" w:rsidRPr="0093450A">
        <w:trPr>
          <w:cantSplit/>
        </w:trPr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pStyle w:val="Style2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9345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450A">
              <w:rPr>
                <w:rFonts w:ascii="Times New Roman" w:eastAsia="Times New Roman" w:hAnsi="Times New Roman"/>
                <w:sz w:val="20"/>
                <w:szCs w:val="20"/>
              </w:rPr>
              <w:t>Шиганов Алексей Константинович</w:t>
            </w: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59DF" w:rsidRPr="0093450A" w:rsidRDefault="000259DF">
            <w:pPr>
              <w:pStyle w:val="Style4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259DF" w:rsidRDefault="00025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0"/>
          <w:szCs w:val="20"/>
          <w:lang w:eastAsia="ru-RU"/>
        </w:rPr>
      </w:pPr>
    </w:p>
    <w:p w:rsidR="000259DF" w:rsidRDefault="00025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0"/>
          <w:szCs w:val="20"/>
          <w:lang w:eastAsia="ru-RU"/>
        </w:rPr>
      </w:pPr>
    </w:p>
    <w:p w:rsidR="000259DF" w:rsidRDefault="00025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Вот такие нерадостные итоги мы имеем на сегодняшний день. Смотрите задания по географии </w:t>
      </w:r>
      <w:proofErr w:type="gramStart"/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за  6</w:t>
      </w:r>
      <w:proofErr w:type="gramEnd"/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, 7, 8, 9, 10, 13 апреля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Этот тест от 10 апреля. Жду все задолженности.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lastRenderedPageBreak/>
        <w:t xml:space="preserve"> Не исключаю вариант, что кого то я пропустила из-за большого потока писем, пишите - я проверю, если Вы выполняли. Убедительная просьба прописывать номер группы и фамилию.</w:t>
      </w:r>
    </w:p>
    <w:p w:rsidR="000259DF" w:rsidRDefault="00025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Учебник Максаковского, атлас, просторы инета</w:t>
      </w:r>
    </w:p>
    <w:p w:rsidR="000259DF" w:rsidRDefault="00025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  <w:t xml:space="preserve"> Обобщение по теме Зарубежная Ев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ропа</w:t>
      </w:r>
    </w:p>
    <w:p w:rsidR="000259DF" w:rsidRDefault="00025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Цель     Расширить и выявить знания по теме «Зарубежная Европа»</w:t>
      </w:r>
    </w:p>
    <w:p w:rsidR="000259DF" w:rsidRDefault="00025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259DF" w:rsidRDefault="00025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Тест 2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 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по Зарубежной Европе</w:t>
      </w:r>
    </w:p>
    <w:p w:rsidR="000259DF" w:rsidRDefault="00025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259DF" w:rsidRDefault="0093450A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Какая страна не является членом «большой восьмёрки»:</w:t>
      </w:r>
    </w:p>
    <w:p w:rsidR="000259DF" w:rsidRDefault="0093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Германия</w:t>
      </w:r>
    </w:p>
    <w:p w:rsidR="000259DF" w:rsidRDefault="0093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Франция</w:t>
      </w:r>
    </w:p>
    <w:p w:rsidR="000259DF" w:rsidRDefault="0093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Испания</w:t>
      </w:r>
    </w:p>
    <w:p w:rsidR="000259DF" w:rsidRDefault="0093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Г) Италия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2.  Какая страна не входит в состав ОПЕК: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А)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Ирак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Б) Нигерия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В) Венесуэла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Г) Мексика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3. Какие из перечисленных районов относятся к районам нового освоения: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А) Север Канады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Б) Лондонский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В) Рурский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Г) Север России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  4. Какие из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перечисленных морских акваторий являются главными районами добычи нефти и природного газа: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А) Северное море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Б) Балтийское море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В) Средиземное море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Г) Персидский залив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Д) Мексиканский залив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5. Какие страны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занимают два первых места по добыче угля: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А) Канада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Б) Китай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В) Великобритания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          Г) Россия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Д) США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6. Какой из перечисленных портов является крупнейшим в мире по грузообороту: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 А) Рио- де- Жанейр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 Б) Сингапур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 В) Нью-Йорк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 Г) Гибралтар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7. Какая страна лидируют по производству сахарного тростника: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А) Бразилия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Б) США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В) Индия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Г) Куба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8. Какие электростанции преобладают в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мировой выработке электроэнергии: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ГЭС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АЭС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ТЭС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Г) ПЭС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9. Какая страна 90% энергии вырабатывает на ГЭС: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Норвегия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Россия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США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Г) Китай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10. Какая страна лидирует по выплавке стали: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Япония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Бразилия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Китай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Г) Россия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11.Какая страна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находится на Апеннинском полуострове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Испания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Греция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Португалия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Г) Италия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Д) Дания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12. Между какими странами находится Лихтенштейн: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Франция и Германия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Франция и Испания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Швейцария и Австрия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Д) Швейцария и Германия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13.Столицей какой страны 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вляется город Осло: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Швеция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Норвегия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Финляндия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Г) Дания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14. Для какой страны характерны польдеры: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Бельгия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Нидерланды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Австрия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Г) Чехия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15. Для какой страны характерны фьорды: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Франция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Португалия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Норвегия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Г) Греция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16. В какой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стране находится Лотарингское месторождение железных руд: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Франция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Германия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Испания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17. Какой европейский порт является вторым в мире по грузообороту: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Глазго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Роттердам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Таранто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18. Какая страна занимает первое место в мире по экспорту апель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синов: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А) Италия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Испания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Греция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19. Какую страну называют «молочной фермой» Европы: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Швейцария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Австрия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Германия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Г) Дания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20. Из столичных городов на морском побережье находятся: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Мадрид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Париж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Рим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Г) Вена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Д) Стокгольм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Е) Копенгаген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Ж)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Прага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З) София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Оценка «отлично» выставляется при 19- 20  баллах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Оценка «хорошо» выставляется при  16- 18 баллах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Оценка «удовлетворительно» выставляется при 12-15 баллах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Оценка «неуд.» менее 11 баллов</w:t>
      </w:r>
    </w:p>
    <w:p w:rsidR="000259DF" w:rsidRDefault="0093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Учитель географии Киржаева Н.В.</w:t>
      </w:r>
    </w:p>
    <w:p w:rsidR="000259DF" w:rsidRDefault="000259DF">
      <w:pPr>
        <w:rPr>
          <w:rFonts w:ascii="Times New Roman" w:hAnsi="Times New Roman" w:cs="Times New Roman"/>
          <w:sz w:val="28"/>
          <w:szCs w:val="28"/>
        </w:rPr>
      </w:pPr>
    </w:p>
    <w:p w:rsidR="000259DF" w:rsidRDefault="000259DF">
      <w:pPr>
        <w:jc w:val="both"/>
        <w:rPr>
          <w:rFonts w:eastAsia="Malgun Gothic"/>
          <w:color w:val="000011"/>
          <w:sz w:val="20"/>
        </w:rPr>
      </w:pPr>
    </w:p>
    <w:sectPr w:rsidR="000259DF">
      <w:pgSz w:w="11906" w:h="16838"/>
      <w:pgMar w:top="1985" w:right="1701" w:bottom="1701" w:left="1701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5C0F"/>
    <w:multiLevelType w:val="multilevel"/>
    <w:tmpl w:val="0464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oNotTrackMoves/>
  <w:defaultTabStop w:val="800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9DF"/>
    <w:rsid w:val="000259DF"/>
    <w:rsid w:val="0093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12">
    <w:name w:val="Font Style12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">
    <w:name w:val="Style2"/>
    <w:basedOn w:val="a"/>
    <w:next w:val="a"/>
    <w:pPr>
      <w:spacing w:line="274" w:lineRule="exact"/>
    </w:pPr>
  </w:style>
  <w:style w:type="paragraph" w:customStyle="1" w:styleId="Style4">
    <w:name w:val="Style4"/>
    <w:basedOn w:val="a"/>
    <w:next w:val="a"/>
  </w:style>
  <w:style w:type="character" w:customStyle="1" w:styleId="FontStyle14">
    <w:name w:val="Font Style1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9">
    <w:name w:val="Style9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3821</Characters>
  <Application>Microsoft Office Word</Application>
  <DocSecurity>0</DocSecurity>
  <Lines>31</Lines>
  <Paragraphs>8</Paragraphs>
  <ScaleCrop>false</ScaleCrop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2020-04-12T08:54:00Z</dcterms:created>
  <dcterms:modified xsi:type="dcterms:W3CDTF">2020-04-12T08:55:00Z</dcterms:modified>
  <cp:version>0900.0000.01</cp:version>
</cp:coreProperties>
</file>