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8A04F9" w:rsidRDefault="00B24274" w:rsidP="00B31A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инструктаж по соблюдению мер безопасности при занятиях лыжным спортом.</w:t>
      </w:r>
    </w:p>
    <w:p w:rsidR="00B31A72" w:rsidRPr="00B31A72" w:rsidRDefault="00B31A72" w:rsidP="00B31A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реферата на тему: «</w:t>
      </w:r>
      <w:r w:rsidR="00B24274">
        <w:rPr>
          <w:rFonts w:ascii="Times New Roman" w:hAnsi="Times New Roman" w:cs="Times New Roman"/>
          <w:sz w:val="28"/>
          <w:szCs w:val="28"/>
        </w:rPr>
        <w:t>Оказание первой медицинской помощи при переохлаждении и обморожениях»</w:t>
      </w:r>
    </w:p>
    <w:p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daa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в срок до </w:t>
      </w:r>
      <w:r w:rsidR="00B71A31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B24274"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B71A31">
        <w:rPr>
          <w:rFonts w:ascii="Times New Roman" w:hAnsi="Times New Roman" w:cs="Times New Roman"/>
          <w:b/>
          <w:bCs/>
          <w:sz w:val="36"/>
          <w:szCs w:val="36"/>
        </w:rPr>
        <w:t>апреля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bookmarkStart w:id="0" w:name="_GoBack"/>
      <w:bookmarkEnd w:id="0"/>
      <w:r w:rsidRPr="00905A90">
        <w:rPr>
          <w:rFonts w:ascii="Times New Roman" w:hAnsi="Times New Roman" w:cs="Times New Roman"/>
          <w:b/>
          <w:bCs/>
          <w:sz w:val="36"/>
          <w:szCs w:val="36"/>
        </w:rPr>
        <w:t>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sectPr w:rsidR="00905A90" w:rsidRPr="0090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615E74"/>
    <w:rsid w:val="008A04F9"/>
    <w:rsid w:val="00905A90"/>
    <w:rsid w:val="00B24274"/>
    <w:rsid w:val="00B31A72"/>
    <w:rsid w:val="00B71A31"/>
    <w:rsid w:val="00E44CE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92B8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Алексей</cp:lastModifiedBy>
  <cp:revision>3</cp:revision>
  <dcterms:created xsi:type="dcterms:W3CDTF">2020-03-23T08:59:00Z</dcterms:created>
  <dcterms:modified xsi:type="dcterms:W3CDTF">2020-04-12T11:26:00Z</dcterms:modified>
</cp:coreProperties>
</file>