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A" w:rsidRDefault="001F3DCA" w:rsidP="001F3DCA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10.04</w:t>
      </w:r>
      <w:r w:rsidRPr="00623A66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  Собашникова М.В.   История. 2</w:t>
      </w:r>
      <w:r w:rsidRPr="00623A66">
        <w:rPr>
          <w:rFonts w:ascii="Times New Roman" w:hAnsi="Times New Roman" w:cs="Times New Roman"/>
          <w:b/>
          <w:sz w:val="26"/>
          <w:szCs w:val="26"/>
        </w:rPr>
        <w:t xml:space="preserve"> группа. </w:t>
      </w:r>
    </w:p>
    <w:p w:rsidR="00F7708E" w:rsidRDefault="001F3DCA" w:rsidP="00F7708E">
      <w:pPr>
        <w:keepNext/>
        <w:shd w:val="clear" w:color="auto" w:fill="FFFFFF"/>
        <w:spacing w:after="120" w:line="232" w:lineRule="auto"/>
        <w:outlineLvl w:val="7"/>
        <w:rPr>
          <w:rFonts w:ascii="Times New Roman" w:hAnsi="Times New Roman" w:cs="Times New Roman"/>
          <w:bCs/>
          <w:sz w:val="28"/>
          <w:szCs w:val="28"/>
        </w:rPr>
      </w:pPr>
      <w:r w:rsidRPr="009968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="00F77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08E" w:rsidRPr="00BE77D2">
        <w:rPr>
          <w:rFonts w:ascii="Times New Roman" w:hAnsi="Times New Roman" w:cs="Times New Roman"/>
          <w:bCs/>
          <w:sz w:val="28"/>
          <w:szCs w:val="28"/>
        </w:rPr>
        <w:t>Международные отношения.</w:t>
      </w:r>
    </w:p>
    <w:p w:rsidR="001F3DCA" w:rsidRDefault="001F3DCA" w:rsidP="001F3DC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 w:rsidRPr="007E31DB">
        <w:rPr>
          <w:rFonts w:ascii="Times New Roman" w:eastAsia="Times New Roman" w:hAnsi="Times New Roman" w:cs="Times New Roman"/>
          <w:b/>
          <w:iCs/>
          <w:sz w:val="26"/>
          <w:szCs w:val="26"/>
        </w:rPr>
        <w:t>Используемые источники:</w:t>
      </w:r>
      <w:r w:rsidRPr="007E31D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 Артемов В.В. История: учебник для сред</w:t>
      </w:r>
      <w:proofErr w:type="gramStart"/>
      <w:r w:rsidRPr="0020662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0662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роф. образования: в 2 ч. Ч.2/ В.В. Артемов, Ю.Н. </w:t>
      </w:r>
      <w:proofErr w:type="spellStart"/>
      <w:r w:rsidRPr="00206629">
        <w:rPr>
          <w:rFonts w:ascii="Times New Roman" w:eastAsia="Times New Roman" w:hAnsi="Times New Roman" w:cs="Times New Roman"/>
          <w:sz w:val="26"/>
          <w:szCs w:val="26"/>
        </w:rPr>
        <w:t>Лубченков</w:t>
      </w:r>
      <w:proofErr w:type="spell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. - М., 2014; </w:t>
      </w:r>
      <w:r>
        <w:rPr>
          <w:rFonts w:ascii="Times New Roman" w:eastAsia="Times New Roman" w:hAnsi="Times New Roman" w:cs="Times New Roman"/>
          <w:sz w:val="26"/>
          <w:szCs w:val="26"/>
        </w:rPr>
        <w:t>пар.77, интернет-ресурсы</w:t>
      </w:r>
      <w:r w:rsidR="00233D8D">
        <w:rPr>
          <w:rFonts w:ascii="Times New Roman" w:eastAsia="Times New Roman" w:hAnsi="Times New Roman" w:cs="Times New Roman"/>
          <w:sz w:val="26"/>
          <w:szCs w:val="26"/>
        </w:rPr>
        <w:t>:</w:t>
      </w:r>
      <w:r w:rsidR="00233D8D">
        <w:t xml:space="preserve"> </w:t>
      </w:r>
      <w:r w:rsidR="00233D8D" w:rsidRPr="00233D8D">
        <w:t xml:space="preserve"> </w:t>
      </w:r>
      <w:hyperlink r:id="rId4" w:history="1">
        <w:r w:rsidR="00233D8D" w:rsidRPr="009B3FE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https://history.wikireading.ru/348121</w:t>
        </w:r>
      </w:hyperlink>
    </w:p>
    <w:p w:rsidR="00233D8D" w:rsidRDefault="00233D8D" w:rsidP="00233D8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3DCA" w:rsidRPr="00623A66" w:rsidRDefault="001F3DCA" w:rsidP="001F3DCA">
      <w:pPr>
        <w:jc w:val="both"/>
        <w:rPr>
          <w:rFonts w:ascii="Times New Roman" w:hAnsi="Times New Roman" w:cs="Times New Roman"/>
          <w:sz w:val="28"/>
          <w:szCs w:val="28"/>
        </w:rPr>
      </w:pPr>
      <w:r w:rsidRPr="001F3DCA">
        <w:rPr>
          <w:rFonts w:ascii="Times New Roman" w:eastAsia="Times New Roman" w:hAnsi="Times New Roman" w:cs="Times New Roman"/>
          <w:iCs/>
          <w:sz w:val="26"/>
          <w:szCs w:val="26"/>
        </w:rPr>
        <w:t>Прочитайте параграф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DCA">
        <w:rPr>
          <w:rFonts w:ascii="Times New Roman" w:hAnsi="Times New Roman" w:cs="Times New Roman"/>
          <w:sz w:val="28"/>
          <w:szCs w:val="28"/>
        </w:rPr>
        <w:t xml:space="preserve"> </w:t>
      </w:r>
      <w:r w:rsidRPr="00623A66"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8"/>
          <w:szCs w:val="28"/>
        </w:rPr>
        <w:t>еподавателя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выполнения 10.04- 13.04</w:t>
      </w:r>
      <w:r w:rsidRPr="00623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A66">
        <w:rPr>
          <w:rFonts w:ascii="Times New Roman" w:hAnsi="Times New Roman" w:cs="Times New Roman"/>
          <w:sz w:val="28"/>
          <w:szCs w:val="28"/>
        </w:rPr>
        <w:t>)</w:t>
      </w:r>
    </w:p>
    <w:p w:rsidR="001F3DCA" w:rsidRDefault="001F3DCA" w:rsidP="001F3DC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1.С какой целью была создана  Лига Наций? Почему её деятельность оказалась во многом неэффективной?</w:t>
      </w:r>
    </w:p>
    <w:p w:rsidR="001F3DCA" w:rsidRDefault="001F3DCA" w:rsidP="001F3DC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2Почему  соглашение в Мюнхене  вошло в историю под названием «Мюнхенский сговор»? Каковы были его последствия?</w:t>
      </w:r>
    </w:p>
    <w:p w:rsidR="00C44B0D" w:rsidRDefault="00C44B0D" w:rsidP="001F3DC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</w:p>
    <w:p w:rsidR="00C44B0D" w:rsidRDefault="00C44B0D" w:rsidP="001F3DC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10.04</w:t>
      </w:r>
      <w:r w:rsidRPr="00623A66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7708E" w:rsidRDefault="001F3DCA" w:rsidP="00F7708E">
      <w:pPr>
        <w:keepNext/>
        <w:shd w:val="clear" w:color="auto" w:fill="FFFFFF"/>
        <w:spacing w:after="120" w:line="232" w:lineRule="auto"/>
        <w:outlineLvl w:val="7"/>
        <w:rPr>
          <w:rFonts w:ascii="Times New Roman" w:hAnsi="Times New Roman" w:cs="Times New Roman"/>
          <w:bCs/>
          <w:sz w:val="28"/>
          <w:szCs w:val="28"/>
        </w:rPr>
      </w:pPr>
      <w:r w:rsidRPr="009968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="00F77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08E" w:rsidRPr="00BE77D2">
        <w:rPr>
          <w:rFonts w:ascii="Times New Roman" w:hAnsi="Times New Roman" w:cs="Times New Roman"/>
          <w:bCs/>
          <w:sz w:val="28"/>
          <w:szCs w:val="28"/>
        </w:rPr>
        <w:t xml:space="preserve">Культура в первой половине ХХ века.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44B0D" w:rsidRPr="00C44B0D" w:rsidRDefault="00C44B0D" w:rsidP="00C44B0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 w:rsidRPr="007E31DB">
        <w:rPr>
          <w:rFonts w:ascii="Times New Roman" w:eastAsia="Times New Roman" w:hAnsi="Times New Roman" w:cs="Times New Roman"/>
          <w:b/>
          <w:iCs/>
          <w:sz w:val="26"/>
          <w:szCs w:val="26"/>
        </w:rPr>
        <w:t>Используемые источники:</w:t>
      </w:r>
      <w:r w:rsidRPr="007E31D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 Артемов В.В. История: учебник для сред</w:t>
      </w:r>
      <w:proofErr w:type="gramStart"/>
      <w:r w:rsidRPr="0020662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0662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роф. образования: в 2 ч. Ч.2/ В.В. Артемов, Ю.Н. </w:t>
      </w:r>
      <w:proofErr w:type="spellStart"/>
      <w:r w:rsidRPr="00206629">
        <w:rPr>
          <w:rFonts w:ascii="Times New Roman" w:eastAsia="Times New Roman" w:hAnsi="Times New Roman" w:cs="Times New Roman"/>
          <w:sz w:val="26"/>
          <w:szCs w:val="26"/>
        </w:rPr>
        <w:t>Лубченков</w:t>
      </w:r>
      <w:proofErr w:type="spell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. - М., 2014; </w:t>
      </w:r>
      <w:r>
        <w:rPr>
          <w:rFonts w:ascii="Times New Roman" w:eastAsia="Times New Roman" w:hAnsi="Times New Roman" w:cs="Times New Roman"/>
          <w:sz w:val="26"/>
          <w:szCs w:val="26"/>
        </w:rPr>
        <w:t>пар.78, интернет-ресурсы:</w:t>
      </w:r>
      <w:r w:rsidRPr="00C44B0D">
        <w:t xml:space="preserve"> </w:t>
      </w:r>
      <w:hyperlink r:id="rId5" w:history="1">
        <w:r w:rsidRPr="009B3FE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https://multiurok.ru/files/kultura-v-pervoi-polovine-xx-v.html</w:t>
        </w:r>
      </w:hyperlink>
    </w:p>
    <w:p w:rsidR="001F3DCA" w:rsidRPr="00623A66" w:rsidRDefault="001F3DCA" w:rsidP="001F3DCA">
      <w:pPr>
        <w:jc w:val="both"/>
        <w:rPr>
          <w:rFonts w:ascii="Times New Roman" w:hAnsi="Times New Roman" w:cs="Times New Roman"/>
          <w:sz w:val="28"/>
          <w:szCs w:val="28"/>
        </w:rPr>
      </w:pPr>
      <w:r w:rsidRPr="001F3DCA">
        <w:rPr>
          <w:rFonts w:ascii="Times New Roman" w:eastAsia="Times New Roman" w:hAnsi="Times New Roman" w:cs="Times New Roman"/>
          <w:iCs/>
          <w:sz w:val="26"/>
          <w:szCs w:val="26"/>
        </w:rPr>
        <w:t>Прочитайте параграф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DCA">
        <w:rPr>
          <w:rFonts w:ascii="Times New Roman" w:hAnsi="Times New Roman" w:cs="Times New Roman"/>
          <w:sz w:val="28"/>
          <w:szCs w:val="28"/>
        </w:rPr>
        <w:t xml:space="preserve"> </w:t>
      </w:r>
      <w:r w:rsidRPr="00623A66"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8"/>
          <w:szCs w:val="28"/>
        </w:rPr>
        <w:t>еподавателя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выполнения 10.04- 13.04</w:t>
      </w:r>
      <w:r w:rsidRPr="00623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A66">
        <w:rPr>
          <w:rFonts w:ascii="Times New Roman" w:hAnsi="Times New Roman" w:cs="Times New Roman"/>
          <w:sz w:val="28"/>
          <w:szCs w:val="28"/>
        </w:rPr>
        <w:t>)</w:t>
      </w:r>
    </w:p>
    <w:p w:rsidR="00C44B0D" w:rsidRPr="00C44B0D" w:rsidRDefault="00C44B0D" w:rsidP="00C44B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44B0D">
        <w:rPr>
          <w:color w:val="000000"/>
          <w:sz w:val="26"/>
          <w:szCs w:val="26"/>
        </w:rPr>
        <w:t xml:space="preserve">1. Охарактеризуйте главные направления развития науки и техники в первой половине XX </w:t>
      </w:r>
      <w:proofErr w:type="gramStart"/>
      <w:r w:rsidRPr="00C44B0D">
        <w:rPr>
          <w:color w:val="000000"/>
          <w:sz w:val="26"/>
          <w:szCs w:val="26"/>
        </w:rPr>
        <w:t>в</w:t>
      </w:r>
      <w:proofErr w:type="gramEnd"/>
      <w:r w:rsidRPr="00C44B0D">
        <w:rPr>
          <w:color w:val="000000"/>
          <w:sz w:val="26"/>
          <w:szCs w:val="26"/>
        </w:rPr>
        <w:t>.</w:t>
      </w:r>
    </w:p>
    <w:p w:rsidR="00C44B0D" w:rsidRPr="00C44B0D" w:rsidRDefault="00C44B0D" w:rsidP="00C44B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44B0D">
        <w:rPr>
          <w:color w:val="000000"/>
          <w:sz w:val="26"/>
          <w:szCs w:val="26"/>
        </w:rPr>
        <w:t xml:space="preserve">2. Какие новые течения появились в искусстве в первой половине XX </w:t>
      </w:r>
      <w:proofErr w:type="gramStart"/>
      <w:r w:rsidRPr="00C44B0D">
        <w:rPr>
          <w:color w:val="000000"/>
          <w:sz w:val="26"/>
          <w:szCs w:val="26"/>
        </w:rPr>
        <w:t>в</w:t>
      </w:r>
      <w:proofErr w:type="gramEnd"/>
      <w:r w:rsidRPr="00C44B0D">
        <w:rPr>
          <w:color w:val="000000"/>
          <w:sz w:val="26"/>
          <w:szCs w:val="26"/>
        </w:rPr>
        <w:t>.?</w:t>
      </w:r>
    </w:p>
    <w:p w:rsidR="00C44B0D" w:rsidRPr="00C44B0D" w:rsidRDefault="00C44B0D" w:rsidP="00C44B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44B0D">
        <w:rPr>
          <w:color w:val="000000"/>
          <w:sz w:val="26"/>
          <w:szCs w:val="26"/>
        </w:rPr>
        <w:t>3. Как недемократические режимы повлияли на развитие культуры?</w:t>
      </w:r>
    </w:p>
    <w:p w:rsidR="00F7708E" w:rsidRDefault="001B7FC1" w:rsidP="00C44B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44B0D" w:rsidRPr="00C44B0D">
        <w:rPr>
          <w:color w:val="000000"/>
          <w:sz w:val="26"/>
          <w:szCs w:val="26"/>
        </w:rPr>
        <w:t>. Составьте таблицу, указав в ней художественные направления, деятелей культуры и их основные произведения.</w:t>
      </w:r>
    </w:p>
    <w:p w:rsidR="00C44B0D" w:rsidRPr="00C44B0D" w:rsidRDefault="00C44B0D" w:rsidP="00C44B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903BA4" w:rsidRDefault="00903BA4" w:rsidP="00233D8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233D8D" w:rsidRDefault="00233D8D" w:rsidP="00233D8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10.04</w:t>
      </w:r>
      <w:r w:rsidRPr="00623A66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7708E" w:rsidRPr="00BE77D2" w:rsidRDefault="00C44B0D" w:rsidP="00F7708E">
      <w:pPr>
        <w:keepNext/>
        <w:shd w:val="clear" w:color="auto" w:fill="FFFFFF"/>
        <w:spacing w:after="120" w:line="232" w:lineRule="auto"/>
        <w:outlineLvl w:val="7"/>
        <w:rPr>
          <w:rFonts w:ascii="Times New Roman" w:hAnsi="Times New Roman" w:cs="Times New Roman"/>
          <w:bCs/>
          <w:sz w:val="28"/>
          <w:szCs w:val="28"/>
        </w:rPr>
      </w:pPr>
      <w:r w:rsidRPr="009968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08E" w:rsidRPr="00BE77D2">
        <w:rPr>
          <w:rFonts w:ascii="Times New Roman" w:hAnsi="Times New Roman" w:cs="Times New Roman"/>
          <w:bCs/>
          <w:sz w:val="28"/>
          <w:szCs w:val="28"/>
        </w:rPr>
        <w:t xml:space="preserve">Образование СССР. </w:t>
      </w:r>
    </w:p>
    <w:p w:rsidR="00C44B0D" w:rsidRPr="00623A66" w:rsidRDefault="00C44B0D" w:rsidP="00C44B0D">
      <w:pPr>
        <w:jc w:val="both"/>
        <w:rPr>
          <w:rFonts w:ascii="Times New Roman" w:hAnsi="Times New Roman" w:cs="Times New Roman"/>
          <w:sz w:val="28"/>
          <w:szCs w:val="28"/>
        </w:rPr>
      </w:pPr>
      <w:r w:rsidRPr="001F3DCA">
        <w:rPr>
          <w:rFonts w:ascii="Times New Roman" w:eastAsia="Times New Roman" w:hAnsi="Times New Roman" w:cs="Times New Roman"/>
          <w:iCs/>
          <w:sz w:val="26"/>
          <w:szCs w:val="26"/>
        </w:rPr>
        <w:t>Прочитайте параграф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DCA">
        <w:rPr>
          <w:rFonts w:ascii="Times New Roman" w:hAnsi="Times New Roman" w:cs="Times New Roman"/>
          <w:sz w:val="28"/>
          <w:szCs w:val="28"/>
        </w:rPr>
        <w:t xml:space="preserve"> </w:t>
      </w:r>
      <w:r w:rsidRPr="00623A66"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8"/>
          <w:szCs w:val="28"/>
        </w:rPr>
        <w:t>еподавателя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выполнения 10.04- 13.04</w:t>
      </w:r>
      <w:r w:rsidRPr="00623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A66">
        <w:rPr>
          <w:rFonts w:ascii="Times New Roman" w:hAnsi="Times New Roman" w:cs="Times New Roman"/>
          <w:sz w:val="28"/>
          <w:szCs w:val="28"/>
        </w:rPr>
        <w:t>)</w:t>
      </w:r>
    </w:p>
    <w:p w:rsidR="00F7708E" w:rsidRDefault="00F7708E" w:rsidP="00F7708E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 w:rsidRPr="007E31DB">
        <w:rPr>
          <w:rFonts w:ascii="Times New Roman" w:eastAsia="Times New Roman" w:hAnsi="Times New Roman" w:cs="Times New Roman"/>
          <w:b/>
          <w:iCs/>
          <w:sz w:val="26"/>
          <w:szCs w:val="26"/>
        </w:rPr>
        <w:t>Используемые источники:</w:t>
      </w:r>
      <w:r w:rsidRPr="007E31D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 Артемов В.В. История: учебник для сред</w:t>
      </w:r>
      <w:proofErr w:type="gramStart"/>
      <w:r w:rsidRPr="0020662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0662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роф. образования: в 2 ч. Ч.2/ В.В. Артемов, Ю.Н. </w:t>
      </w:r>
      <w:proofErr w:type="spellStart"/>
      <w:r w:rsidRPr="00206629">
        <w:rPr>
          <w:rFonts w:ascii="Times New Roman" w:eastAsia="Times New Roman" w:hAnsi="Times New Roman" w:cs="Times New Roman"/>
          <w:sz w:val="26"/>
          <w:szCs w:val="26"/>
        </w:rPr>
        <w:t>Лубченков</w:t>
      </w:r>
      <w:proofErr w:type="spellEnd"/>
      <w:r w:rsidRPr="00206629">
        <w:rPr>
          <w:rFonts w:ascii="Times New Roman" w:eastAsia="Times New Roman" w:hAnsi="Times New Roman" w:cs="Times New Roman"/>
          <w:sz w:val="26"/>
          <w:szCs w:val="26"/>
        </w:rPr>
        <w:t xml:space="preserve">. - М., 2014; </w:t>
      </w:r>
      <w:r>
        <w:rPr>
          <w:rFonts w:ascii="Times New Roman" w:eastAsia="Times New Roman" w:hAnsi="Times New Roman" w:cs="Times New Roman"/>
          <w:sz w:val="26"/>
          <w:szCs w:val="26"/>
        </w:rPr>
        <w:t>пар.79,интернет-ресурсы</w:t>
      </w:r>
      <w:r w:rsidR="00233D8D">
        <w:rPr>
          <w:rFonts w:ascii="Times New Roman" w:eastAsia="Times New Roman" w:hAnsi="Times New Roman" w:cs="Times New Roman"/>
          <w:sz w:val="26"/>
          <w:szCs w:val="26"/>
        </w:rPr>
        <w:t>:</w:t>
      </w:r>
      <w:r w:rsidR="00233D8D" w:rsidRPr="00233D8D">
        <w:t xml:space="preserve"> </w:t>
      </w:r>
      <w:hyperlink r:id="rId6" w:history="1">
        <w:r w:rsidR="00233D8D" w:rsidRPr="009B3FE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https://histerl.ru/otechestvennaia_istoria/kratko/obrazovanie_sssp.htm</w:t>
        </w:r>
      </w:hyperlink>
    </w:p>
    <w:p w:rsidR="00233D8D" w:rsidRDefault="00233D8D" w:rsidP="001B7F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708E" w:rsidRDefault="00F7708E" w:rsidP="00F7708E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1.Почему и как образовался  Советский Союз?</w:t>
      </w:r>
    </w:p>
    <w:p w:rsidR="00F7708E" w:rsidRDefault="00F7708E" w:rsidP="00F7708E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2.Какова была структура управления новым государством?</w:t>
      </w:r>
    </w:p>
    <w:p w:rsidR="00E53835" w:rsidRDefault="00E53835"/>
    <w:sectPr w:rsidR="00E53835" w:rsidSect="00B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08E"/>
    <w:rsid w:val="001B7FC1"/>
    <w:rsid w:val="001F3DCA"/>
    <w:rsid w:val="00233D8D"/>
    <w:rsid w:val="00903BA4"/>
    <w:rsid w:val="00B0403A"/>
    <w:rsid w:val="00C44B0D"/>
    <w:rsid w:val="00E53835"/>
    <w:rsid w:val="00F7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0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4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erl.ru/otechestvennaia_istoria/kratko/obrazovanie_sssp.htm" TargetMode="External"/><Relationship Id="rId5" Type="http://schemas.openxmlformats.org/officeDocument/2006/relationships/hyperlink" Target="https://multiurok.ru/files/kultura-v-pervoi-polovine-xx-v.html" TargetMode="External"/><Relationship Id="rId4" Type="http://schemas.openxmlformats.org/officeDocument/2006/relationships/hyperlink" Target="https://history.wikireading.ru/348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2020-04-09T17:45:00Z</dcterms:created>
  <dcterms:modified xsi:type="dcterms:W3CDTF">2020-04-09T18:11:00Z</dcterms:modified>
</cp:coreProperties>
</file>