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00" w:rsidRPr="0071100B" w:rsidRDefault="00CE5200" w:rsidP="00CE520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CE5200" w:rsidRPr="0071100B" w:rsidRDefault="00CE5200" w:rsidP="00CE520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CE5200" w:rsidRPr="0071100B" w:rsidRDefault="00CE5200" w:rsidP="00CE520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C22F37" w:rsidRDefault="00CE5200" w:rsidP="00CE520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CE5200" w:rsidRDefault="00C22F37" w:rsidP="00CE520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5FDE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CE5200" w:rsidRPr="0071100B">
        <w:rPr>
          <w:rFonts w:ascii="Times New Roman" w:hAnsi="Times New Roman" w:cs="Times New Roman"/>
          <w:sz w:val="28"/>
          <w:szCs w:val="28"/>
        </w:rPr>
        <w:t xml:space="preserve"> «</w:t>
      </w:r>
      <w:r w:rsidR="00CE5200"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Натирка </w:t>
      </w:r>
      <w:proofErr w:type="spellStart"/>
      <w:r w:rsidR="00CE5200" w:rsidRPr="00D95FDE">
        <w:rPr>
          <w:rFonts w:ascii="Times New Roman" w:hAnsi="Times New Roman" w:cs="Times New Roman"/>
          <w:bCs/>
          <w:sz w:val="28"/>
          <w:szCs w:val="28"/>
          <w:lang w:bidi="ru-RU"/>
        </w:rPr>
        <w:t>лузгов</w:t>
      </w:r>
      <w:proofErr w:type="spellEnd"/>
      <w:r w:rsidR="00CE5200"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="00CE5200" w:rsidRPr="00D95FDE">
        <w:rPr>
          <w:rFonts w:ascii="Times New Roman" w:hAnsi="Times New Roman" w:cs="Times New Roman"/>
          <w:bCs/>
          <w:sz w:val="28"/>
          <w:szCs w:val="28"/>
          <w:lang w:bidi="ru-RU"/>
        </w:rPr>
        <w:t>усёнков</w:t>
      </w:r>
      <w:proofErr w:type="spellEnd"/>
      <w:r w:rsidR="00CE5200" w:rsidRPr="00D95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фасок</w:t>
      </w:r>
      <w:r w:rsidR="00CE5200" w:rsidRPr="0071100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», </w:t>
      </w:r>
      <w:r w:rsidR="00D95FDE">
        <w:rPr>
          <w:rFonts w:ascii="Times New Roman" w:hAnsi="Times New Roman" w:cs="Times New Roman"/>
          <w:bCs/>
          <w:sz w:val="28"/>
          <w:szCs w:val="28"/>
          <w:lang w:bidi="ru-RU"/>
        </w:rPr>
        <w:t>выполнить самостоятельную работу.</w:t>
      </w:r>
    </w:p>
    <w:p w:rsidR="00C22F37" w:rsidRPr="00C22F37" w:rsidRDefault="00C22F37" w:rsidP="00CE520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22F37"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изучить тему «Отделка оконных и дверных проемов», составить опорный конспект.</w:t>
      </w:r>
    </w:p>
    <w:p w:rsidR="00CE5200" w:rsidRPr="0071100B" w:rsidRDefault="00CE5200" w:rsidP="00CE520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 w:rsidR="00D95FDE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</w:t>
      </w:r>
      <w:r w:rsidR="00C22F37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11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7110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lang w:bidi="ru-RU"/>
          </w:rPr>
          <w:t>kmn@apt29.ru</w:t>
        </w:r>
      </w:hyperlink>
    </w:p>
    <w:p w:rsidR="00CE5200" w:rsidRPr="0071100B" w:rsidRDefault="00CE5200" w:rsidP="00CE520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 </w:t>
      </w:r>
    </w:p>
    <w:p w:rsidR="00D95FDE" w:rsidRDefault="00D95FDE" w:rsidP="00CE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200" w:rsidRPr="00D95FDE" w:rsidRDefault="00C22F37" w:rsidP="00CE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5200" w:rsidRPr="00D95FDE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</w:t>
      </w:r>
    </w:p>
    <w:p w:rsidR="001B498B" w:rsidRPr="00D95FDE" w:rsidRDefault="00CE5200" w:rsidP="00CE520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5FDE">
        <w:rPr>
          <w:rFonts w:ascii="Times New Roman" w:hAnsi="Times New Roman" w:cs="Times New Roman"/>
          <w:b/>
          <w:sz w:val="28"/>
          <w:szCs w:val="28"/>
        </w:rPr>
        <w:t>«</w:t>
      </w:r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Натирка </w:t>
      </w:r>
      <w:proofErr w:type="spellStart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>лузгов</w:t>
      </w:r>
      <w:proofErr w:type="spellEnd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усёнков</w:t>
      </w:r>
      <w:proofErr w:type="spellEnd"/>
      <w:r w:rsidRPr="00D95FD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фасок»</w:t>
      </w:r>
    </w:p>
    <w:p w:rsidR="00CE5200" w:rsidRDefault="00CE5200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D95FDE">
        <w:rPr>
          <w:rFonts w:ascii="Times New Roman" w:hAnsi="Times New Roman" w:cs="Times New Roman"/>
          <w:sz w:val="28"/>
          <w:szCs w:val="28"/>
        </w:rPr>
        <w:t>…</w:t>
      </w:r>
    </w:p>
    <w:p w:rsidR="00CE5200" w:rsidRDefault="00CE5200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D95FDE">
        <w:rPr>
          <w:rFonts w:ascii="Times New Roman" w:hAnsi="Times New Roman" w:cs="Times New Roman"/>
          <w:sz w:val="28"/>
          <w:szCs w:val="28"/>
        </w:rPr>
        <w:t>…</w:t>
      </w:r>
    </w:p>
    <w:p w:rsidR="00CE5200" w:rsidRDefault="00CE5200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Зачем делают фаски на углах?</w:t>
      </w:r>
    </w:p>
    <w:p w:rsidR="00CE5200" w:rsidRDefault="00CE5200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инструмент применяют для натирки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E5200" w:rsidRDefault="00CE5200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технологию снятия фасок с углов.</w:t>
      </w:r>
    </w:p>
    <w:p w:rsidR="00D95FDE" w:rsidRDefault="00D95FDE" w:rsidP="00CE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технологию натирки лузга.</w:t>
      </w: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Pr="00C22F37" w:rsidRDefault="00C22F37" w:rsidP="00C22F37">
      <w:pPr>
        <w:keepNext/>
        <w:keepLines/>
        <w:widowControl w:val="0"/>
        <w:tabs>
          <w:tab w:val="left" w:pos="1675"/>
        </w:tabs>
        <w:spacing w:after="275" w:line="210" w:lineRule="exact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0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2. </w:t>
      </w:r>
      <w:bookmarkStart w:id="1" w:name="_GoBack"/>
      <w:bookmarkEnd w:id="1"/>
      <w:r w:rsidRPr="00C22F3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ОТДЕЛКА ОКОННЫХ И ДВЕРНЫХ ПРОЕМОВ</w:t>
      </w:r>
      <w:bookmarkEnd w:id="0"/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Оштукатуривая стены, одновременно отделывают оконные и дверные откосы, т.е. боковые и верхние части оконных и дверных проемов. Откосы бывают внутренние и наружные. До начала ош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тукатуривания следует проверить, достаточно ли точно вставлены коробки и прочно ли они закреплены. Для того чтобы коробки не деформировались от набранной влаги из раствора, их распирают рейками. Пространство между коробками и стенами оконопачива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или заливают монтажной пеной. Паз между стеной и коробкой заполняют изоляционными материалами не до самого уровня по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верхности коробки, а оставляют зазор 2... 3 см, который при ош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тукатуривании откосов заполняют раствором.</w:t>
      </w:r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Откосы можно оштукатуривать одновременно с потолком и верхом стен с одних подмостей; их оштукатуривают до оштукату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ривания стен.</w:t>
      </w:r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оштукатуривании откосов им придают угол рассвета (скос), делая расстояние между внутренними сторонами от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косов меньше, чем между наружными. Угол рассвета на всех отко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сах внутри здания должен быть одинаковым. Угол рассвета наруж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откосов может быть отличаться от угла рассвета внутри поме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щения. Угол рассвета отмеряют угольником </w:t>
      </w:r>
      <w:r w:rsidRPr="00C22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1-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угольнику приби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вают планку или «собачку», которая отмеряет место нахождения правил. Угольник в таком случае всегда ставят в четверть коробки.</w:t>
      </w:r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угольнику устанавливают (навешивают) и закрепляют прави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 специальными зажимами, проверяя и выравнивая их: верти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кальные — отвесом, горизонтальные — уровнем.</w:t>
      </w:r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Сначала оштукатуривают верхние откосы, затем боковые. Раствор на откосы наносят любым инструментом, а разрав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нивают малкой. Одна сторона малки, имеющая вырез, движется по коробке, вторая — по правилу. Вырез делают для того, чтобы при снятии раствора малкой он был бы не на одном уровне с коробкой, а составлял бы на ней отступ на 15...20 мм. Благодаря этому зазору штукатурка не будет мешать переплетам свободно открываться и петли не будут замазаны штукатуркой.</w:t>
      </w:r>
    </w:p>
    <w:p w:rsidR="00C22F37" w:rsidRPr="00C22F37" w:rsidRDefault="00C22F37" w:rsidP="00C22F3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Малки рекомендуется оковывать сталью — такими малками лег</w:t>
      </w: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 разравнивать и срезать схватившийся раствор.</w:t>
      </w:r>
    </w:p>
    <w:p w:rsidR="00C22F37" w:rsidRPr="00C22F37" w:rsidRDefault="00C22F37" w:rsidP="00C22F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разравнивании раствора малку плотно прижимают к прави</w:t>
      </w:r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лам и коробке. Держат малку обеими руками. Разровняв слой на</w:t>
      </w:r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несенного грунта, приготавливают </w:t>
      </w:r>
      <w:proofErr w:type="spellStart"/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накрывочный</w:t>
      </w:r>
      <w:proofErr w:type="spellEnd"/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раствор, нано</w:t>
      </w:r>
      <w:r w:rsidRPr="00C22F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сят его на откосы, разравнивают малкой и затирают.</w:t>
      </w:r>
    </w:p>
    <w:p w:rsidR="00C22F37" w:rsidRPr="00C22F37" w:rsidRDefault="00C22F37" w:rsidP="00C2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Pr="00C22F37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Pr="00C22F37" w:rsidRDefault="00C22F37" w:rsidP="00C2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Pr="00C22F37" w:rsidRDefault="00C22F37" w:rsidP="00C2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37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4EA68969" wp14:editId="65F254B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4476750" cy="2447925"/>
                <wp:effectExtent l="0" t="0" r="0" b="9525"/>
                <wp:wrapTopAndBottom/>
                <wp:docPr id="30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37" w:rsidRDefault="00C22F37" w:rsidP="00C22F3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A9DE6C" wp14:editId="43C6B3A5">
                                  <wp:extent cx="1894205" cy="1741805"/>
                                  <wp:effectExtent l="0" t="0" r="0" b="0"/>
                                  <wp:docPr id="4" name="Рисунок 56" descr="C:\Users\USER\AppData\Local\Temp\FineReader12.00\media\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:\Users\USER\AppData\Local\Temp\FineReader12.00\media\image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205" cy="174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2F37" w:rsidRPr="00C51153" w:rsidRDefault="00C22F37" w:rsidP="00C22F37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153">
                              <w:rPr>
                                <w:rStyle w:val="2Exact"/>
                                <w:sz w:val="24"/>
                                <w:szCs w:val="24"/>
                              </w:rPr>
                              <w:t>Определение угла рассвета:</w:t>
                            </w:r>
                          </w:p>
                          <w:p w:rsidR="00C22F37" w:rsidRDefault="00C22F37" w:rsidP="00C22F37">
                            <w:pPr>
                              <w:pStyle w:val="a5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Exact"/>
                                <w:sz w:val="24"/>
                                <w:szCs w:val="24"/>
                              </w:rPr>
                            </w:pPr>
                            <w:r w:rsidRPr="00C51153">
                              <w:rPr>
                                <w:rStyle w:val="9pt0ptExact"/>
                                <w:sz w:val="24"/>
                                <w:szCs w:val="24"/>
                              </w:rPr>
                              <w:t>1</w:t>
                            </w: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— угольник; </w:t>
                            </w:r>
                            <w:r w:rsidRPr="00C51153">
                              <w:rPr>
                                <w:rStyle w:val="9pt0ptExact"/>
                                <w:sz w:val="24"/>
                                <w:szCs w:val="24"/>
                              </w:rPr>
                              <w:t>2</w:t>
                            </w: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— коробка; </w:t>
                            </w:r>
                            <w:r w:rsidRPr="00C51153">
                              <w:rPr>
                                <w:rStyle w:val="9pt0ptExact"/>
                                <w:sz w:val="24"/>
                                <w:szCs w:val="24"/>
                              </w:rPr>
                              <w:t>3</w:t>
                            </w: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— зажим; </w:t>
                            </w:r>
                            <w:r w:rsidRPr="00C51153">
                              <w:rPr>
                                <w:rStyle w:val="9pt0ptExact"/>
                                <w:sz w:val="24"/>
                                <w:szCs w:val="24"/>
                              </w:rPr>
                              <w:t>4</w:t>
                            </w: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— правило; </w:t>
                            </w:r>
                          </w:p>
                          <w:p w:rsidR="00C22F37" w:rsidRPr="00C51153" w:rsidRDefault="00C22F37" w:rsidP="00C22F37">
                            <w:pPr>
                              <w:pStyle w:val="a5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5 — конопатка; </w:t>
                            </w:r>
                            <w:r w:rsidRPr="00C51153">
                              <w:rPr>
                                <w:rStyle w:val="9pt0ptExact"/>
                                <w:sz w:val="24"/>
                                <w:szCs w:val="24"/>
                              </w:rPr>
                              <w:t>6</w:t>
                            </w:r>
                            <w:r w:rsidRPr="00C51153">
                              <w:rPr>
                                <w:rStyle w:val="Exact"/>
                                <w:sz w:val="24"/>
                                <w:szCs w:val="24"/>
                              </w:rPr>
                              <w:t>— малка</w:t>
                            </w:r>
                            <w:r w:rsidRPr="00C51153">
                              <w:rPr>
                                <w:rStyle w:val="Exact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51153">
                              <w:rPr>
                                <w:b w:val="0"/>
                                <w:sz w:val="24"/>
                                <w:szCs w:val="24"/>
                              </w:rPr>
                              <w:t>7— вырез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896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3.7pt;width:352.5pt;height:192.75pt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LgrwIAAK4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" filled="f" stroked="f">
                <v:textbox inset="0,0,0,0">
                  <w:txbxContent>
                    <w:p w:rsidR="00C22F37" w:rsidRDefault="00C22F37" w:rsidP="00C22F3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A9DE6C" wp14:editId="43C6B3A5">
                            <wp:extent cx="1894205" cy="1741805"/>
                            <wp:effectExtent l="0" t="0" r="0" b="0"/>
                            <wp:docPr id="4" name="Рисунок 56" descr="C:\Users\USER\AppData\Local\Temp\FineReader12.00\media\image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C:\Users\USER\AppData\Local\Temp\FineReader12.00\media\image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205" cy="174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2F37" w:rsidRPr="00C51153" w:rsidRDefault="00C22F37" w:rsidP="00C22F37">
                      <w:pPr>
                        <w:pStyle w:val="20"/>
                        <w:shd w:val="clear" w:color="auto" w:fill="auto"/>
                        <w:spacing w:after="0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153">
                        <w:rPr>
                          <w:rStyle w:val="2Exact"/>
                          <w:sz w:val="24"/>
                          <w:szCs w:val="24"/>
                        </w:rPr>
                        <w:t>Определение угла рассвета:</w:t>
                      </w:r>
                    </w:p>
                    <w:p w:rsidR="00C22F37" w:rsidRDefault="00C22F37" w:rsidP="00C22F37">
                      <w:pPr>
                        <w:pStyle w:val="a5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Exact"/>
                          <w:sz w:val="24"/>
                          <w:szCs w:val="24"/>
                        </w:rPr>
                      </w:pPr>
                      <w:r w:rsidRPr="00C51153">
                        <w:rPr>
                          <w:rStyle w:val="9pt0ptExact"/>
                          <w:sz w:val="24"/>
                          <w:szCs w:val="24"/>
                        </w:rPr>
                        <w:t>1</w:t>
                      </w: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 xml:space="preserve"> — угольник; </w:t>
                      </w:r>
                      <w:r w:rsidRPr="00C51153">
                        <w:rPr>
                          <w:rStyle w:val="9pt0ptExact"/>
                          <w:sz w:val="24"/>
                          <w:szCs w:val="24"/>
                        </w:rPr>
                        <w:t>2</w:t>
                      </w: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 xml:space="preserve"> — коробка; </w:t>
                      </w:r>
                      <w:r w:rsidRPr="00C51153">
                        <w:rPr>
                          <w:rStyle w:val="9pt0ptExact"/>
                          <w:sz w:val="24"/>
                          <w:szCs w:val="24"/>
                        </w:rPr>
                        <w:t>3</w:t>
                      </w: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 xml:space="preserve"> — зажим; </w:t>
                      </w:r>
                      <w:r w:rsidRPr="00C51153">
                        <w:rPr>
                          <w:rStyle w:val="9pt0ptExact"/>
                          <w:sz w:val="24"/>
                          <w:szCs w:val="24"/>
                        </w:rPr>
                        <w:t>4</w:t>
                      </w: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 xml:space="preserve"> — правило; </w:t>
                      </w:r>
                    </w:p>
                    <w:p w:rsidR="00C22F37" w:rsidRPr="00C51153" w:rsidRDefault="00C22F37" w:rsidP="00C22F37">
                      <w:pPr>
                        <w:pStyle w:val="a5"/>
                        <w:shd w:val="clear" w:color="auto" w:fill="auto"/>
                        <w:spacing w:before="0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 xml:space="preserve">5 — конопатка; </w:t>
                      </w:r>
                      <w:r w:rsidRPr="00C51153">
                        <w:rPr>
                          <w:rStyle w:val="9pt0ptExact"/>
                          <w:sz w:val="24"/>
                          <w:szCs w:val="24"/>
                        </w:rPr>
                        <w:t>6</w:t>
                      </w:r>
                      <w:r w:rsidRPr="00C51153">
                        <w:rPr>
                          <w:rStyle w:val="Exact"/>
                          <w:sz w:val="24"/>
                          <w:szCs w:val="24"/>
                        </w:rPr>
                        <w:t>— малка</w:t>
                      </w:r>
                      <w:r w:rsidRPr="00C51153">
                        <w:rPr>
                          <w:rStyle w:val="Exact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Pr="00C51153">
                        <w:rPr>
                          <w:b w:val="0"/>
                          <w:sz w:val="24"/>
                          <w:szCs w:val="24"/>
                        </w:rPr>
                        <w:t>7— вырез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2F37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0288" behindDoc="1" locked="0" layoutInCell="1" allowOverlap="1" wp14:anchorId="1CA7D216" wp14:editId="6D3349EA">
            <wp:simplePos x="0" y="0"/>
            <wp:positionH relativeFrom="margin">
              <wp:posOffset>3752850</wp:posOffset>
            </wp:positionH>
            <wp:positionV relativeFrom="paragraph">
              <wp:posOffset>0</wp:posOffset>
            </wp:positionV>
            <wp:extent cx="1952625" cy="2259965"/>
            <wp:effectExtent l="0" t="0" r="9525" b="6985"/>
            <wp:wrapTopAndBottom/>
            <wp:docPr id="1" name="Рисунок 125" descr="C:\Users\USER\AppData\Local\Temp\FineReader12.0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USER\AppData\Local\Temp\FineReader12.00\media\image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F37" w:rsidRPr="00C22F37" w:rsidRDefault="00C22F37" w:rsidP="00C2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7" w:rsidRPr="00C22F37" w:rsidRDefault="00C22F37" w:rsidP="00C22F37">
      <w:pPr>
        <w:framePr w:w="6408" w:h="4171" w:hSpace="429" w:wrap="notBeside" w:vAnchor="text" w:hAnchor="text" w:x="430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C22F37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drawing>
          <wp:inline distT="0" distB="0" distL="0" distR="0" wp14:anchorId="2EAF7E3D" wp14:editId="1D8AABBA">
            <wp:extent cx="4070985" cy="2656205"/>
            <wp:effectExtent l="0" t="0" r="5715" b="0"/>
            <wp:docPr id="2" name="Рисунок 17" descr="C:\Users\USER\AppData\Local\Temp\FineReader12.0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37" w:rsidRPr="00C22F37" w:rsidRDefault="00C22F37" w:rsidP="00C22F37">
      <w:pPr>
        <w:framePr w:w="8974" w:h="585" w:hSpace="429" w:wrap="notBeside" w:vAnchor="text" w:hAnchor="page" w:x="1402" w:y="4314"/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2F37" w:rsidRPr="00C22F37" w:rsidRDefault="00C22F37" w:rsidP="00C22F37">
      <w:pPr>
        <w:framePr w:w="8974" w:h="585" w:hSpace="429" w:wrap="notBeside" w:vAnchor="text" w:hAnchor="page" w:x="1402" w:y="4314"/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2F37" w:rsidRPr="00C22F37" w:rsidRDefault="00C22F37" w:rsidP="00C22F37">
      <w:pPr>
        <w:framePr w:w="8974" w:h="585" w:hSpace="429" w:wrap="notBeside" w:vAnchor="text" w:hAnchor="page" w:x="1402" w:y="4314"/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Оштукатуривание откосов: </w:t>
      </w:r>
      <w:r w:rsidRPr="00C22F37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8"/>
          <w:szCs w:val="28"/>
          <w:lang w:eastAsia="ru-RU" w:bidi="ru-RU"/>
        </w:rPr>
        <w:t>а</w:t>
      </w:r>
      <w:r w:rsidRPr="00C22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— верхнего; </w:t>
      </w:r>
      <w:r w:rsidRPr="00C22F37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8"/>
          <w:szCs w:val="28"/>
          <w:lang w:eastAsia="ru-RU" w:bidi="ru-RU"/>
        </w:rPr>
        <w:t>б</w:t>
      </w:r>
      <w:r w:rsidRPr="00C22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— бокового</w:t>
      </w:r>
    </w:p>
    <w:p w:rsidR="00C22F37" w:rsidRPr="00CE5200" w:rsidRDefault="00C22F37" w:rsidP="00CE5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F37" w:rsidRPr="00C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34AD3"/>
    <w:multiLevelType w:val="multilevel"/>
    <w:tmpl w:val="7FEAC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0"/>
    <w:rsid w:val="00242E1C"/>
    <w:rsid w:val="003C56C8"/>
    <w:rsid w:val="00C22F37"/>
    <w:rsid w:val="00CE5200"/>
    <w:rsid w:val="00D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ADFF-72BA-470D-A043-CCB77FB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00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rsid w:val="00C22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C22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C22F3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Подпись к картинке Exact"/>
    <w:basedOn w:val="a0"/>
    <w:rsid w:val="00C22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C22F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0ptExact">
    <w:name w:val="Подпись к картинке + 9 pt;Курсив;Интервал 0 pt Exact"/>
    <w:basedOn w:val="a4"/>
    <w:rsid w:val="00C22F3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22F37"/>
    <w:pPr>
      <w:widowControl w:val="0"/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n@apt2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2020-04-09T18:58:00Z</dcterms:created>
  <dcterms:modified xsi:type="dcterms:W3CDTF">2020-04-10T05:58:00Z</dcterms:modified>
</cp:coreProperties>
</file>