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B2F" w:rsidRDefault="0086468C" w:rsidP="00D95B2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№7 (</w:t>
      </w:r>
      <w:proofErr w:type="spellStart"/>
      <w:r>
        <w:rPr>
          <w:rFonts w:ascii="Times New Roman" w:hAnsi="Times New Roman" w:cs="Times New Roman"/>
          <w:sz w:val="32"/>
          <w:szCs w:val="32"/>
        </w:rPr>
        <w:t>дистанц</w:t>
      </w:r>
      <w:proofErr w:type="spellEnd"/>
      <w:r>
        <w:rPr>
          <w:rFonts w:ascii="Times New Roman" w:hAnsi="Times New Roman" w:cs="Times New Roman"/>
          <w:sz w:val="32"/>
          <w:szCs w:val="32"/>
        </w:rPr>
        <w:t>) по истории от 10</w:t>
      </w:r>
      <w:r w:rsidR="00D95B2F">
        <w:rPr>
          <w:rFonts w:ascii="Times New Roman" w:hAnsi="Times New Roman" w:cs="Times New Roman"/>
          <w:sz w:val="32"/>
          <w:szCs w:val="32"/>
        </w:rPr>
        <w:t>.04.2020</w:t>
      </w:r>
    </w:p>
    <w:p w:rsidR="00D95B2F" w:rsidRDefault="0086468C" w:rsidP="00D95B2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Выполнить до 11</w:t>
      </w:r>
      <w:r w:rsidR="00D95B2F">
        <w:rPr>
          <w:rFonts w:ascii="Times New Roman" w:hAnsi="Times New Roman" w:cs="Times New Roman"/>
          <w:sz w:val="32"/>
          <w:szCs w:val="32"/>
        </w:rPr>
        <w:t>.04.20</w:t>
      </w:r>
    </w:p>
    <w:p w:rsidR="00D95B2F" w:rsidRDefault="00D95B2F" w:rsidP="00D95B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68C" w:rsidRPr="0086468C" w:rsidRDefault="00D95B2F" w:rsidP="00D95B2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86468C">
        <w:rPr>
          <w:rFonts w:ascii="Times New Roman" w:hAnsi="Times New Roman" w:cs="Times New Roman"/>
          <w:b/>
          <w:sz w:val="28"/>
          <w:szCs w:val="28"/>
        </w:rPr>
        <w:t xml:space="preserve">Реформы Александра </w:t>
      </w:r>
      <w:r w:rsidR="0086468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8646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5B2F" w:rsidRDefault="00D95B2F" w:rsidP="00D95B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95B2F" w:rsidRDefault="00D95B2F" w:rsidP="00D95B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5B2F" w:rsidRDefault="00D95B2F" w:rsidP="00D95B2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Данную работу можно  выполнить по учебнику Истории. </w:t>
      </w:r>
      <w:r w:rsidR="0086468C">
        <w:rPr>
          <w:rFonts w:ascii="Times New Roman" w:hAnsi="Times New Roman" w:cs="Times New Roman"/>
          <w:b/>
          <w:sz w:val="28"/>
          <w:szCs w:val="28"/>
        </w:rPr>
        <w:t>Артёмов</w:t>
      </w:r>
      <w:proofErr w:type="gramStart"/>
      <w:r w:rsidR="0086468C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="0086468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86468C">
        <w:rPr>
          <w:rFonts w:ascii="Times New Roman" w:hAnsi="Times New Roman" w:cs="Times New Roman"/>
          <w:b/>
          <w:sz w:val="28"/>
          <w:szCs w:val="28"/>
        </w:rPr>
        <w:t>Лубченков</w:t>
      </w:r>
      <w:proofErr w:type="spellEnd"/>
      <w:r w:rsidR="0086468C">
        <w:rPr>
          <w:rFonts w:ascii="Times New Roman" w:hAnsi="Times New Roman" w:cs="Times New Roman"/>
          <w:b/>
          <w:sz w:val="28"/>
          <w:szCs w:val="28"/>
        </w:rPr>
        <w:t xml:space="preserve"> Ю. с.234-239</w:t>
      </w:r>
    </w:p>
    <w:p w:rsidR="00D95B2F" w:rsidRDefault="00D95B2F" w:rsidP="00D95B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http://vmcoll.ru/downloads/history_2016.pdf   </w:t>
      </w:r>
    </w:p>
    <w:p w:rsidR="00D95B2F" w:rsidRDefault="0086468C" w:rsidP="0086468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освобождения крестьян по Манифесту об отмене крепостного права  – стр. 234</w:t>
      </w:r>
    </w:p>
    <w:p w:rsidR="0086468C" w:rsidRDefault="0086468C" w:rsidP="0086468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Земства и их функции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236.</w:t>
      </w:r>
    </w:p>
    <w:p w:rsidR="0086468C" w:rsidRDefault="0086468C" w:rsidP="0086468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Суть судебной реформы – стр. 237-238.</w:t>
      </w:r>
    </w:p>
    <w:p w:rsidR="0086468C" w:rsidRPr="0086468C" w:rsidRDefault="0086468C" w:rsidP="00D95B2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Суть военной реформы – стр. 238-239.</w:t>
      </w:r>
    </w:p>
    <w:p w:rsidR="0086468C" w:rsidRDefault="0086468C" w:rsidP="00D95B2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95B2F" w:rsidRDefault="00D95B2F" w:rsidP="00D95B2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Работу отправить на почту  </w:t>
      </w:r>
      <w:hyperlink r:id="rId5" w:history="1">
        <w:r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ivanov</w:t>
        </w:r>
        <w:r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fiodor</w:t>
        </w:r>
        <w:r>
          <w:rPr>
            <w:rStyle w:val="a4"/>
            <w:rFonts w:ascii="Times New Roman" w:hAnsi="Times New Roman" w:cs="Times New Roman"/>
            <w:sz w:val="32"/>
            <w:szCs w:val="32"/>
          </w:rPr>
          <w:t>@</w:t>
        </w:r>
        <w:r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bk</w:t>
        </w:r>
        <w:r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или </w:t>
      </w:r>
      <w:hyperlink r:id="rId6" w:history="1">
        <w:r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jtv</w:t>
        </w:r>
        <w:r>
          <w:rPr>
            <w:rStyle w:val="a4"/>
            <w:rFonts w:ascii="Times New Roman" w:hAnsi="Times New Roman" w:cs="Times New Roman"/>
            <w:sz w:val="32"/>
            <w:szCs w:val="32"/>
          </w:rPr>
          <w:t>@</w:t>
        </w:r>
        <w:r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apt</w:t>
        </w:r>
        <w:r>
          <w:rPr>
            <w:rStyle w:val="a4"/>
            <w:rFonts w:ascii="Times New Roman" w:hAnsi="Times New Roman" w:cs="Times New Roman"/>
            <w:sz w:val="32"/>
            <w:szCs w:val="32"/>
          </w:rPr>
          <w:t>29.</w:t>
        </w:r>
        <w:r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696E4D" w:rsidRDefault="00696E4D"/>
    <w:sectPr w:rsidR="00696E4D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85ED6"/>
    <w:multiLevelType w:val="hybridMultilevel"/>
    <w:tmpl w:val="F51A77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B2F"/>
    <w:rsid w:val="000872CF"/>
    <w:rsid w:val="00696E4D"/>
    <w:rsid w:val="007615D3"/>
    <w:rsid w:val="0086468C"/>
    <w:rsid w:val="00D9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5B2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D95B2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646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tv@apt29.ru" TargetMode="External"/><Relationship Id="rId5" Type="http://schemas.openxmlformats.org/officeDocument/2006/relationships/hyperlink" Target="mailto:ivanov.fiodor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2020-04-10T10:18:00Z</dcterms:created>
  <dcterms:modified xsi:type="dcterms:W3CDTF">2020-04-10T10:38:00Z</dcterms:modified>
</cp:coreProperties>
</file>