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E5" w:rsidRDefault="00C92BDC">
      <w:pPr>
        <w:rPr>
          <w:sz w:val="28"/>
          <w:szCs w:val="28"/>
          <w:u w:val="single"/>
        </w:rPr>
      </w:pPr>
      <w:r w:rsidRPr="00C92BDC">
        <w:rPr>
          <w:sz w:val="28"/>
          <w:szCs w:val="28"/>
          <w:u w:val="single"/>
        </w:rPr>
        <w:t>10.04. Задание по литературе для группы № 21.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1.Прочитать часть 1 главу 7 романа «Преступление и наказание» Ф. М. Достоевского.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</w:t>
      </w:r>
      <w:r w:rsidR="007C39D4">
        <w:rPr>
          <w:sz w:val="28"/>
          <w:szCs w:val="28"/>
        </w:rPr>
        <w:t xml:space="preserve"> подробно (письменно)</w:t>
      </w:r>
      <w:r>
        <w:rPr>
          <w:sz w:val="28"/>
          <w:szCs w:val="28"/>
        </w:rPr>
        <w:t>: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1) Каким взглядом смотрела старуха на Раскольникова?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2) Каким было состояние Раскольникова?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3) Как он объяснил свой бледный вид?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4) Каким образом главный герой совершил преступление?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C39D4">
        <w:rPr>
          <w:sz w:val="28"/>
          <w:szCs w:val="28"/>
        </w:rPr>
        <w:t>Где он обнаружил заклады (различные драгоценные вещи) у старухи?</w:t>
      </w:r>
    </w:p>
    <w:p w:rsidR="007C39D4" w:rsidRDefault="007C39D4">
      <w:pPr>
        <w:rPr>
          <w:sz w:val="28"/>
          <w:szCs w:val="28"/>
        </w:rPr>
      </w:pPr>
      <w:r>
        <w:rPr>
          <w:sz w:val="28"/>
          <w:szCs w:val="28"/>
        </w:rPr>
        <w:t>6) Кто такая Лизавета, что с ней случилось?</w:t>
      </w:r>
    </w:p>
    <w:p w:rsidR="007C39D4" w:rsidRDefault="007C39D4">
      <w:pPr>
        <w:rPr>
          <w:sz w:val="28"/>
          <w:szCs w:val="28"/>
        </w:rPr>
      </w:pPr>
      <w:r>
        <w:rPr>
          <w:sz w:val="28"/>
          <w:szCs w:val="28"/>
        </w:rPr>
        <w:t>7) Как Раскольников чувствовал себя, когда возвращался домой?</w:t>
      </w:r>
    </w:p>
    <w:p w:rsidR="007C39D4" w:rsidRDefault="007C39D4">
      <w:pPr>
        <w:rPr>
          <w:sz w:val="28"/>
          <w:szCs w:val="28"/>
        </w:rPr>
      </w:pPr>
      <w:r>
        <w:rPr>
          <w:sz w:val="28"/>
          <w:szCs w:val="28"/>
        </w:rPr>
        <w:t>3. Не забываем учить стихи!</w:t>
      </w:r>
    </w:p>
    <w:p w:rsidR="007C39D4" w:rsidRPr="00C92BDC" w:rsidRDefault="007C39D4">
      <w:pPr>
        <w:rPr>
          <w:sz w:val="28"/>
          <w:szCs w:val="28"/>
        </w:rPr>
      </w:pPr>
    </w:p>
    <w:sectPr w:rsidR="007C39D4" w:rsidRPr="00C92BDC" w:rsidSect="007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BDC"/>
    <w:rsid w:val="000F6E6F"/>
    <w:rsid w:val="007C39D4"/>
    <w:rsid w:val="007D12E5"/>
    <w:rsid w:val="00C9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2020-04-10T08:31:00Z</dcterms:created>
  <dcterms:modified xsi:type="dcterms:W3CDTF">2020-04-10T08:53:00Z</dcterms:modified>
</cp:coreProperties>
</file>