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58" w:rsidRDefault="00670958">
      <w:r>
        <w:t>Группа 19 физика задание от 09.04</w:t>
      </w:r>
    </w:p>
    <w:p w:rsidR="00670958" w:rsidRDefault="00670958"/>
    <w:p w:rsidR="00670958" w:rsidRDefault="00670958"/>
    <w:p w:rsidR="00500681" w:rsidRDefault="00670958">
      <w:r w:rsidRPr="003156F0">
        <w:rPr>
          <w:noProof/>
          <w:lang w:eastAsia="ru-RU"/>
        </w:rPr>
        <w:drawing>
          <wp:inline distT="0" distB="0" distL="0" distR="0" wp14:anchorId="6FD8C47A" wp14:editId="69F66751">
            <wp:extent cx="5962939" cy="7934325"/>
            <wp:effectExtent l="0" t="0" r="0" b="0"/>
            <wp:docPr id="1" name="Рисунок 1" descr="C:\Downloads\пост-эл-ток-1-76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пост-эл-ток-1-766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55" cy="793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58" w:rsidRDefault="00670958">
      <w:r w:rsidRPr="003156F0">
        <w:rPr>
          <w:noProof/>
          <w:lang w:eastAsia="ru-RU"/>
        </w:rPr>
        <w:lastRenderedPageBreak/>
        <w:drawing>
          <wp:inline distT="0" distB="0" distL="0" distR="0" wp14:anchorId="2143B73B" wp14:editId="3DD907A2">
            <wp:extent cx="5934075" cy="8612285"/>
            <wp:effectExtent l="0" t="0" r="0" b="0"/>
            <wp:docPr id="2" name="Рисунок 2" descr="C:\Downloads\закон-ома-70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s\закон-ома-707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85" cy="862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58" w:rsidRDefault="00670958">
      <w:r w:rsidRPr="003156F0">
        <w:rPr>
          <w:noProof/>
          <w:lang w:eastAsia="ru-RU"/>
        </w:rPr>
        <w:lastRenderedPageBreak/>
        <w:drawing>
          <wp:inline distT="0" distB="0" distL="0" distR="0" wp14:anchorId="2EEE95D1" wp14:editId="11F63A7C">
            <wp:extent cx="6134100" cy="8928926"/>
            <wp:effectExtent l="0" t="0" r="0" b="5715"/>
            <wp:docPr id="3" name="Рисунок 3" descr="C:\Downloads\закон-ома-для-полной-цепи-70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s\закон-ома-для-полной-цепи-705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34" cy="89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58" w:rsidRDefault="00670958">
      <w:r w:rsidRPr="003156F0">
        <w:rPr>
          <w:noProof/>
          <w:lang w:eastAsia="ru-RU"/>
        </w:rPr>
        <w:lastRenderedPageBreak/>
        <w:drawing>
          <wp:inline distT="0" distB="0" distL="0" distR="0" wp14:anchorId="4E81315C" wp14:editId="4D4F81A5">
            <wp:extent cx="6296025" cy="9031033"/>
            <wp:effectExtent l="0" t="0" r="0" b="0"/>
            <wp:docPr id="4" name="Рисунок 4" descr="C:\Downloads\соединение-проводников-71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s\соединение-проводников-715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46" cy="90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58" w:rsidRDefault="00670958" w:rsidP="00670958">
      <w:pPr>
        <w:rPr>
          <w:sz w:val="32"/>
          <w:szCs w:val="32"/>
        </w:rPr>
      </w:pPr>
      <w:r>
        <w:rPr>
          <w:sz w:val="32"/>
          <w:szCs w:val="32"/>
        </w:rPr>
        <w:t>Написать конспект по теме «Законы постоянного тока»</w:t>
      </w:r>
    </w:p>
    <w:p w:rsidR="00670958" w:rsidRPr="00AA3842" w:rsidRDefault="00670958" w:rsidP="00670958">
      <w:pPr>
        <w:rPr>
          <w:sz w:val="32"/>
          <w:szCs w:val="32"/>
        </w:rPr>
      </w:pPr>
      <w:r w:rsidRPr="00AA3842">
        <w:rPr>
          <w:sz w:val="32"/>
          <w:szCs w:val="32"/>
        </w:rPr>
        <w:t xml:space="preserve">Срок сдачи- к следующему занятию по расписанию. </w:t>
      </w:r>
    </w:p>
    <w:p w:rsidR="00670958" w:rsidRPr="00AA3842" w:rsidRDefault="00670958" w:rsidP="00670958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3842">
        <w:rPr>
          <w:sz w:val="32"/>
          <w:szCs w:val="32"/>
        </w:rPr>
        <w:lastRenderedPageBreak/>
        <w:t xml:space="preserve">Работу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сфотографировать </w:t>
      </w:r>
      <w:bookmarkStart w:id="0" w:name="_GoBack"/>
      <w:bookmarkEnd w:id="0"/>
      <w:r w:rsidRPr="00AA384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 отправить на электронную почту </w:t>
      </w:r>
      <w:hyperlink r:id="rId8" w:history="1">
        <w:r w:rsidRPr="00AA3842">
          <w:rPr>
            <w:rFonts w:ascii="Verdana" w:eastAsia="Times New Roman" w:hAnsi="Verdana" w:cs="Times New Roman"/>
            <w:color w:val="0563C1" w:themeColor="hyperlink"/>
            <w:sz w:val="28"/>
            <w:szCs w:val="28"/>
            <w:u w:val="single"/>
            <w:lang w:val="en-US" w:eastAsia="ru-RU"/>
          </w:rPr>
          <w:t>bav</w:t>
        </w:r>
        <w:r w:rsidRPr="00AA3842">
          <w:rPr>
            <w:rFonts w:ascii="Verdana" w:eastAsia="Times New Roman" w:hAnsi="Verdana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AA3842">
          <w:rPr>
            <w:rFonts w:ascii="Verdana" w:eastAsia="Times New Roman" w:hAnsi="Verdana" w:cs="Times New Roman"/>
            <w:color w:val="0563C1" w:themeColor="hyperlink"/>
            <w:sz w:val="28"/>
            <w:szCs w:val="28"/>
            <w:u w:val="single"/>
            <w:lang w:val="en-US" w:eastAsia="ru-RU"/>
          </w:rPr>
          <w:t>apt</w:t>
        </w:r>
        <w:r w:rsidRPr="00AA3842">
          <w:rPr>
            <w:rFonts w:ascii="Verdana" w:eastAsia="Times New Roman" w:hAnsi="Verdana" w:cs="Times New Roman"/>
            <w:color w:val="0563C1" w:themeColor="hyperlink"/>
            <w:sz w:val="28"/>
            <w:szCs w:val="28"/>
            <w:u w:val="single"/>
            <w:lang w:eastAsia="ru-RU"/>
          </w:rPr>
          <w:t>29.</w:t>
        </w:r>
        <w:proofErr w:type="spellStart"/>
        <w:r w:rsidRPr="00AA3842">
          <w:rPr>
            <w:rFonts w:ascii="Verdana" w:eastAsia="Times New Roman" w:hAnsi="Verdana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70958" w:rsidRPr="00AA3842" w:rsidRDefault="00670958" w:rsidP="00670958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3842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PS</w:t>
      </w:r>
      <w:r w:rsidRPr="00AA384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 отчете должно быть видно кому принадлежит работа!</w:t>
      </w:r>
    </w:p>
    <w:p w:rsidR="00670958" w:rsidRDefault="00670958"/>
    <w:sectPr w:rsidR="00670958" w:rsidSect="00670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58"/>
    <w:rsid w:val="002537DC"/>
    <w:rsid w:val="00670958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B9E7"/>
  <w15:chartTrackingRefBased/>
  <w15:docId w15:val="{5A8D62EA-EAD6-4D09-8CB8-5C0E77E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v@apt29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2020-04-09T11:30:00Z</dcterms:created>
  <dcterms:modified xsi:type="dcterms:W3CDTF">2020-04-09T11:38:00Z</dcterms:modified>
</cp:coreProperties>
</file>