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F5" w:rsidRPr="00030BA7" w:rsidRDefault="00D651F5" w:rsidP="00D651F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51F5" w:rsidRDefault="00D651F5" w:rsidP="00D651F5">
      <w:pPr>
        <w:spacing w:after="0" w:line="240" w:lineRule="auto"/>
        <w:ind w:right="-24"/>
        <w:jc w:val="center"/>
        <w:rPr>
          <w:rFonts w:ascii="Times New Roman" w:hAnsi="Times New Roman"/>
          <w:b/>
          <w:sz w:val="16"/>
          <w:szCs w:val="16"/>
        </w:rPr>
      </w:pPr>
      <w:r w:rsidRPr="00A1335D">
        <w:rPr>
          <w:rFonts w:ascii="Times New Roman" w:hAnsi="Times New Roman"/>
          <w:b/>
          <w:sz w:val="24"/>
          <w:szCs w:val="24"/>
        </w:rPr>
        <w:t>ПРА</w:t>
      </w:r>
      <w:r>
        <w:rPr>
          <w:rFonts w:ascii="Times New Roman" w:hAnsi="Times New Roman"/>
          <w:b/>
          <w:sz w:val="24"/>
          <w:szCs w:val="24"/>
        </w:rPr>
        <w:t xml:space="preserve">КТИЧЕСКАЯ    РАБОТА  </w:t>
      </w:r>
    </w:p>
    <w:p w:rsidR="00D651F5" w:rsidRPr="007D66FF" w:rsidRDefault="00D651F5" w:rsidP="00D651F5">
      <w:pPr>
        <w:spacing w:after="0" w:line="240" w:lineRule="auto"/>
        <w:ind w:right="-24"/>
        <w:jc w:val="center"/>
        <w:rPr>
          <w:rFonts w:ascii="Times New Roman" w:hAnsi="Times New Roman"/>
          <w:b/>
          <w:sz w:val="16"/>
          <w:szCs w:val="16"/>
        </w:rPr>
      </w:pPr>
    </w:p>
    <w:p w:rsidR="00D651F5" w:rsidRPr="00A1335D" w:rsidRDefault="00D651F5" w:rsidP="00D651F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>Объём конуса.</w:t>
      </w:r>
    </w:p>
    <w:p w:rsidR="00D651F5" w:rsidRPr="00A1335D" w:rsidRDefault="00D651F5" w:rsidP="00D65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hAnsi="Times New Roman"/>
          <w:b/>
          <w:sz w:val="24"/>
          <w:szCs w:val="24"/>
        </w:rPr>
        <w:t xml:space="preserve">Цель: 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закрепить навык решения практических задач на вычисление объёма конуса.</w:t>
      </w:r>
    </w:p>
    <w:p w:rsidR="00D651F5" w:rsidRPr="00A1335D" w:rsidRDefault="00D651F5" w:rsidP="00D651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D651F5" w:rsidRPr="00A1335D" w:rsidRDefault="00D651F5" w:rsidP="00D65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Прямым круговым конусом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называется фигура, полученная при вращении прямоугольного треугольника вокруг оси содержащей один его катет.</w:t>
      </w:r>
    </w:p>
    <w:tbl>
      <w:tblPr>
        <w:tblW w:w="9394" w:type="dxa"/>
        <w:jc w:val="center"/>
        <w:tblCellSpacing w:w="15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</w:tblBorders>
        <w:shd w:val="clear" w:color="auto" w:fill="EFE7D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4697"/>
      </w:tblGrid>
      <w:tr w:rsidR="00D651F5" w:rsidRPr="00A1335D" w:rsidTr="001620D9">
        <w:trPr>
          <w:trHeight w:val="3875"/>
          <w:tblCellSpacing w:w="15" w:type="dxa"/>
          <w:jc w:val="center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EFE7D0"/>
            <w:vAlign w:val="center"/>
            <w:hideMark/>
          </w:tcPr>
          <w:p w:rsidR="00D651F5" w:rsidRPr="00A1335D" w:rsidRDefault="00D651F5" w:rsidP="00162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8690" cy="2504440"/>
                  <wp:effectExtent l="19050" t="0" r="0" b="0"/>
                  <wp:docPr id="38" name="Рисунок 34" descr="Описание: Описание: ko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Описание: ko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250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EFE7D0"/>
            <w:vAlign w:val="center"/>
            <w:hideMark/>
          </w:tcPr>
          <w:p w:rsidR="00D651F5" w:rsidRPr="00A1335D" w:rsidRDefault="00D651F5" w:rsidP="001620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Боковая поверхность</w:t>
            </w: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7630" cy="95250"/>
                  <wp:effectExtent l="19050" t="0" r="7620" b="0"/>
                  <wp:docPr id="39" name="Рисунок 33" descr="Описание: Описание: \normalsize{S}">
                    <a:hlinkClick xmlns:a="http://schemas.openxmlformats.org/drawingml/2006/main" r:id="rId5" tooltip="&quot;TeX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Описание: \normalsize{S}">
                            <a:hlinkClick r:id="rId5" tooltip="&quot;TeX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бок</w:t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69265" cy="127000"/>
                  <wp:effectExtent l="19050" t="0" r="6985" b="0"/>
                  <wp:docPr id="40" name="Рисунок 32" descr="Описание: Описание: \normalsize{=\pi RL,}">
                    <a:hlinkClick xmlns:a="http://schemas.openxmlformats.org/drawingml/2006/main" r:id="rId7" tooltip="&quot;TeX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Описание: \normalsize{=\pi RL,}">
                            <a:hlinkClick r:id="rId7" tooltip="&quot;TeX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где </w:t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03505" cy="95250"/>
                  <wp:effectExtent l="19050" t="0" r="0" b="0"/>
                  <wp:docPr id="41" name="Рисунок 31" descr="Описание: Описание: \normalsize{R}">
                    <a:hlinkClick xmlns:a="http://schemas.openxmlformats.org/drawingml/2006/main" r:id="rId9" tooltip="&quot;TeX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Описание: \normalsize{R}">
                            <a:hlinkClick r:id="rId9" tooltip="&quot;TeX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радиус круга, являющегося основанием,</w:t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7630" cy="95250"/>
                  <wp:effectExtent l="19050" t="0" r="7620" b="0"/>
                  <wp:docPr id="42" name="Рисунок 30" descr="Описание: Описание: \normalsize{L}">
                    <a:hlinkClick xmlns:a="http://schemas.openxmlformats.org/drawingml/2006/main" r:id="rId11" tooltip="&quot;TeX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Описание: \normalsize{L}">
                            <a:hlinkClick r:id="rId11" tooltip="&quot;TeX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образующая конуса.</w:t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Полная поверхность</w:t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7630" cy="95250"/>
                  <wp:effectExtent l="19050" t="0" r="7620" b="0"/>
                  <wp:docPr id="43" name="Рисунок 29" descr="Описание: Описание: \normalsize{S}">
                    <a:hlinkClick xmlns:a="http://schemas.openxmlformats.org/drawingml/2006/main" r:id="rId5" tooltip="&quot;TeX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Описание: \normalsize{S}">
                            <a:hlinkClick r:id="rId5" tooltip="&quot;TeX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Pr="00A1335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полн</w:t>
            </w:r>
            <w:proofErr w:type="spellEnd"/>
            <w:proofErr w:type="gramEnd"/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03275" cy="142875"/>
                  <wp:effectExtent l="19050" t="0" r="0" b="0"/>
                  <wp:docPr id="44" name="Рисунок 28" descr="Описание: Описание: \normalsize{=\pi R(R+L)}">
                    <a:hlinkClick xmlns:a="http://schemas.openxmlformats.org/drawingml/2006/main" r:id="rId13" tooltip="&quot;TeX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Описание: \normalsize{=\pi R(R+L)}">
                            <a:hlinkClick r:id="rId13" tooltip="&quot;TeX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</w:t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ос. </w:t>
            </w:r>
            <w:proofErr w:type="spellStart"/>
            <w:r w:rsidRPr="00A1335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сеч.</w:t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proofErr w:type="spellEnd"/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335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H</w:t>
            </w:r>
            <w:r w:rsidRPr="00A133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∙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ru-RU"/>
                </w:rPr>
                <m:t>R</m:t>
              </m:r>
            </m:oMath>
            <w:r w:rsidRPr="00A133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</w:p>
          <w:p w:rsidR="00D651F5" w:rsidRPr="00A1335D" w:rsidRDefault="00D651F5" w:rsidP="001620D9">
            <w:pPr>
              <w:spacing w:after="0" w:line="240" w:lineRule="auto"/>
            </w:pP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</w:t>
            </w: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87400" cy="286385"/>
                  <wp:effectExtent l="19050" t="0" r="0" b="0"/>
                  <wp:docPr id="47" name="Рисунок 27" descr="Описание: Описание: \normalsize{V=\frac{1}{3}\pi R^{\small{2}} H,}">
                    <a:hlinkClick xmlns:a="http://schemas.openxmlformats.org/drawingml/2006/main" r:id="rId15" tooltip="&quot;TeX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Описание: \normalsize{V=\frac{1}{3}\pi R^{\small{2}} H,}">
                            <a:hlinkClick r:id="rId15" tooltip="&quot;TeX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t xml:space="preserve">  </w:t>
            </w:r>
          </w:p>
          <w:p w:rsidR="00D651F5" w:rsidRPr="00A1335D" w:rsidRDefault="00D651F5" w:rsidP="0016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A1335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390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где </w:t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7000" cy="95250"/>
                  <wp:effectExtent l="19050" t="0" r="6350" b="0"/>
                  <wp:docPr id="49" name="Рисунок 26" descr="Описание: Описание: \normalsize{H}">
                    <a:hlinkClick xmlns:a="http://schemas.openxmlformats.org/drawingml/2006/main" r:id="rId18" tooltip="&quot;TeX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Описание: \normalsize{H}">
                            <a:hlinkClick r:id="rId18" tooltip="&quot;TeX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высота конуса.</w:t>
            </w:r>
          </w:p>
        </w:tc>
      </w:tr>
    </w:tbl>
    <w:p w:rsidR="00D651F5" w:rsidRPr="00A1335D" w:rsidRDefault="00D651F5" w:rsidP="00D651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1F5" w:rsidRDefault="00D651F5" w:rsidP="00D65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t>Выполните задания</w:t>
      </w:r>
    </w:p>
    <w:p w:rsidR="00D651F5" w:rsidRPr="00A1335D" w:rsidRDefault="00D651F5" w:rsidP="00D65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D651F5" w:rsidRPr="00A1335D" w:rsidRDefault="00D651F5" w:rsidP="00D651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t>1 уровень</w:t>
      </w:r>
    </w:p>
    <w:p w:rsidR="00D651F5" w:rsidRPr="00A1335D" w:rsidRDefault="00D651F5" w:rsidP="00D651F5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1.Необходимо угадать принцип составления кроссворда  и зашифрованные слова. Слова означают геометрические термины, относящиеся к стереометрии. </w:t>
      </w:r>
    </w:p>
    <w:p w:rsidR="00D651F5" w:rsidRPr="00A1335D" w:rsidRDefault="00D651F5" w:rsidP="00D65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118745</wp:posOffset>
            </wp:positionV>
            <wp:extent cx="4981575" cy="2476500"/>
            <wp:effectExtent l="19050" t="0" r="9525" b="0"/>
            <wp:wrapTight wrapText="bothSides">
              <wp:wrapPolygon edited="0">
                <wp:start x="-83" y="0"/>
                <wp:lineTo x="-83" y="21434"/>
                <wp:lineTo x="21641" y="21434"/>
                <wp:lineTo x="21641" y="0"/>
                <wp:lineTo x="-83" y="0"/>
              </wp:wrapPolygon>
            </wp:wrapTight>
            <wp:docPr id="26" name="Рисунок 39" descr="Описание: Описание: http://festival.1september.ru/articles/56884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Описание: http://festival.1september.ru/articles/568841/img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1F5" w:rsidRPr="00A1335D" w:rsidRDefault="00D651F5" w:rsidP="00D65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1F5" w:rsidRPr="00A1335D" w:rsidRDefault="00D651F5" w:rsidP="00D651F5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contextualSpacing/>
        <w:rPr>
          <w:rFonts w:ascii="Times New Roman" w:hAnsi="Times New Roman"/>
          <w:b/>
          <w:sz w:val="24"/>
          <w:szCs w:val="24"/>
        </w:rPr>
      </w:pPr>
    </w:p>
    <w:p w:rsidR="00D651F5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lastRenderedPageBreak/>
        <w:t>2 уровень</w:t>
      </w:r>
    </w:p>
    <w:p w:rsidR="00D651F5" w:rsidRPr="00A1335D" w:rsidRDefault="00D651F5" w:rsidP="00D651F5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1335D">
        <w:t xml:space="preserve">   </w:t>
      </w:r>
      <w:r w:rsidRPr="00A1335D">
        <w:rPr>
          <w:rFonts w:ascii="Times New Roman" w:hAnsi="Times New Roman"/>
          <w:sz w:val="24"/>
          <w:szCs w:val="24"/>
        </w:rPr>
        <w:t xml:space="preserve">2. Высота конуса 4 см, радиус основания – 3 см. Найти образующую конуса. </w:t>
      </w:r>
      <w:r w:rsidRPr="00A1335D">
        <w:rPr>
          <w:rFonts w:ascii="Times New Roman" w:hAnsi="Times New Roman"/>
          <w:sz w:val="24"/>
          <w:szCs w:val="24"/>
        </w:rPr>
        <w:br/>
        <w:t xml:space="preserve">а) 5 см;   б) 4 см;    в) 6 см;    г) 10 </w:t>
      </w:r>
      <w:proofErr w:type="spellStart"/>
      <w:proofErr w:type="gramStart"/>
      <w:r w:rsidRPr="00A1335D">
        <w:rPr>
          <w:rFonts w:ascii="Times New Roman" w:hAnsi="Times New Roman"/>
          <w:sz w:val="24"/>
          <w:szCs w:val="24"/>
        </w:rPr>
        <w:t>c</w:t>
      </w:r>
      <w:proofErr w:type="gramEnd"/>
      <w:r w:rsidRPr="00A1335D">
        <w:rPr>
          <w:rFonts w:ascii="Times New Roman" w:hAnsi="Times New Roman"/>
          <w:sz w:val="24"/>
          <w:szCs w:val="24"/>
        </w:rPr>
        <w:t>м</w:t>
      </w:r>
      <w:proofErr w:type="spellEnd"/>
      <w:r w:rsidRPr="00A1335D">
        <w:rPr>
          <w:rFonts w:ascii="Times New Roman" w:hAnsi="Times New Roman"/>
          <w:sz w:val="24"/>
          <w:szCs w:val="24"/>
        </w:rPr>
        <w:t>;     д) 12 см.</w:t>
      </w:r>
    </w:p>
    <w:p w:rsidR="00D651F5" w:rsidRPr="00A1335D" w:rsidRDefault="00D651F5" w:rsidP="00D651F5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br/>
        <w:t xml:space="preserve">3.Осевое сечение конуса – треугольник, все стороны которого равны 10 см. Найти угол наклона </w:t>
      </w:r>
    </w:p>
    <w:p w:rsidR="00D651F5" w:rsidRPr="00A1335D" w:rsidRDefault="00D651F5" w:rsidP="00D651F5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t xml:space="preserve">      образующей к плоскости основании конуса. </w:t>
      </w:r>
      <w:r w:rsidRPr="00A1335D">
        <w:rPr>
          <w:rFonts w:ascii="Times New Roman" w:hAnsi="Times New Roman"/>
          <w:sz w:val="24"/>
          <w:szCs w:val="24"/>
        </w:rPr>
        <w:br/>
        <w:t xml:space="preserve">    а) 90</w:t>
      </w:r>
      <w:r w:rsidRPr="00A1335D">
        <w:rPr>
          <w:rFonts w:ascii="Times New Roman" w:hAnsi="Times New Roman"/>
          <w:sz w:val="24"/>
          <w:szCs w:val="24"/>
          <w:vertAlign w:val="superscript"/>
        </w:rPr>
        <w:t>0</w:t>
      </w:r>
      <w:r w:rsidRPr="00A1335D">
        <w:rPr>
          <w:rFonts w:ascii="Times New Roman" w:hAnsi="Times New Roman"/>
          <w:sz w:val="24"/>
          <w:szCs w:val="24"/>
        </w:rPr>
        <w:t>;   б) 60</w:t>
      </w:r>
      <w:r w:rsidRPr="00A1335D">
        <w:rPr>
          <w:rFonts w:ascii="Times New Roman" w:hAnsi="Times New Roman"/>
          <w:sz w:val="24"/>
          <w:szCs w:val="24"/>
          <w:vertAlign w:val="superscript"/>
        </w:rPr>
        <w:t>0</w:t>
      </w:r>
      <w:r w:rsidRPr="00A1335D">
        <w:rPr>
          <w:rFonts w:ascii="Times New Roman" w:hAnsi="Times New Roman"/>
          <w:sz w:val="24"/>
          <w:szCs w:val="24"/>
        </w:rPr>
        <w:t>;    в) 45</w:t>
      </w:r>
      <w:r w:rsidRPr="00A1335D">
        <w:rPr>
          <w:rFonts w:ascii="Times New Roman" w:hAnsi="Times New Roman"/>
          <w:sz w:val="24"/>
          <w:szCs w:val="24"/>
          <w:vertAlign w:val="superscript"/>
        </w:rPr>
        <w:t>0</w:t>
      </w:r>
      <w:r w:rsidRPr="00A1335D">
        <w:rPr>
          <w:rFonts w:ascii="Times New Roman" w:hAnsi="Times New Roman"/>
          <w:sz w:val="24"/>
          <w:szCs w:val="24"/>
        </w:rPr>
        <w:t>;   г) 30</w:t>
      </w:r>
      <w:r w:rsidRPr="00A1335D">
        <w:rPr>
          <w:rFonts w:ascii="Times New Roman" w:hAnsi="Times New Roman"/>
          <w:sz w:val="24"/>
          <w:szCs w:val="24"/>
          <w:vertAlign w:val="superscript"/>
        </w:rPr>
        <w:t>0</w:t>
      </w:r>
      <w:r w:rsidRPr="00A1335D">
        <w:rPr>
          <w:rFonts w:ascii="Times New Roman" w:hAnsi="Times New Roman"/>
          <w:sz w:val="24"/>
          <w:szCs w:val="24"/>
        </w:rPr>
        <w:t>;    д) 25</w:t>
      </w:r>
      <w:r w:rsidRPr="00A1335D">
        <w:rPr>
          <w:rFonts w:ascii="Times New Roman" w:hAnsi="Times New Roman"/>
          <w:sz w:val="24"/>
          <w:szCs w:val="24"/>
          <w:vertAlign w:val="superscript"/>
        </w:rPr>
        <w:t>0</w:t>
      </w:r>
      <w:r w:rsidRPr="00A1335D">
        <w:rPr>
          <w:rFonts w:ascii="Times New Roman" w:hAnsi="Times New Roman"/>
          <w:sz w:val="24"/>
          <w:szCs w:val="24"/>
        </w:rPr>
        <w:t xml:space="preserve">. </w:t>
      </w:r>
    </w:p>
    <w:p w:rsidR="00D651F5" w:rsidRPr="00A1335D" w:rsidRDefault="00D651F5" w:rsidP="00D651F5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br/>
      </w:r>
      <w:proofErr w:type="gramStart"/>
      <w:r w:rsidRPr="00A1335D">
        <w:rPr>
          <w:rFonts w:ascii="Times New Roman" w:hAnsi="Times New Roman"/>
          <w:sz w:val="24"/>
          <w:szCs w:val="24"/>
        </w:rPr>
        <w:t xml:space="preserve">4.Высота конуса 12 см, образующая – 13 см. Найти  объём  конуса. </w:t>
      </w:r>
      <w:r w:rsidRPr="00A1335D">
        <w:rPr>
          <w:rFonts w:ascii="Times New Roman" w:hAnsi="Times New Roman"/>
          <w:sz w:val="24"/>
          <w:szCs w:val="24"/>
        </w:rPr>
        <w:br/>
        <w:t xml:space="preserve">    а) 12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б) 13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в) 100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г) 24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д) 65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.</w:t>
      </w:r>
      <w:proofErr w:type="gramEnd"/>
    </w:p>
    <w:p w:rsidR="00D651F5" w:rsidRPr="00A1335D" w:rsidRDefault="00D651F5" w:rsidP="00D651F5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t xml:space="preserve"> </w:t>
      </w:r>
      <w:r w:rsidRPr="00A1335D">
        <w:rPr>
          <w:rFonts w:ascii="Times New Roman" w:hAnsi="Times New Roman"/>
          <w:sz w:val="24"/>
          <w:szCs w:val="24"/>
        </w:rPr>
        <w:br/>
        <w:t xml:space="preserve">5.Найти объем тела, полученного вращением прямоугольного треугольника с катетами 3 см и 4 см  </w:t>
      </w:r>
    </w:p>
    <w:p w:rsidR="00D651F5" w:rsidRPr="00A1335D" w:rsidRDefault="00D651F5" w:rsidP="00D651F5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t xml:space="preserve">      вокруг меньшего катета. </w:t>
      </w:r>
      <w:r w:rsidRPr="00A1335D">
        <w:rPr>
          <w:rFonts w:ascii="Times New Roman" w:hAnsi="Times New Roman"/>
          <w:sz w:val="24"/>
          <w:szCs w:val="24"/>
        </w:rPr>
        <w:br/>
        <w:t xml:space="preserve">   а) 16π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б) 24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в) 12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г) 9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д) 48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 xml:space="preserve">. </w:t>
      </w:r>
    </w:p>
    <w:p w:rsidR="00D651F5" w:rsidRPr="00A1335D" w:rsidRDefault="00D651F5" w:rsidP="00D651F5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br/>
        <w:t>6.Образующая конуса 4  см и наклонена к плоскости основания под углом 30</w:t>
      </w:r>
      <w:r w:rsidRPr="00A1335D">
        <w:rPr>
          <w:rFonts w:ascii="Times New Roman" w:hAnsi="Times New Roman"/>
          <w:sz w:val="24"/>
          <w:szCs w:val="24"/>
          <w:vertAlign w:val="superscript"/>
        </w:rPr>
        <w:t>0</w:t>
      </w:r>
      <w:r w:rsidRPr="00A1335D">
        <w:rPr>
          <w:rFonts w:ascii="Times New Roman" w:hAnsi="Times New Roman"/>
          <w:sz w:val="24"/>
          <w:szCs w:val="24"/>
        </w:rPr>
        <w:t>. Вычислить объём</w:t>
      </w:r>
    </w:p>
    <w:p w:rsidR="00D651F5" w:rsidRPr="00A1335D" w:rsidRDefault="00D651F5" w:rsidP="00D651F5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t xml:space="preserve">         конуса.</w:t>
      </w:r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1335D">
        <w:rPr>
          <w:rFonts w:ascii="Times New Roman" w:hAnsi="Times New Roman"/>
          <w:sz w:val="24"/>
          <w:szCs w:val="24"/>
        </w:rPr>
        <w:t>а) 16π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б) 24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в) 12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г) 9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д) 8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.</w:t>
      </w:r>
      <w:proofErr w:type="gramEnd"/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tabs>
          <w:tab w:val="left" w:pos="3150"/>
          <w:tab w:val="left" w:pos="3540"/>
          <w:tab w:val="left" w:pos="4248"/>
          <w:tab w:val="left" w:pos="538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1905</wp:posOffset>
            </wp:positionV>
            <wp:extent cx="847725" cy="866775"/>
            <wp:effectExtent l="19050" t="0" r="9525" b="0"/>
            <wp:wrapTight wrapText="bothSides">
              <wp:wrapPolygon edited="0">
                <wp:start x="-485" y="0"/>
                <wp:lineTo x="-485" y="21363"/>
                <wp:lineTo x="21843" y="21363"/>
                <wp:lineTo x="21843" y="0"/>
                <wp:lineTo x="-485" y="0"/>
              </wp:wrapPolygon>
            </wp:wrapTight>
            <wp:docPr id="24" name="Рисунок 37" descr="Описание: Описание: MA.OB10.B9.2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Описание: MA.OB10.B9.21/innerimg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35D">
        <w:rPr>
          <w:rFonts w:ascii="Times New Roman" w:hAnsi="Times New Roman"/>
          <w:b/>
          <w:bCs/>
          <w:sz w:val="24"/>
          <w:szCs w:val="24"/>
        </w:rPr>
        <w:t>3 уровень</w:t>
      </w:r>
    </w:p>
    <w:p w:rsidR="00D651F5" w:rsidRPr="00A1335D" w:rsidRDefault="00D651F5" w:rsidP="00D651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1335D">
        <w:rPr>
          <w:rFonts w:ascii="Times New Roman" w:hAnsi="Times New Roman"/>
          <w:bCs/>
          <w:sz w:val="24"/>
          <w:szCs w:val="24"/>
        </w:rPr>
        <w:t xml:space="preserve">7.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Во сколько раз увеличится объем конуса, если его радиус основания увеличить </w:t>
      </w:r>
    </w:p>
    <w:p w:rsidR="00D651F5" w:rsidRPr="00A1335D" w:rsidRDefault="00D651F5" w:rsidP="00D651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1,5 раза?</w:t>
      </w:r>
    </w:p>
    <w:p w:rsidR="00D651F5" w:rsidRPr="00A1335D" w:rsidRDefault="00D651F5" w:rsidP="00D651F5">
      <w:p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757555</wp:posOffset>
            </wp:positionV>
            <wp:extent cx="946785" cy="952500"/>
            <wp:effectExtent l="19050" t="0" r="5715" b="0"/>
            <wp:wrapTight wrapText="bothSides">
              <wp:wrapPolygon edited="0">
                <wp:start x="-435" y="0"/>
                <wp:lineTo x="-435" y="21168"/>
                <wp:lineTo x="21730" y="21168"/>
                <wp:lineTo x="21730" y="0"/>
                <wp:lineTo x="-435" y="0"/>
              </wp:wrapPolygon>
            </wp:wrapTight>
            <wp:docPr id="22" name="Рисунок 35" descr="Описание: Описание: AB6D7860B3AF415DA6B1A8D1E7568x17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Описание: AB6D7860B3AF415DA6B1A8D1E7568x17/img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205105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23" name="Рисунок 36" descr="Описание: Описание: 5C5B1B3B35F646098A8D4EED593828F3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Описание: 5C5B1B3B35F646098A8D4EED593828F3/img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8. Объем конуса равен 16. Через середину высоты параллельно основанию конуса проведено сечение, которое является основанием меньшего конуса с той же вершиной. Найдите объем меньшего конуса.</w:t>
      </w:r>
    </w:p>
    <w:p w:rsidR="00D651F5" w:rsidRPr="00A1335D" w:rsidRDefault="00D651F5" w:rsidP="00D651F5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9. Цилиндр и конус имеют общее основание и общую высоту. Вычислите объем цилиндра, если    объем конуса равен 16.</w:t>
      </w:r>
    </w:p>
    <w:p w:rsidR="00D651F5" w:rsidRDefault="00D651F5" w:rsidP="00D651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51F5" w:rsidRDefault="00D651F5" w:rsidP="00D651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оценки </w:t>
      </w:r>
      <w:proofErr w:type="gramStart"/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практической</w:t>
      </w:r>
      <w:proofErr w:type="gramEnd"/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</w:t>
      </w:r>
    </w:p>
    <w:p w:rsidR="00D651F5" w:rsidRPr="00A1335D" w:rsidRDefault="00D651F5" w:rsidP="00D651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D651F5" w:rsidRPr="00A1335D" w:rsidTr="001620D9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1F5" w:rsidRPr="00A1335D" w:rsidRDefault="00D651F5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1F5" w:rsidRPr="00A1335D" w:rsidRDefault="00D651F5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F5" w:rsidRPr="00A1335D" w:rsidRDefault="00D651F5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51F5" w:rsidRPr="00A1335D" w:rsidTr="001620D9"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1F5" w:rsidRPr="00A1335D" w:rsidRDefault="00D651F5" w:rsidP="00162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1F5" w:rsidRPr="00A1335D" w:rsidRDefault="00D651F5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F5" w:rsidRPr="00A1335D" w:rsidRDefault="00D651F5" w:rsidP="00162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правильный ответ 1 балл</w:t>
            </w:r>
          </w:p>
        </w:tc>
      </w:tr>
      <w:tr w:rsidR="00D651F5" w:rsidRPr="00A1335D" w:rsidTr="001620D9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1F5" w:rsidRPr="00A1335D" w:rsidRDefault="00D651F5" w:rsidP="00162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1F5" w:rsidRPr="00A1335D" w:rsidRDefault="00D651F5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F5" w:rsidRPr="00A1335D" w:rsidRDefault="00D651F5" w:rsidP="00162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правильный ответ  3  балла</w:t>
            </w:r>
          </w:p>
        </w:tc>
      </w:tr>
    </w:tbl>
    <w:p w:rsidR="00D651F5" w:rsidRPr="00A1335D" w:rsidRDefault="00D651F5" w:rsidP="00D651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1F5" w:rsidRPr="00A1335D" w:rsidRDefault="00D651F5" w:rsidP="00D651F5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Максимальный балл за работу</w:t>
      </w:r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31  балл</w:t>
      </w:r>
    </w:p>
    <w:p w:rsidR="00D651F5" w:rsidRPr="00A1335D" w:rsidRDefault="00D651F5" w:rsidP="00D65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t>Шкала перевода баллов в отметки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6"/>
        <w:gridCol w:w="5864"/>
      </w:tblGrid>
      <w:tr w:rsidR="00D651F5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5" w:rsidRPr="00A1335D" w:rsidRDefault="00D651F5" w:rsidP="00162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5" w:rsidRPr="00A1335D" w:rsidRDefault="00D651F5" w:rsidP="00162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Число баллов, необходимое для получения отметки</w:t>
            </w:r>
          </w:p>
        </w:tc>
      </w:tr>
      <w:tr w:rsidR="00D651F5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5" w:rsidRPr="00A1335D" w:rsidRDefault="00D651F5" w:rsidP="0016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1335D">
              <w:rPr>
                <w:rFonts w:ascii="Times New Roman" w:hAnsi="Times New Roman"/>
                <w:sz w:val="24"/>
                <w:szCs w:val="24"/>
              </w:rPr>
              <w:t>» (отлично)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5" w:rsidRPr="00A1335D" w:rsidRDefault="00D651F5" w:rsidP="0016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>31 - 28</w:t>
            </w:r>
          </w:p>
        </w:tc>
      </w:tr>
      <w:tr w:rsidR="00D651F5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5" w:rsidRPr="00A1335D" w:rsidRDefault="00D651F5" w:rsidP="0016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1335D">
              <w:rPr>
                <w:rFonts w:ascii="Times New Roman" w:hAnsi="Times New Roman"/>
                <w:sz w:val="24"/>
                <w:szCs w:val="24"/>
              </w:rPr>
              <w:t>» (хорошо)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5" w:rsidRPr="00A1335D" w:rsidRDefault="00D651F5" w:rsidP="0016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>27 - 25</w:t>
            </w:r>
          </w:p>
        </w:tc>
      </w:tr>
      <w:tr w:rsidR="00D651F5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5" w:rsidRPr="00A1335D" w:rsidRDefault="00D651F5" w:rsidP="0016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1335D">
              <w:rPr>
                <w:rFonts w:ascii="Times New Roman" w:hAnsi="Times New Roman"/>
                <w:sz w:val="24"/>
                <w:szCs w:val="24"/>
              </w:rPr>
              <w:t>» (удовлетворительно)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5" w:rsidRPr="00A1335D" w:rsidRDefault="00D651F5" w:rsidP="0016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>24 - 22</w:t>
            </w:r>
          </w:p>
        </w:tc>
      </w:tr>
      <w:tr w:rsidR="00D651F5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5" w:rsidRPr="00A1335D" w:rsidRDefault="00D651F5" w:rsidP="0016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1335D">
              <w:rPr>
                <w:rFonts w:ascii="Times New Roman" w:hAnsi="Times New Roman"/>
                <w:sz w:val="24"/>
                <w:szCs w:val="24"/>
              </w:rPr>
              <w:t xml:space="preserve"> « (неудовлетворительно)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5" w:rsidRPr="00A1335D" w:rsidRDefault="00D651F5" w:rsidP="0016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>менее  22</w:t>
            </w:r>
          </w:p>
        </w:tc>
      </w:tr>
    </w:tbl>
    <w:p w:rsidR="00D651F5" w:rsidRPr="00A1335D" w:rsidRDefault="00D651F5" w:rsidP="00D651F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1335D">
        <w:rPr>
          <w:rFonts w:ascii="Times New Roman" w:hAnsi="Times New Roman"/>
          <w:sz w:val="24"/>
          <w:szCs w:val="24"/>
        </w:rPr>
        <w:t xml:space="preserve"> </w:t>
      </w:r>
    </w:p>
    <w:p w:rsidR="00D651F5" w:rsidRDefault="00D651F5" w:rsidP="00D651F5">
      <w:pPr>
        <w:spacing w:after="0" w:line="240" w:lineRule="auto"/>
        <w:ind w:right="-24"/>
        <w:jc w:val="center"/>
        <w:rPr>
          <w:rFonts w:ascii="Times New Roman" w:hAnsi="Times New Roman"/>
          <w:b/>
          <w:sz w:val="16"/>
          <w:szCs w:val="16"/>
        </w:rPr>
      </w:pPr>
      <w:r w:rsidRPr="00A1335D">
        <w:rPr>
          <w:rFonts w:ascii="Times New Roman" w:hAnsi="Times New Roman"/>
          <w:b/>
          <w:sz w:val="24"/>
          <w:szCs w:val="24"/>
        </w:rPr>
        <w:lastRenderedPageBreak/>
        <w:t>ПРА</w:t>
      </w:r>
      <w:r>
        <w:rPr>
          <w:rFonts w:ascii="Times New Roman" w:hAnsi="Times New Roman"/>
          <w:b/>
          <w:sz w:val="24"/>
          <w:szCs w:val="24"/>
        </w:rPr>
        <w:t xml:space="preserve">КТИЧЕСКАЯ    РАБОТА  </w:t>
      </w:r>
    </w:p>
    <w:p w:rsidR="00D651F5" w:rsidRPr="007D66FF" w:rsidRDefault="00D651F5" w:rsidP="00D651F5">
      <w:pPr>
        <w:spacing w:after="0" w:line="240" w:lineRule="auto"/>
        <w:ind w:right="-24"/>
        <w:jc w:val="center"/>
        <w:rPr>
          <w:rFonts w:ascii="Times New Roman" w:hAnsi="Times New Roman"/>
          <w:b/>
          <w:sz w:val="16"/>
          <w:szCs w:val="16"/>
        </w:rPr>
      </w:pPr>
    </w:p>
    <w:p w:rsidR="00D651F5" w:rsidRPr="00A1335D" w:rsidRDefault="00D651F5" w:rsidP="00D651F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>Объём конуса.</w:t>
      </w:r>
    </w:p>
    <w:p w:rsidR="00D651F5" w:rsidRPr="00A1335D" w:rsidRDefault="00D651F5" w:rsidP="00D65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hAnsi="Times New Roman"/>
          <w:b/>
          <w:sz w:val="24"/>
          <w:szCs w:val="24"/>
        </w:rPr>
        <w:t xml:space="preserve">Цель: 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закрепить навык решения практических задач на вычисление объёма конуса.</w:t>
      </w:r>
    </w:p>
    <w:p w:rsidR="00D651F5" w:rsidRPr="00A1335D" w:rsidRDefault="00D651F5" w:rsidP="00D651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D651F5" w:rsidRPr="00A1335D" w:rsidRDefault="00D651F5" w:rsidP="00D65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Прямым круговым конусом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называется фигура, полученная при вращении прямоугольного треугольника вокруг оси содержащей один его катет.</w:t>
      </w:r>
    </w:p>
    <w:tbl>
      <w:tblPr>
        <w:tblW w:w="9394" w:type="dxa"/>
        <w:jc w:val="center"/>
        <w:tblCellSpacing w:w="15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</w:tblBorders>
        <w:shd w:val="clear" w:color="auto" w:fill="EFE7D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4697"/>
      </w:tblGrid>
      <w:tr w:rsidR="00D651F5" w:rsidRPr="00A1335D" w:rsidTr="001620D9">
        <w:trPr>
          <w:trHeight w:val="3875"/>
          <w:tblCellSpacing w:w="15" w:type="dxa"/>
          <w:jc w:val="center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EFE7D0"/>
            <w:vAlign w:val="center"/>
            <w:hideMark/>
          </w:tcPr>
          <w:p w:rsidR="00D651F5" w:rsidRPr="00A1335D" w:rsidRDefault="00D651F5" w:rsidP="00162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8690" cy="2504440"/>
                  <wp:effectExtent l="19050" t="0" r="0" b="0"/>
                  <wp:docPr id="70" name="Рисунок 34" descr="Описание: Описание: ko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Описание: ko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250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EFE7D0"/>
            <w:vAlign w:val="center"/>
            <w:hideMark/>
          </w:tcPr>
          <w:p w:rsidR="00D651F5" w:rsidRPr="00A1335D" w:rsidRDefault="00D651F5" w:rsidP="001620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Боковая поверхность</w:t>
            </w: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7630" cy="95250"/>
                  <wp:effectExtent l="19050" t="0" r="7620" b="0"/>
                  <wp:docPr id="71" name="Рисунок 33" descr="Описание: Описание: \normalsize{S}">
                    <a:hlinkClick xmlns:a="http://schemas.openxmlformats.org/drawingml/2006/main" r:id="rId5" tooltip="&quot;TeX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Описание: \normalsize{S}">
                            <a:hlinkClick r:id="rId5" tooltip="&quot;TeX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бок</w:t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69265" cy="127000"/>
                  <wp:effectExtent l="19050" t="0" r="6985" b="0"/>
                  <wp:docPr id="80" name="Рисунок 32" descr="Описание: Описание: \normalsize{=\pi RL,}">
                    <a:hlinkClick xmlns:a="http://schemas.openxmlformats.org/drawingml/2006/main" r:id="rId7" tooltip="&quot;TeX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Описание: \normalsize{=\pi RL,}">
                            <a:hlinkClick r:id="rId7" tooltip="&quot;TeX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где </w:t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03505" cy="95250"/>
                  <wp:effectExtent l="19050" t="0" r="0" b="0"/>
                  <wp:docPr id="81" name="Рисунок 31" descr="Описание: Описание: \normalsize{R}">
                    <a:hlinkClick xmlns:a="http://schemas.openxmlformats.org/drawingml/2006/main" r:id="rId9" tooltip="&quot;TeX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Описание: \normalsize{R}">
                            <a:hlinkClick r:id="rId9" tooltip="&quot;TeX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радиус круга, являющегося основанием,</w:t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7630" cy="95250"/>
                  <wp:effectExtent l="19050" t="0" r="7620" b="0"/>
                  <wp:docPr id="147" name="Рисунок 30" descr="Описание: Описание: \normalsize{L}">
                    <a:hlinkClick xmlns:a="http://schemas.openxmlformats.org/drawingml/2006/main" r:id="rId11" tooltip="&quot;TeX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Описание: \normalsize{L}">
                            <a:hlinkClick r:id="rId11" tooltip="&quot;TeX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образующая конуса.</w:t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Полная поверхность</w:t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7630" cy="95250"/>
                  <wp:effectExtent l="19050" t="0" r="7620" b="0"/>
                  <wp:docPr id="150" name="Рисунок 29" descr="Описание: Описание: \normalsize{S}">
                    <a:hlinkClick xmlns:a="http://schemas.openxmlformats.org/drawingml/2006/main" r:id="rId5" tooltip="&quot;TeX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Описание: \normalsize{S}">
                            <a:hlinkClick r:id="rId5" tooltip="&quot;TeX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Pr="00A1335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полн</w:t>
            </w:r>
            <w:proofErr w:type="spellEnd"/>
            <w:proofErr w:type="gramEnd"/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03275" cy="142875"/>
                  <wp:effectExtent l="19050" t="0" r="0" b="0"/>
                  <wp:docPr id="151" name="Рисунок 28" descr="Описание: Описание: \normalsize{=\pi R(R+L)}">
                    <a:hlinkClick xmlns:a="http://schemas.openxmlformats.org/drawingml/2006/main" r:id="rId13" tooltip="&quot;TeX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Описание: \normalsize{=\pi R(R+L)}">
                            <a:hlinkClick r:id="rId13" tooltip="&quot;TeX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1335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</w:t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ос. </w:t>
            </w:r>
            <w:proofErr w:type="spellStart"/>
            <w:r w:rsidRPr="00A1335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сеч.</w:t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proofErr w:type="spellEnd"/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335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H</w:t>
            </w:r>
            <w:r w:rsidRPr="00A133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∙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ru-RU"/>
                </w:rPr>
                <m:t>R</m:t>
              </m:r>
            </m:oMath>
            <w:r w:rsidRPr="00A133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</w:p>
          <w:p w:rsidR="00D651F5" w:rsidRPr="00A1335D" w:rsidRDefault="00D651F5" w:rsidP="001620D9">
            <w:pPr>
              <w:spacing w:after="0" w:line="240" w:lineRule="auto"/>
            </w:pP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</w:t>
            </w:r>
            <w:r w:rsidRPr="00A13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87400" cy="286385"/>
                  <wp:effectExtent l="19050" t="0" r="0" b="0"/>
                  <wp:docPr id="152" name="Рисунок 27" descr="Описание: Описание: \normalsize{V=\frac{1}{3}\pi R^{\small{2}} H,}">
                    <a:hlinkClick xmlns:a="http://schemas.openxmlformats.org/drawingml/2006/main" r:id="rId15" tooltip="&quot;TeX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Описание: \normalsize{V=\frac{1}{3}\pi R^{\small{2}} H,}">
                            <a:hlinkClick r:id="rId15" tooltip="&quot;TeX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t xml:space="preserve">  </w:t>
            </w:r>
          </w:p>
          <w:p w:rsidR="00D651F5" w:rsidRPr="00A1335D" w:rsidRDefault="00D651F5" w:rsidP="00162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A1335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390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где </w:t>
            </w: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7000" cy="95250"/>
                  <wp:effectExtent l="19050" t="0" r="6350" b="0"/>
                  <wp:docPr id="196" name="Рисунок 26" descr="Описание: Описание: \normalsize{H}">
                    <a:hlinkClick xmlns:a="http://schemas.openxmlformats.org/drawingml/2006/main" r:id="rId18" tooltip="&quot;TeX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Описание: \normalsize{H}">
                            <a:hlinkClick r:id="rId18" tooltip="&quot;TeX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высота конуса.</w:t>
            </w:r>
          </w:p>
        </w:tc>
      </w:tr>
    </w:tbl>
    <w:p w:rsidR="00D651F5" w:rsidRPr="00A1335D" w:rsidRDefault="00D651F5" w:rsidP="00D651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1F5" w:rsidRDefault="00D651F5" w:rsidP="00D65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t>Выполните задания</w:t>
      </w:r>
    </w:p>
    <w:p w:rsidR="00D651F5" w:rsidRPr="00A1335D" w:rsidRDefault="00D651F5" w:rsidP="00D65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D651F5" w:rsidRPr="00A1335D" w:rsidRDefault="00D651F5" w:rsidP="00D651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t>1 уровень</w:t>
      </w:r>
    </w:p>
    <w:p w:rsidR="00D651F5" w:rsidRPr="00A1335D" w:rsidRDefault="00D651F5" w:rsidP="00D651F5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1.Необходимо угадать принцип составления кроссворда  и зашифрованные слова. Слова означают геометрические термины, относящиеся к стереометрии. </w:t>
      </w:r>
    </w:p>
    <w:p w:rsidR="00D651F5" w:rsidRPr="00A1335D" w:rsidRDefault="00D651F5" w:rsidP="00D65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118745</wp:posOffset>
            </wp:positionV>
            <wp:extent cx="4981575" cy="2476500"/>
            <wp:effectExtent l="19050" t="0" r="9525" b="0"/>
            <wp:wrapTight wrapText="bothSides">
              <wp:wrapPolygon edited="0">
                <wp:start x="-83" y="0"/>
                <wp:lineTo x="-83" y="21434"/>
                <wp:lineTo x="21641" y="21434"/>
                <wp:lineTo x="21641" y="0"/>
                <wp:lineTo x="-83" y="0"/>
              </wp:wrapPolygon>
            </wp:wrapTight>
            <wp:docPr id="197" name="Рисунок 39" descr="Описание: Описание: http://festival.1september.ru/articles/56884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Описание: http://festival.1september.ru/articles/568841/img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1F5" w:rsidRPr="00A1335D" w:rsidRDefault="00D651F5" w:rsidP="00D65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1F5" w:rsidRPr="00A1335D" w:rsidRDefault="00D651F5" w:rsidP="00D651F5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1F5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lastRenderedPageBreak/>
        <w:t>2 уровень</w:t>
      </w:r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1335D">
        <w:t xml:space="preserve">   </w:t>
      </w:r>
      <w:r w:rsidRPr="00A1335D">
        <w:rPr>
          <w:rFonts w:ascii="Times New Roman" w:hAnsi="Times New Roman"/>
          <w:sz w:val="24"/>
          <w:szCs w:val="24"/>
        </w:rPr>
        <w:t xml:space="preserve">2. Высота конуса 6 см, радиус основания   – 8 см. Найти  образующую конуса. </w:t>
      </w:r>
      <w:r w:rsidRPr="00A1335D">
        <w:rPr>
          <w:rFonts w:ascii="Times New Roman" w:hAnsi="Times New Roman"/>
          <w:sz w:val="24"/>
          <w:szCs w:val="24"/>
        </w:rPr>
        <w:br/>
        <w:t xml:space="preserve">а) 5 см;   б) 4 см;    в) 8 см;    г) 10 </w:t>
      </w:r>
      <w:proofErr w:type="spellStart"/>
      <w:proofErr w:type="gramStart"/>
      <w:r w:rsidRPr="00A1335D">
        <w:rPr>
          <w:rFonts w:ascii="Times New Roman" w:hAnsi="Times New Roman"/>
          <w:sz w:val="24"/>
          <w:szCs w:val="24"/>
        </w:rPr>
        <w:t>c</w:t>
      </w:r>
      <w:proofErr w:type="gramEnd"/>
      <w:r w:rsidRPr="00A1335D">
        <w:rPr>
          <w:rFonts w:ascii="Times New Roman" w:hAnsi="Times New Roman"/>
          <w:sz w:val="24"/>
          <w:szCs w:val="24"/>
        </w:rPr>
        <w:t>м</w:t>
      </w:r>
      <w:proofErr w:type="spellEnd"/>
      <w:r w:rsidRPr="00A1335D">
        <w:rPr>
          <w:rFonts w:ascii="Times New Roman" w:hAnsi="Times New Roman"/>
          <w:sz w:val="24"/>
          <w:szCs w:val="24"/>
        </w:rPr>
        <w:t>;     д) 12 см.</w:t>
      </w:r>
    </w:p>
    <w:p w:rsidR="00D651F5" w:rsidRPr="00A1335D" w:rsidRDefault="00D651F5" w:rsidP="00D651F5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br/>
        <w:t xml:space="preserve">3.Осевое сечение конуса – прямоугольный  равнобедренный треугольник.  Найти угол наклона </w:t>
      </w:r>
    </w:p>
    <w:p w:rsidR="00D651F5" w:rsidRPr="00A1335D" w:rsidRDefault="00D651F5" w:rsidP="00D651F5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1335D">
        <w:rPr>
          <w:rFonts w:ascii="Times New Roman" w:hAnsi="Times New Roman"/>
          <w:sz w:val="24"/>
          <w:szCs w:val="24"/>
        </w:rPr>
        <w:t xml:space="preserve">образующей к плоскости основании конуса. </w:t>
      </w:r>
      <w:r w:rsidRPr="00A1335D">
        <w:rPr>
          <w:rFonts w:ascii="Times New Roman" w:hAnsi="Times New Roman"/>
          <w:sz w:val="24"/>
          <w:szCs w:val="24"/>
        </w:rPr>
        <w:br/>
        <w:t xml:space="preserve">    а) 90</w:t>
      </w:r>
      <w:r w:rsidRPr="00A1335D">
        <w:rPr>
          <w:rFonts w:ascii="Times New Roman" w:hAnsi="Times New Roman"/>
          <w:sz w:val="24"/>
          <w:szCs w:val="24"/>
          <w:vertAlign w:val="superscript"/>
        </w:rPr>
        <w:t>0</w:t>
      </w:r>
      <w:r w:rsidRPr="00A1335D">
        <w:rPr>
          <w:rFonts w:ascii="Times New Roman" w:hAnsi="Times New Roman"/>
          <w:sz w:val="24"/>
          <w:szCs w:val="24"/>
        </w:rPr>
        <w:t>;   б) 60</w:t>
      </w:r>
      <w:r w:rsidRPr="00A1335D">
        <w:rPr>
          <w:rFonts w:ascii="Times New Roman" w:hAnsi="Times New Roman"/>
          <w:sz w:val="24"/>
          <w:szCs w:val="24"/>
          <w:vertAlign w:val="superscript"/>
        </w:rPr>
        <w:t>0</w:t>
      </w:r>
      <w:r w:rsidRPr="00A1335D">
        <w:rPr>
          <w:rFonts w:ascii="Times New Roman" w:hAnsi="Times New Roman"/>
          <w:sz w:val="24"/>
          <w:szCs w:val="24"/>
        </w:rPr>
        <w:t>;    в) 45</w:t>
      </w:r>
      <w:r w:rsidRPr="00A1335D">
        <w:rPr>
          <w:rFonts w:ascii="Times New Roman" w:hAnsi="Times New Roman"/>
          <w:sz w:val="24"/>
          <w:szCs w:val="24"/>
          <w:vertAlign w:val="superscript"/>
        </w:rPr>
        <w:t>0</w:t>
      </w:r>
      <w:r w:rsidRPr="00A1335D">
        <w:rPr>
          <w:rFonts w:ascii="Times New Roman" w:hAnsi="Times New Roman"/>
          <w:sz w:val="24"/>
          <w:szCs w:val="24"/>
        </w:rPr>
        <w:t>;   г) 30</w:t>
      </w:r>
      <w:r w:rsidRPr="00A1335D">
        <w:rPr>
          <w:rFonts w:ascii="Times New Roman" w:hAnsi="Times New Roman"/>
          <w:sz w:val="24"/>
          <w:szCs w:val="24"/>
          <w:vertAlign w:val="superscript"/>
        </w:rPr>
        <w:t>0</w:t>
      </w:r>
      <w:r w:rsidRPr="00A1335D">
        <w:rPr>
          <w:rFonts w:ascii="Times New Roman" w:hAnsi="Times New Roman"/>
          <w:sz w:val="24"/>
          <w:szCs w:val="24"/>
        </w:rPr>
        <w:t>;    д) 25</w:t>
      </w:r>
      <w:r w:rsidRPr="00A1335D">
        <w:rPr>
          <w:rFonts w:ascii="Times New Roman" w:hAnsi="Times New Roman"/>
          <w:sz w:val="24"/>
          <w:szCs w:val="24"/>
          <w:vertAlign w:val="superscript"/>
        </w:rPr>
        <w:t>0</w:t>
      </w:r>
      <w:r w:rsidRPr="00A1335D">
        <w:rPr>
          <w:rFonts w:ascii="Times New Roman" w:hAnsi="Times New Roman"/>
          <w:sz w:val="24"/>
          <w:szCs w:val="24"/>
        </w:rPr>
        <w:t xml:space="preserve">. </w:t>
      </w:r>
      <w:r w:rsidRPr="00A1335D">
        <w:rPr>
          <w:rFonts w:ascii="Times New Roman" w:hAnsi="Times New Roman"/>
          <w:sz w:val="24"/>
          <w:szCs w:val="24"/>
        </w:rPr>
        <w:br/>
        <w:t xml:space="preserve">4.Высота конуса 4  см, образующая – 5 см. Найти  объём  конуса. </w:t>
      </w:r>
      <w:r w:rsidRPr="00A1335D">
        <w:rPr>
          <w:rFonts w:ascii="Times New Roman" w:hAnsi="Times New Roman"/>
          <w:sz w:val="24"/>
          <w:szCs w:val="24"/>
        </w:rPr>
        <w:br/>
        <w:t xml:space="preserve">    а) 12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б) 13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в) 15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г) 24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д) 65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.</w:t>
      </w:r>
      <w:proofErr w:type="gramEnd"/>
    </w:p>
    <w:p w:rsidR="00D651F5" w:rsidRPr="00A1335D" w:rsidRDefault="00D651F5" w:rsidP="00D651F5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t xml:space="preserve"> </w:t>
      </w:r>
      <w:r w:rsidRPr="00A1335D">
        <w:rPr>
          <w:rFonts w:ascii="Times New Roman" w:hAnsi="Times New Roman"/>
          <w:sz w:val="24"/>
          <w:szCs w:val="24"/>
        </w:rPr>
        <w:br/>
        <w:t>5.Найти объем тела, полученного вращением прямоугольного треугольника с катетом  12 см  и</w:t>
      </w:r>
    </w:p>
    <w:p w:rsidR="00D651F5" w:rsidRPr="00A1335D" w:rsidRDefault="00D651F5" w:rsidP="00D651F5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t xml:space="preserve">      гипотенузой  13  см  вокруг меньшего катета. </w:t>
      </w:r>
      <w:r w:rsidRPr="00A1335D">
        <w:rPr>
          <w:rFonts w:ascii="Times New Roman" w:hAnsi="Times New Roman"/>
          <w:sz w:val="24"/>
          <w:szCs w:val="24"/>
        </w:rPr>
        <w:br/>
        <w:t xml:space="preserve">   а) 16π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б) 24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в) 12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г)240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д) 48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 xml:space="preserve">. </w:t>
      </w:r>
    </w:p>
    <w:p w:rsidR="00D651F5" w:rsidRPr="00A1335D" w:rsidRDefault="00D651F5" w:rsidP="00D651F5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hAnsi="Times New Roman"/>
          <w:sz w:val="24"/>
          <w:szCs w:val="24"/>
        </w:rPr>
        <w:br/>
        <w:t>6.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Найдите объем конуса, площадь основания которого равна 2 см</w:t>
      </w:r>
      <w:proofErr w:type="gramStart"/>
      <w:r w:rsidRPr="00A133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, а образующая равна 6 см  и</w:t>
      </w:r>
    </w:p>
    <w:p w:rsidR="00D651F5" w:rsidRPr="00A1335D" w:rsidRDefault="00D651F5" w:rsidP="00D651F5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наклонена</w:t>
      </w:r>
      <w:proofErr w:type="gramEnd"/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к  плоскости основания под углом  30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3505" cy="142875"/>
            <wp:effectExtent l="19050" t="0" r="0" b="0"/>
            <wp:docPr id="51" name="Рисунок 40" descr="Описание: Описание: ^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Описание: ^circ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1335D">
        <w:rPr>
          <w:rFonts w:ascii="Times New Roman" w:hAnsi="Times New Roman"/>
          <w:sz w:val="24"/>
          <w:szCs w:val="24"/>
        </w:rPr>
        <w:t>а) 16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б) 2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в) 12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г) 9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д) 48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.</w:t>
      </w:r>
      <w:proofErr w:type="gramEnd"/>
    </w:p>
    <w:p w:rsidR="00D651F5" w:rsidRPr="00A1335D" w:rsidRDefault="00D651F5" w:rsidP="00D651F5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D651F5" w:rsidRPr="00A1335D" w:rsidRDefault="00D651F5" w:rsidP="00D651F5">
      <w:pPr>
        <w:tabs>
          <w:tab w:val="left" w:pos="3150"/>
          <w:tab w:val="left" w:pos="3540"/>
          <w:tab w:val="left" w:pos="4248"/>
          <w:tab w:val="left" w:pos="538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36830</wp:posOffset>
            </wp:positionV>
            <wp:extent cx="847725" cy="866775"/>
            <wp:effectExtent l="19050" t="0" r="9525" b="0"/>
            <wp:wrapTight wrapText="bothSides">
              <wp:wrapPolygon edited="0">
                <wp:start x="-485" y="0"/>
                <wp:lineTo x="-485" y="21363"/>
                <wp:lineTo x="21843" y="21363"/>
                <wp:lineTo x="21843" y="0"/>
                <wp:lineTo x="-485" y="0"/>
              </wp:wrapPolygon>
            </wp:wrapTight>
            <wp:docPr id="15" name="Рисунок 44" descr="Описание: Описание: Описание: MA.OB10.B9.2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Описание: Описание: MA.OB10.B9.21/innerimg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35D">
        <w:rPr>
          <w:rFonts w:ascii="Times New Roman" w:hAnsi="Times New Roman"/>
          <w:b/>
          <w:bCs/>
          <w:sz w:val="24"/>
          <w:szCs w:val="24"/>
        </w:rPr>
        <w:t>3 уровень</w:t>
      </w:r>
    </w:p>
    <w:p w:rsidR="00D651F5" w:rsidRPr="00A1335D" w:rsidRDefault="00D651F5" w:rsidP="00D651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1335D">
        <w:rPr>
          <w:rFonts w:ascii="Times New Roman" w:hAnsi="Times New Roman"/>
          <w:bCs/>
          <w:sz w:val="24"/>
          <w:szCs w:val="24"/>
        </w:rPr>
        <w:t xml:space="preserve">7.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Во сколько раз увеличится объем конуса, если его радиус основания увеличить </w:t>
      </w:r>
    </w:p>
    <w:p w:rsidR="00D651F5" w:rsidRPr="00A1335D" w:rsidRDefault="00D651F5" w:rsidP="00D651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2,5 раза?</w:t>
      </w:r>
    </w:p>
    <w:p w:rsidR="00D651F5" w:rsidRPr="00A1335D" w:rsidRDefault="00D651F5" w:rsidP="00D651F5">
      <w:p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97155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16" name="Рисунок 43" descr="Описание: Описание: Описание: 5C5B1B3B35F646098A8D4EED593828F3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Описание: Описание: 5C5B1B3B35F646098A8D4EED593828F3/img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8. Объем конуса равен 120. Через середину высоты параллельно основанию конуса проведено сечение, которое является основанием меньшего конуса с той же вершиной. Найдите объем меньшего конуса.</w:t>
      </w:r>
    </w:p>
    <w:p w:rsidR="00D651F5" w:rsidRDefault="00D651F5" w:rsidP="00D651F5">
      <w:pPr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9. Цилиндр и конус имеют общее основание и общую высоту. </w:t>
      </w:r>
    </w:p>
    <w:p w:rsidR="00D651F5" w:rsidRPr="00A1335D" w:rsidRDefault="00D651F5" w:rsidP="00D651F5">
      <w:pPr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-1270</wp:posOffset>
            </wp:positionV>
            <wp:extent cx="948690" cy="952500"/>
            <wp:effectExtent l="19050" t="0" r="3810" b="0"/>
            <wp:wrapTight wrapText="bothSides">
              <wp:wrapPolygon edited="0">
                <wp:start x="-434" y="0"/>
                <wp:lineTo x="-434" y="21168"/>
                <wp:lineTo x="21687" y="21168"/>
                <wp:lineTo x="21687" y="0"/>
                <wp:lineTo x="-434" y="0"/>
              </wp:wrapPolygon>
            </wp:wrapTight>
            <wp:docPr id="12" name="Рисунок 42" descr="Описание: Описание: Описание: AB6D7860B3AF415DA6B1A8D1E7568x17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Описание: Описание: AB6D7860B3AF415DA6B1A8D1E7568x17/img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Вычислите объем цилиндра, если    объем конуса равен 81.</w:t>
      </w:r>
    </w:p>
    <w:p w:rsidR="00D651F5" w:rsidRPr="00A1335D" w:rsidRDefault="00D651F5" w:rsidP="00D651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1F5" w:rsidRDefault="00D651F5" w:rsidP="00D651F5">
      <w:pPr>
        <w:tabs>
          <w:tab w:val="left" w:pos="3150"/>
          <w:tab w:val="left" w:pos="3540"/>
          <w:tab w:val="left" w:pos="4248"/>
          <w:tab w:val="left" w:pos="5385"/>
        </w:tabs>
        <w:rPr>
          <w:rFonts w:ascii="Times New Roman" w:hAnsi="Times New Roman"/>
          <w:bCs/>
          <w:sz w:val="24"/>
          <w:szCs w:val="24"/>
        </w:rPr>
      </w:pPr>
      <w:r w:rsidRPr="00A1335D">
        <w:rPr>
          <w:rFonts w:ascii="Times New Roman" w:hAnsi="Times New Roman"/>
          <w:bCs/>
          <w:sz w:val="24"/>
          <w:szCs w:val="24"/>
        </w:rPr>
        <w:t xml:space="preserve">  </w:t>
      </w:r>
    </w:p>
    <w:p w:rsidR="00D651F5" w:rsidRPr="00A1335D" w:rsidRDefault="00D651F5" w:rsidP="00D651F5">
      <w:pPr>
        <w:tabs>
          <w:tab w:val="left" w:pos="3150"/>
          <w:tab w:val="left" w:pos="3540"/>
          <w:tab w:val="left" w:pos="4248"/>
          <w:tab w:val="left" w:pos="5385"/>
        </w:tabs>
        <w:rPr>
          <w:rFonts w:ascii="Times New Roman" w:hAnsi="Times New Roman"/>
          <w:bCs/>
          <w:sz w:val="24"/>
          <w:szCs w:val="24"/>
        </w:rPr>
      </w:pPr>
    </w:p>
    <w:p w:rsidR="00D651F5" w:rsidRDefault="00D651F5" w:rsidP="00D651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51F5" w:rsidRPr="00A1335D" w:rsidRDefault="00D651F5" w:rsidP="00D651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оценки </w:t>
      </w:r>
      <w:proofErr w:type="gramStart"/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практической</w:t>
      </w:r>
      <w:proofErr w:type="gramEnd"/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</w:t>
      </w:r>
    </w:p>
    <w:p w:rsidR="00D651F5" w:rsidRPr="00A1335D" w:rsidRDefault="00D651F5" w:rsidP="00D651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D651F5" w:rsidRPr="00A1335D" w:rsidTr="001620D9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1F5" w:rsidRPr="00A1335D" w:rsidRDefault="00D651F5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1F5" w:rsidRPr="00A1335D" w:rsidRDefault="00D651F5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F5" w:rsidRPr="00A1335D" w:rsidRDefault="00D651F5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51F5" w:rsidRPr="00A1335D" w:rsidTr="001620D9"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1F5" w:rsidRPr="00A1335D" w:rsidRDefault="00D651F5" w:rsidP="00162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1F5" w:rsidRPr="00A1335D" w:rsidRDefault="00D651F5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F5" w:rsidRPr="00A1335D" w:rsidRDefault="00D651F5" w:rsidP="00162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правильный ответ 1 балл</w:t>
            </w:r>
          </w:p>
        </w:tc>
      </w:tr>
      <w:tr w:rsidR="00D651F5" w:rsidRPr="00A1335D" w:rsidTr="001620D9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1F5" w:rsidRPr="00A1335D" w:rsidRDefault="00D651F5" w:rsidP="00162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1F5" w:rsidRPr="00A1335D" w:rsidRDefault="00D651F5" w:rsidP="001620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F5" w:rsidRPr="00A1335D" w:rsidRDefault="00D651F5" w:rsidP="001620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правильный ответ  3  балла</w:t>
            </w:r>
          </w:p>
        </w:tc>
      </w:tr>
    </w:tbl>
    <w:p w:rsidR="00D651F5" w:rsidRPr="00A1335D" w:rsidRDefault="00D651F5" w:rsidP="00D651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1F5" w:rsidRPr="00A1335D" w:rsidRDefault="00D651F5" w:rsidP="00D651F5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Максимальный балл за работу</w:t>
      </w:r>
      <w:r w:rsidRPr="00A13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31  балл</w:t>
      </w:r>
    </w:p>
    <w:p w:rsidR="00D651F5" w:rsidRPr="00A1335D" w:rsidRDefault="00D651F5" w:rsidP="00D65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35D">
        <w:rPr>
          <w:rFonts w:ascii="Times New Roman" w:hAnsi="Times New Roman"/>
          <w:b/>
          <w:sz w:val="24"/>
          <w:szCs w:val="24"/>
        </w:rPr>
        <w:t>Шкала перевода баллов в отметки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6"/>
        <w:gridCol w:w="5864"/>
      </w:tblGrid>
      <w:tr w:rsidR="00D651F5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5" w:rsidRPr="00A1335D" w:rsidRDefault="00D651F5" w:rsidP="00162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5" w:rsidRPr="00A1335D" w:rsidRDefault="00D651F5" w:rsidP="00162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Число баллов, необходимое для получения отметки</w:t>
            </w:r>
          </w:p>
        </w:tc>
      </w:tr>
      <w:tr w:rsidR="00D651F5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5" w:rsidRPr="00A1335D" w:rsidRDefault="00D651F5" w:rsidP="0016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1335D">
              <w:rPr>
                <w:rFonts w:ascii="Times New Roman" w:hAnsi="Times New Roman"/>
                <w:sz w:val="24"/>
                <w:szCs w:val="24"/>
              </w:rPr>
              <w:t>» (отлично)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5" w:rsidRPr="00A1335D" w:rsidRDefault="00D651F5" w:rsidP="0016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>31 - 28</w:t>
            </w:r>
          </w:p>
        </w:tc>
      </w:tr>
      <w:tr w:rsidR="00D651F5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5" w:rsidRPr="00A1335D" w:rsidRDefault="00D651F5" w:rsidP="0016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1335D">
              <w:rPr>
                <w:rFonts w:ascii="Times New Roman" w:hAnsi="Times New Roman"/>
                <w:sz w:val="24"/>
                <w:szCs w:val="24"/>
              </w:rPr>
              <w:t>» (хорошо)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5" w:rsidRPr="00A1335D" w:rsidRDefault="00D651F5" w:rsidP="0016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>27 - 25</w:t>
            </w:r>
          </w:p>
        </w:tc>
      </w:tr>
      <w:tr w:rsidR="00D651F5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5" w:rsidRPr="00A1335D" w:rsidRDefault="00D651F5" w:rsidP="0016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1335D">
              <w:rPr>
                <w:rFonts w:ascii="Times New Roman" w:hAnsi="Times New Roman"/>
                <w:sz w:val="24"/>
                <w:szCs w:val="24"/>
              </w:rPr>
              <w:t>» (удовлетворительно)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5" w:rsidRPr="00A1335D" w:rsidRDefault="00D651F5" w:rsidP="0016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>24 - 22</w:t>
            </w:r>
          </w:p>
        </w:tc>
      </w:tr>
      <w:tr w:rsidR="00D651F5" w:rsidRPr="00A1335D" w:rsidTr="001620D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5" w:rsidRPr="00A1335D" w:rsidRDefault="00D651F5" w:rsidP="0016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A133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1335D">
              <w:rPr>
                <w:rFonts w:ascii="Times New Roman" w:hAnsi="Times New Roman"/>
                <w:sz w:val="24"/>
                <w:szCs w:val="24"/>
              </w:rPr>
              <w:t xml:space="preserve"> « (неудовлетворительно)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5" w:rsidRPr="00A1335D" w:rsidRDefault="00D651F5" w:rsidP="0016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35D">
              <w:rPr>
                <w:rFonts w:ascii="Times New Roman" w:hAnsi="Times New Roman"/>
                <w:sz w:val="24"/>
                <w:szCs w:val="24"/>
              </w:rPr>
              <w:t>менее  22</w:t>
            </w:r>
          </w:p>
        </w:tc>
      </w:tr>
    </w:tbl>
    <w:p w:rsidR="00D651F5" w:rsidRPr="00A1335D" w:rsidRDefault="00D651F5" w:rsidP="00D651F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01C55" w:rsidRDefault="00F01C55"/>
    <w:sectPr w:rsidR="00F01C55" w:rsidSect="00D651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1F5"/>
    <w:rsid w:val="00151BA3"/>
    <w:rsid w:val="006152FE"/>
    <w:rsid w:val="00D651F5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F5"/>
    <w:pPr>
      <w:spacing w:after="20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alwebra.com.ua/filter/tex/displaytex.php?texexp=\normalsize%7b=\pi%20R(R+L)%7d" TargetMode="External"/><Relationship Id="rId18" Type="http://schemas.openxmlformats.org/officeDocument/2006/relationships/hyperlink" Target="http://alwebra.com.ua/filter/tex/displaytex.php?texexp=\normalsize%7bH%7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hyperlink" Target="http://alwebra.com.ua/filter/tex/displaytex.php?texexp=\normalsize%7b=\pi%20RL,%7d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alwebra.com.ua/filter/tex/displaytex.php?texexp=\normalsize%7bL%7d" TargetMode="External"/><Relationship Id="rId24" Type="http://schemas.openxmlformats.org/officeDocument/2006/relationships/image" Target="media/image14.png"/><Relationship Id="rId5" Type="http://schemas.openxmlformats.org/officeDocument/2006/relationships/hyperlink" Target="http://alwebra.com.ua/filter/tex/displaytex.php?texexp=\normalsize%7bS%7d" TargetMode="External"/><Relationship Id="rId15" Type="http://schemas.openxmlformats.org/officeDocument/2006/relationships/hyperlink" Target="http://alwebra.com.ua/filter/tex/displaytex.php?texexp=\normalsize%7bV=\frac%7b1%7d%7b3%7d\pi%20R%5e%7b\small%7b2%7d%7d%20H,%7d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hyperlink" Target="http://alwebra.com.ua/filter/tex/displaytex.php?texexp=\normalsize%7bR%7d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713</Words>
  <Characters>4066</Characters>
  <Application>Microsoft Office Word</Application>
  <DocSecurity>0</DocSecurity>
  <Lines>33</Lines>
  <Paragraphs>9</Paragraphs>
  <ScaleCrop>false</ScaleCrop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2020-03-24T23:06:00Z</dcterms:created>
  <dcterms:modified xsi:type="dcterms:W3CDTF">2020-03-24T23:12:00Z</dcterms:modified>
</cp:coreProperties>
</file>